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9A00F7" w14:textId="5C54F785" w:rsidR="00BD524A" w:rsidRDefault="00297F5D" w:rsidP="00BD524A">
      <w:pPr>
        <w:pStyle w:val="Preamble"/>
      </w:pPr>
      <w:r>
        <w:t>DEEP ARTIFICIAL NEURAL NETWORK</w:t>
      </w:r>
      <w:r w:rsidR="006B14B0">
        <w:t xml:space="preserve"> MODELS</w:t>
      </w:r>
      <w:r w:rsidR="00735979">
        <w:t xml:space="preserve"> </w:t>
      </w:r>
      <w:r w:rsidR="00104A80">
        <w:t>OF</w:t>
      </w:r>
      <w:r w:rsidR="00735979">
        <w:t xml:space="preserve"> NEURAL ENCODING</w:t>
      </w:r>
      <w:r w:rsidR="00D42445">
        <w:t xml:space="preserve"> IN VISION</w:t>
      </w:r>
      <w:r w:rsidR="002B5262">
        <w:t xml:space="preserve"> AND </w:t>
      </w:r>
      <w:r w:rsidR="00F976D2">
        <w:t>NEUROSTIMULATION</w:t>
      </w:r>
    </w:p>
    <w:p w14:paraId="6F23DC25" w14:textId="77777777" w:rsidR="00BD524A" w:rsidRDefault="00BD524A" w:rsidP="00BD524A">
      <w:pPr>
        <w:pStyle w:val="Preamble"/>
      </w:pPr>
      <w:r>
        <w:t>by</w:t>
      </w:r>
    </w:p>
    <w:p w14:paraId="4DC15E2B" w14:textId="77777777" w:rsidR="00BD524A" w:rsidRDefault="00BD524A" w:rsidP="00BD524A">
      <w:pPr>
        <w:pStyle w:val="Preamble"/>
      </w:pPr>
      <w:r>
        <w:t>ELIJAH DOUGLAS CHRISTENSEN</w:t>
      </w:r>
    </w:p>
    <w:p w14:paraId="0E4672AA" w14:textId="77777777" w:rsidR="00BD524A" w:rsidRDefault="00BD524A" w:rsidP="00BD524A">
      <w:pPr>
        <w:pStyle w:val="Preamble"/>
      </w:pPr>
      <w:r>
        <w:t>BS, University of Washington, 2011</w:t>
      </w:r>
    </w:p>
    <w:p w14:paraId="3FA98B78" w14:textId="77777777" w:rsidR="00BD524A" w:rsidRDefault="00BD524A" w:rsidP="00BD524A">
      <w:pPr>
        <w:pStyle w:val="Preamble"/>
      </w:pPr>
    </w:p>
    <w:p w14:paraId="66585EC5" w14:textId="77777777" w:rsidR="00BD524A" w:rsidRDefault="00BD524A" w:rsidP="00BD524A">
      <w:pPr>
        <w:pStyle w:val="Preamble"/>
      </w:pPr>
    </w:p>
    <w:p w14:paraId="6738A626" w14:textId="77777777" w:rsidR="00BD524A" w:rsidRDefault="00BD524A" w:rsidP="00BD524A">
      <w:pPr>
        <w:pStyle w:val="Preamble"/>
      </w:pPr>
    </w:p>
    <w:p w14:paraId="034ADFF1" w14:textId="77777777" w:rsidR="00BD524A" w:rsidRDefault="00BD524A" w:rsidP="00BD524A">
      <w:pPr>
        <w:pStyle w:val="Preamble"/>
      </w:pPr>
    </w:p>
    <w:p w14:paraId="6A7DD5BF" w14:textId="77777777" w:rsidR="00BD524A" w:rsidRDefault="00BD524A" w:rsidP="00BD524A">
      <w:pPr>
        <w:pStyle w:val="Preamble"/>
      </w:pPr>
    </w:p>
    <w:p w14:paraId="787DFF3D" w14:textId="77777777" w:rsidR="00BD524A" w:rsidRDefault="00BD524A" w:rsidP="00BD524A">
      <w:pPr>
        <w:pStyle w:val="Preamble"/>
      </w:pPr>
    </w:p>
    <w:p w14:paraId="14B5CBDC" w14:textId="77777777" w:rsidR="00BD524A" w:rsidRDefault="00BD524A" w:rsidP="00BD524A">
      <w:pPr>
        <w:pStyle w:val="Preamble"/>
      </w:pPr>
    </w:p>
    <w:p w14:paraId="1D5A84C6" w14:textId="77777777" w:rsidR="00BD524A" w:rsidRDefault="00BD524A" w:rsidP="00BD524A">
      <w:pPr>
        <w:pStyle w:val="Preamble"/>
      </w:pPr>
    </w:p>
    <w:p w14:paraId="34A46F34" w14:textId="77777777" w:rsidR="00BD524A" w:rsidRDefault="00BD524A" w:rsidP="00BD524A">
      <w:pPr>
        <w:pStyle w:val="Preamble"/>
      </w:pPr>
    </w:p>
    <w:p w14:paraId="234AFE7A" w14:textId="77777777" w:rsidR="00BD524A" w:rsidRDefault="00BD524A" w:rsidP="00BD524A">
      <w:pPr>
        <w:pStyle w:val="Preamble"/>
      </w:pPr>
    </w:p>
    <w:p w14:paraId="0F1146F8" w14:textId="77777777" w:rsidR="00BD524A" w:rsidRDefault="00BD524A" w:rsidP="00BD524A">
      <w:pPr>
        <w:pStyle w:val="Preamble"/>
      </w:pPr>
      <w:r>
        <w:t>A thesis submitted to the</w:t>
      </w:r>
    </w:p>
    <w:p w14:paraId="24DC57DC" w14:textId="77777777" w:rsidR="00BD524A" w:rsidRDefault="00BD524A" w:rsidP="00BD524A">
      <w:pPr>
        <w:pStyle w:val="Preamble"/>
      </w:pPr>
      <w:r>
        <w:t>Faculty of the Graduate School of the</w:t>
      </w:r>
    </w:p>
    <w:p w14:paraId="34235C81" w14:textId="77777777" w:rsidR="00BD524A" w:rsidRDefault="00BD524A" w:rsidP="00BD524A">
      <w:pPr>
        <w:pStyle w:val="Preamble"/>
      </w:pPr>
      <w:r>
        <w:t>University of Colorado in partial fulfillment</w:t>
      </w:r>
    </w:p>
    <w:p w14:paraId="4BA08293" w14:textId="1CF36833" w:rsidR="00BD524A" w:rsidRDefault="008F3A18" w:rsidP="00BD524A">
      <w:pPr>
        <w:pStyle w:val="Preamble"/>
      </w:pPr>
      <w:r>
        <w:t>o</w:t>
      </w:r>
      <w:r w:rsidR="00BD524A">
        <w:t>f the requirements for the degree of</w:t>
      </w:r>
    </w:p>
    <w:p w14:paraId="67BE26B4" w14:textId="77777777" w:rsidR="00BD524A" w:rsidRDefault="00BD524A" w:rsidP="00BD524A">
      <w:pPr>
        <w:pStyle w:val="Preamble"/>
      </w:pPr>
      <w:r>
        <w:t>Doctor of Philosophy</w:t>
      </w:r>
    </w:p>
    <w:p w14:paraId="04DFB76A" w14:textId="77777777" w:rsidR="00BD524A" w:rsidRDefault="00BD524A" w:rsidP="00BD524A">
      <w:pPr>
        <w:pStyle w:val="Preamble"/>
      </w:pPr>
      <w:r>
        <w:t>Neuroscience Program</w:t>
      </w:r>
    </w:p>
    <w:p w14:paraId="275F2A2D" w14:textId="585D1216" w:rsidR="00BD524A" w:rsidRDefault="00BD524A" w:rsidP="00BD524A">
      <w:pPr>
        <w:pStyle w:val="Preamble"/>
      </w:pPr>
      <w:r>
        <w:t>20</w:t>
      </w:r>
      <w:r w:rsidR="00305C11">
        <w:t>20</w:t>
      </w:r>
    </w:p>
    <w:p w14:paraId="72E8E7A7" w14:textId="02A22B4A" w:rsidR="00BD524A" w:rsidRDefault="00BD524A">
      <w:pPr>
        <w:spacing w:line="240" w:lineRule="auto"/>
        <w:ind w:firstLine="0"/>
      </w:pPr>
    </w:p>
    <w:p w14:paraId="2AFB3F68" w14:textId="77777777" w:rsidR="00BD524A" w:rsidRDefault="00BD524A" w:rsidP="00BD524A">
      <w:pPr>
        <w:pStyle w:val="Preamble"/>
      </w:pPr>
      <w:r>
        <w:t>This thesis for the Doctor of Philosophy degree by</w:t>
      </w:r>
    </w:p>
    <w:p w14:paraId="03BC3F71" w14:textId="77777777" w:rsidR="00BD524A" w:rsidRDefault="00BD524A" w:rsidP="00BD524A">
      <w:pPr>
        <w:pStyle w:val="Preamble"/>
      </w:pPr>
      <w:r>
        <w:t>Elijah Douglas Christensen</w:t>
      </w:r>
    </w:p>
    <w:p w14:paraId="67DA908A" w14:textId="77777777" w:rsidR="00BD524A" w:rsidRDefault="00BD524A" w:rsidP="00BD524A">
      <w:pPr>
        <w:pStyle w:val="Preamble"/>
      </w:pPr>
      <w:r>
        <w:t>has been approved for the</w:t>
      </w:r>
    </w:p>
    <w:p w14:paraId="46E7EAB4" w14:textId="589DDC3F" w:rsidR="00BD524A" w:rsidRDefault="00BD524A" w:rsidP="00BD524A">
      <w:pPr>
        <w:pStyle w:val="Preamble"/>
      </w:pPr>
      <w:r>
        <w:t>Neuroscience Program</w:t>
      </w:r>
    </w:p>
    <w:p w14:paraId="4A23DCCC" w14:textId="77777777" w:rsidR="00BD524A" w:rsidRDefault="00BD524A" w:rsidP="00BD524A">
      <w:pPr>
        <w:pStyle w:val="Preamble"/>
      </w:pPr>
    </w:p>
    <w:p w14:paraId="5CDA5D0B" w14:textId="77777777" w:rsidR="00BD524A" w:rsidRDefault="00BD524A" w:rsidP="00BD524A">
      <w:pPr>
        <w:pStyle w:val="Preamble"/>
      </w:pPr>
    </w:p>
    <w:p w14:paraId="1833223C" w14:textId="77777777" w:rsidR="00BD524A" w:rsidRDefault="00BD524A" w:rsidP="00BD524A">
      <w:pPr>
        <w:pStyle w:val="Preamble"/>
        <w:jc w:val="left"/>
      </w:pPr>
    </w:p>
    <w:p w14:paraId="7CB51922" w14:textId="77777777" w:rsidR="00BD524A" w:rsidRDefault="00BD524A" w:rsidP="00BD524A">
      <w:pPr>
        <w:pStyle w:val="Preamble"/>
      </w:pPr>
    </w:p>
    <w:p w14:paraId="4A92162D" w14:textId="77777777" w:rsidR="00BD524A" w:rsidRDefault="00BD524A" w:rsidP="00BD524A">
      <w:pPr>
        <w:pStyle w:val="Preamble"/>
      </w:pPr>
    </w:p>
    <w:p w14:paraId="61699AAE" w14:textId="77777777" w:rsidR="00BD524A" w:rsidRDefault="00BD524A" w:rsidP="00BD524A">
      <w:pPr>
        <w:pStyle w:val="Preamble"/>
      </w:pPr>
      <w:r>
        <w:t>by</w:t>
      </w:r>
    </w:p>
    <w:p w14:paraId="2B5FF95A" w14:textId="77777777" w:rsidR="00BD524A" w:rsidRDefault="00BD524A" w:rsidP="00BD524A">
      <w:pPr>
        <w:pStyle w:val="Preamble"/>
      </w:pPr>
    </w:p>
    <w:p w14:paraId="0EA7B607" w14:textId="77777777" w:rsidR="00BD524A" w:rsidRDefault="00BD524A" w:rsidP="00BD524A">
      <w:pPr>
        <w:pStyle w:val="Preamble"/>
        <w:jc w:val="left"/>
      </w:pPr>
    </w:p>
    <w:p w14:paraId="52FEEDD4" w14:textId="77777777" w:rsidR="00BD524A" w:rsidRDefault="00BD524A" w:rsidP="00BD524A">
      <w:pPr>
        <w:pStyle w:val="Preamble"/>
      </w:pPr>
    </w:p>
    <w:p w14:paraId="18F6BC34" w14:textId="77777777" w:rsidR="00BD524A" w:rsidRDefault="00BD524A" w:rsidP="00BD524A">
      <w:pPr>
        <w:pStyle w:val="Preamble"/>
      </w:pPr>
    </w:p>
    <w:p w14:paraId="4C9ED6BB" w14:textId="77777777" w:rsidR="00BD524A" w:rsidRDefault="00BD524A" w:rsidP="00BD524A">
      <w:pPr>
        <w:pStyle w:val="Preamble"/>
      </w:pPr>
      <w:proofErr w:type="spellStart"/>
      <w:r>
        <w:t>Gidon</w:t>
      </w:r>
      <w:proofErr w:type="spellEnd"/>
      <w:r>
        <w:t xml:space="preserve"> Felsen, Chair</w:t>
      </w:r>
    </w:p>
    <w:p w14:paraId="04A0947C" w14:textId="77777777" w:rsidR="00BD524A" w:rsidRDefault="00BD524A" w:rsidP="00BD524A">
      <w:pPr>
        <w:pStyle w:val="Preamble"/>
      </w:pPr>
      <w:r>
        <w:t xml:space="preserve">Joel </w:t>
      </w:r>
      <w:proofErr w:type="spellStart"/>
      <w:r>
        <w:t>Zylberberg</w:t>
      </w:r>
      <w:proofErr w:type="spellEnd"/>
      <w:r>
        <w:t>, Advisor</w:t>
      </w:r>
    </w:p>
    <w:p w14:paraId="1F6D16A4" w14:textId="77777777" w:rsidR="00BD524A" w:rsidRDefault="00BD524A" w:rsidP="00BD524A">
      <w:pPr>
        <w:pStyle w:val="Preamble"/>
      </w:pPr>
      <w:r>
        <w:t>Zachary Kilpatrick</w:t>
      </w:r>
    </w:p>
    <w:p w14:paraId="370A50E5" w14:textId="77777777" w:rsidR="00BD524A" w:rsidRDefault="00BD524A" w:rsidP="00BD524A">
      <w:pPr>
        <w:pStyle w:val="Preamble"/>
      </w:pPr>
      <w:r>
        <w:t>Alon Poleg-Polsky</w:t>
      </w:r>
    </w:p>
    <w:p w14:paraId="21CE2754" w14:textId="77777777" w:rsidR="00BD524A" w:rsidRDefault="00BD524A" w:rsidP="00BD524A">
      <w:pPr>
        <w:pStyle w:val="Preamble"/>
      </w:pPr>
      <w:r>
        <w:t>Angie Ribera</w:t>
      </w:r>
    </w:p>
    <w:p w14:paraId="7CC77596" w14:textId="77777777" w:rsidR="00BD524A" w:rsidRDefault="00BD524A" w:rsidP="00BD524A">
      <w:pPr>
        <w:pStyle w:val="Preamble"/>
      </w:pPr>
    </w:p>
    <w:p w14:paraId="0AF704EA" w14:textId="77777777" w:rsidR="00BD524A" w:rsidRDefault="00BD524A" w:rsidP="00BD524A">
      <w:pPr>
        <w:pStyle w:val="Preamble"/>
      </w:pPr>
    </w:p>
    <w:p w14:paraId="4FE6D7CA" w14:textId="76319C0C" w:rsidR="00BD524A" w:rsidRDefault="00BD524A" w:rsidP="00BD524A">
      <w:pPr>
        <w:pStyle w:val="Preamble"/>
        <w:jc w:val="right"/>
      </w:pPr>
      <w:r>
        <w:t xml:space="preserve">Date: </w:t>
      </w:r>
      <w:r w:rsidR="00F11F20">
        <w:t>14</w:t>
      </w:r>
      <w:r w:rsidR="00FD0861">
        <w:t>-</w:t>
      </w:r>
      <w:r w:rsidR="00F11F20">
        <w:t>August</w:t>
      </w:r>
      <w:r w:rsidR="00AF024C">
        <w:t xml:space="preserve"> 2020</w:t>
      </w:r>
    </w:p>
    <w:p w14:paraId="049F78CE" w14:textId="05C5BB13" w:rsidR="00BC4DFB" w:rsidRDefault="00BC4DFB" w:rsidP="00BC4DFB">
      <w:pPr>
        <w:pStyle w:val="Preamble"/>
        <w:jc w:val="left"/>
      </w:pPr>
      <w:r>
        <w:lastRenderedPageBreak/>
        <w:t>Christensen, Elijah Douglas (</w:t>
      </w:r>
      <w:r w:rsidR="00E074C6">
        <w:t xml:space="preserve">BS, </w:t>
      </w:r>
      <w:r>
        <w:t>Neuroscience Program)</w:t>
      </w:r>
    </w:p>
    <w:p w14:paraId="74EA2224" w14:textId="75920F7E" w:rsidR="00BC4DFB" w:rsidRDefault="00710323" w:rsidP="00BC4DFB">
      <w:pPr>
        <w:pStyle w:val="Preamble"/>
        <w:jc w:val="left"/>
      </w:pPr>
      <w:r>
        <w:t>Deep Artificial Neural Network Models</w:t>
      </w:r>
      <w:r w:rsidR="00FD0861">
        <w:t xml:space="preserve"> </w:t>
      </w:r>
      <w:r w:rsidR="00E074C6">
        <w:t>of Neural Encoding in Vision and Neurostimulation</w:t>
      </w:r>
    </w:p>
    <w:p w14:paraId="552CBED4" w14:textId="43605BD3" w:rsidR="00BC4DFB" w:rsidRDefault="00BC4DFB" w:rsidP="00BC4DFB">
      <w:pPr>
        <w:pStyle w:val="Preamble"/>
        <w:jc w:val="left"/>
      </w:pPr>
      <w:r>
        <w:t xml:space="preserve">Thesis directed by </w:t>
      </w:r>
      <w:r w:rsidR="00995419">
        <w:t>Assistant</w:t>
      </w:r>
      <w:r>
        <w:t xml:space="preserve"> Professor Joel </w:t>
      </w:r>
      <w:proofErr w:type="spellStart"/>
      <w:r>
        <w:t>Zylberberg</w:t>
      </w:r>
      <w:proofErr w:type="spellEnd"/>
    </w:p>
    <w:p w14:paraId="30A1BFAE" w14:textId="77777777" w:rsidR="00BC4DFB" w:rsidRPr="00BC4DFB" w:rsidRDefault="00BC4DFB" w:rsidP="00BC4DFB">
      <w:pPr>
        <w:pStyle w:val="Preamble"/>
        <w:rPr>
          <w:b/>
          <w:bCs/>
        </w:rPr>
      </w:pPr>
      <w:r w:rsidRPr="00BC4DFB">
        <w:rPr>
          <w:b/>
          <w:bCs/>
        </w:rPr>
        <w:t>ABSTRACT</w:t>
      </w:r>
    </w:p>
    <w:p w14:paraId="484348EE" w14:textId="696D1E40" w:rsidR="00BC4DFB" w:rsidRDefault="00BC4DFB" w:rsidP="00995419">
      <w:pPr>
        <w:pStyle w:val="ThesisNormal"/>
      </w:pPr>
      <w:r>
        <w:t>There is a significant need for more effective treatments for neurological and psychiatric disease</w:t>
      </w:r>
      <w:r w:rsidR="00A74565">
        <w:t>s</w:t>
      </w:r>
      <w:r>
        <w:t xml:space="preserve">. Implantable neurostimulators are increasingly used as new </w:t>
      </w:r>
      <w:r w:rsidR="005172C7">
        <w:t xml:space="preserve">therapeutic </w:t>
      </w:r>
      <w:r>
        <w:t>options</w:t>
      </w:r>
      <w:r w:rsidR="005172C7">
        <w:t xml:space="preserve"> for these diseases</w:t>
      </w:r>
      <w:r w:rsidR="001349EA">
        <w:t>. Th</w:t>
      </w:r>
      <w:r w:rsidR="005B4C15">
        <w:t>is</w:t>
      </w:r>
      <w:r w:rsidR="001349EA">
        <w:t xml:space="preserve"> work </w:t>
      </w:r>
      <w:r w:rsidR="005B4C15">
        <w:t xml:space="preserve">will </w:t>
      </w:r>
      <w:r w:rsidR="002232E7">
        <w:t>discuss</w:t>
      </w:r>
      <w:r w:rsidR="005B4C15">
        <w:t xml:space="preserve"> </w:t>
      </w:r>
      <w:r w:rsidR="002232E7">
        <w:t xml:space="preserve">our approach to mitigate current </w:t>
      </w:r>
      <w:r w:rsidR="005B4C15">
        <w:t xml:space="preserve">limitations </w:t>
      </w:r>
      <w:r w:rsidR="00C61BA8">
        <w:t>i</w:t>
      </w:r>
      <w:r w:rsidR="001349EA">
        <w:t xml:space="preserve">n two types </w:t>
      </w:r>
      <w:r w:rsidR="00BB02F8">
        <w:t xml:space="preserve">of </w:t>
      </w:r>
      <w:r w:rsidR="001349EA">
        <w:t xml:space="preserve">implantable neurostimulators: Deep brain stimulation </w:t>
      </w:r>
      <w:r w:rsidR="00050291">
        <w:t>in treating</w:t>
      </w:r>
      <w:r w:rsidR="005B4C15">
        <w:t xml:space="preserve"> </w:t>
      </w:r>
      <w:r w:rsidR="001349EA">
        <w:t>Parkinson’s disease and cortical prosthetics in vision.</w:t>
      </w:r>
    </w:p>
    <w:p w14:paraId="5851C0AE" w14:textId="68595A55" w:rsidR="00BC4DFB" w:rsidRDefault="00871EC4" w:rsidP="00995419">
      <w:pPr>
        <w:pStyle w:val="ThesisNormal"/>
      </w:pPr>
      <w:r>
        <w:t>D</w:t>
      </w:r>
      <w:r w:rsidR="004B074C">
        <w:t>eep brain stimulators</w:t>
      </w:r>
      <w:r w:rsidR="00BC4DFB">
        <w:t xml:space="preserve"> </w:t>
      </w:r>
      <w:r w:rsidR="007B12BD">
        <w:t xml:space="preserve">(DBS) </w:t>
      </w:r>
      <w:r w:rsidR="00692EA3">
        <w:t xml:space="preserve">are </w:t>
      </w:r>
      <w:r w:rsidR="00B54B66">
        <w:t>typically</w:t>
      </w:r>
      <w:r>
        <w:t xml:space="preserve"> </w:t>
      </w:r>
      <w:r w:rsidR="00692EA3">
        <w:t xml:space="preserve">configured to deliver therapeutic stimulation </w:t>
      </w:r>
      <w:r w:rsidR="00D137A2">
        <w:t>constantly</w:t>
      </w:r>
      <w:r w:rsidR="009846C7">
        <w:t>,</w:t>
      </w:r>
      <w:r w:rsidR="00D137A2">
        <w:t xml:space="preserve"> </w:t>
      </w:r>
      <w:r w:rsidR="00BC4DFB">
        <w:t xml:space="preserve">which </w:t>
      </w:r>
      <w:r w:rsidR="00BC5405">
        <w:t xml:space="preserve">can </w:t>
      </w:r>
      <w:r w:rsidR="00BC4DFB">
        <w:t xml:space="preserve">produce </w:t>
      </w:r>
      <w:r w:rsidR="0002665C">
        <w:t>unavoidable</w:t>
      </w:r>
      <w:r w:rsidR="00BC4DFB">
        <w:t xml:space="preserve"> side-effects and needlessly drain</w:t>
      </w:r>
      <w:r w:rsidR="00103E07">
        <w:t>s</w:t>
      </w:r>
      <w:r w:rsidR="00BC4DFB">
        <w:t xml:space="preserve"> power. </w:t>
      </w:r>
      <w:r w:rsidR="002C6AB9">
        <w:t>M</w:t>
      </w:r>
      <w:r w:rsidR="00B84848">
        <w:t>odulating stimulation adaptively</w:t>
      </w:r>
      <w:r w:rsidR="009846C7">
        <w:t>,</w:t>
      </w:r>
      <w:r w:rsidR="00B84848">
        <w:t xml:space="preserve"> or close</w:t>
      </w:r>
      <w:r w:rsidR="006642D6">
        <w:t>d</w:t>
      </w:r>
      <w:r w:rsidR="00B84848">
        <w:t xml:space="preserve">-loop </w:t>
      </w:r>
      <w:r w:rsidR="00BC4DFB">
        <w:t>stimulat</w:t>
      </w:r>
      <w:r w:rsidR="00B84848">
        <w:t>ion</w:t>
      </w:r>
      <w:r w:rsidR="009846C7">
        <w:t>,</w:t>
      </w:r>
      <w:r w:rsidR="00BC4DFB">
        <w:t xml:space="preserve"> </w:t>
      </w:r>
      <w:r w:rsidR="002C6AB9">
        <w:t xml:space="preserve">could mitigate these issues but </w:t>
      </w:r>
      <w:r w:rsidR="00BC4DFB">
        <w:t>require</w:t>
      </w:r>
      <w:r w:rsidR="00B84848">
        <w:t>s</w:t>
      </w:r>
      <w:r w:rsidR="00BC4DFB">
        <w:t xml:space="preserve"> </w:t>
      </w:r>
      <w:r w:rsidR="00D137A2">
        <w:t xml:space="preserve">methods to </w:t>
      </w:r>
      <w:r w:rsidR="00BC4DFB">
        <w:t>accurate</w:t>
      </w:r>
      <w:r w:rsidR="00D137A2">
        <w:t>ly</w:t>
      </w:r>
      <w:r w:rsidR="00BC4DFB">
        <w:t xml:space="preserve"> read physiologically relevant brain states, preferabl</w:t>
      </w:r>
      <w:r w:rsidR="00150551">
        <w:t>y</w:t>
      </w:r>
      <w:r w:rsidR="00BC4DFB">
        <w:t xml:space="preserve"> using only the already implanted electrodes. </w:t>
      </w:r>
      <w:r w:rsidR="009846C7">
        <w:t xml:space="preserve">Another class of implanted neurostimulators, </w:t>
      </w:r>
      <w:r w:rsidR="00FE0483">
        <w:t>c</w:t>
      </w:r>
      <w:r w:rsidR="009D79CD">
        <w:t xml:space="preserve">ortical prosthetics, </w:t>
      </w:r>
      <w:r w:rsidR="00BC4DFB">
        <w:t xml:space="preserve">rely on accurate predictions of neural activity in the targeted brain area for arbitrary stimuli. </w:t>
      </w:r>
      <w:r w:rsidR="0039607B">
        <w:t>Current</w:t>
      </w:r>
      <w:r w:rsidR="00BC4DFB">
        <w:t xml:space="preserve"> models used to predict neural activity in primary visual cortex</w:t>
      </w:r>
      <w:r w:rsidR="0039607B">
        <w:t xml:space="preserve"> </w:t>
      </w:r>
      <w:r w:rsidR="00BC4DFB">
        <w:t xml:space="preserve">only achieve 35% predictability overall and </w:t>
      </w:r>
      <w:r w:rsidR="0039607B">
        <w:t xml:space="preserve">predictability </w:t>
      </w:r>
      <w:r w:rsidR="00BC4DFB">
        <w:t xml:space="preserve">declines </w:t>
      </w:r>
      <w:r w:rsidR="0039607B">
        <w:t>in subsequent</w:t>
      </w:r>
      <w:r w:rsidR="00BC4DFB">
        <w:t xml:space="preserve"> area</w:t>
      </w:r>
      <w:r w:rsidR="0039607B">
        <w:t>s</w:t>
      </w:r>
      <w:r w:rsidR="00BC4DFB">
        <w:t xml:space="preserve"> of visual processing.</w:t>
      </w:r>
    </w:p>
    <w:p w14:paraId="5359B478" w14:textId="017482F8" w:rsidR="00BC4DFB" w:rsidRDefault="001B604C" w:rsidP="00FC601B">
      <w:pPr>
        <w:pStyle w:val="ThesisNormal"/>
      </w:pPr>
      <w:r>
        <w:t>With a focus on DBS and cortical prosthetics, w</w:t>
      </w:r>
      <w:r w:rsidR="00564FB1">
        <w:t>e</w:t>
      </w:r>
      <w:r w:rsidR="005B37DE">
        <w:t xml:space="preserve"> </w:t>
      </w:r>
      <w:r w:rsidR="003F4BEB">
        <w:t xml:space="preserve">highlight how </w:t>
      </w:r>
      <w:r w:rsidR="00FC601B">
        <w:t xml:space="preserve">deep artificial neural network </w:t>
      </w:r>
      <w:r w:rsidR="00CE13D2">
        <w:t xml:space="preserve">(ANN) </w:t>
      </w:r>
      <w:r w:rsidR="00FC601B">
        <w:t xml:space="preserve">models </w:t>
      </w:r>
      <w:r w:rsidR="003F4BEB">
        <w:t xml:space="preserve">can be leveraged as a tool in neuroscience </w:t>
      </w:r>
      <w:r w:rsidR="00FC601B">
        <w:t xml:space="preserve">for studying </w:t>
      </w:r>
      <w:r w:rsidR="003F4BEB">
        <w:t xml:space="preserve">neural </w:t>
      </w:r>
      <w:r w:rsidR="00FC601B">
        <w:t xml:space="preserve">encoding and decoding. We apply an ANN model trained using supervised </w:t>
      </w:r>
      <w:r w:rsidR="00FC601B">
        <w:lastRenderedPageBreak/>
        <w:t>learning to decode sleep state continuously from “spectral fingerprints” contained in local field potential activity</w:t>
      </w:r>
      <w:r w:rsidR="002A1F20">
        <w:t xml:space="preserve"> of DBS electrodes</w:t>
      </w:r>
      <w:r w:rsidR="00FC601B">
        <w:t xml:space="preserve">. Furthermore, we show </w:t>
      </w:r>
      <w:r w:rsidR="00DC2514">
        <w:t xml:space="preserve">that </w:t>
      </w:r>
      <w:r w:rsidR="00FC601B">
        <w:t>deep convolutional neural networks can be used to make more accurate predictions of cortical neural encoding of visual stimuli in both early (primary visual cortex) and late (inferior temporal cortex) stages of visual processing</w:t>
      </w:r>
      <w:r w:rsidR="009D758A">
        <w:t>.</w:t>
      </w:r>
    </w:p>
    <w:p w14:paraId="336D3098" w14:textId="77777777" w:rsidR="00BC4DFB" w:rsidRDefault="00BC4DFB" w:rsidP="00BC4DFB">
      <w:pPr>
        <w:pStyle w:val="Preamble"/>
        <w:jc w:val="left"/>
      </w:pPr>
    </w:p>
    <w:p w14:paraId="7EEDF841" w14:textId="77777777" w:rsidR="00BC4DFB" w:rsidRDefault="00BC4DFB" w:rsidP="00BC4DFB">
      <w:pPr>
        <w:pStyle w:val="Preamble"/>
        <w:jc w:val="right"/>
      </w:pPr>
      <w:r>
        <w:t>The form and content of this abstract are approved. I recommend its publication.</w:t>
      </w:r>
    </w:p>
    <w:p w14:paraId="6BBAEF1E" w14:textId="09F9BCFC" w:rsidR="00FC5412" w:rsidRDefault="00BC4DFB" w:rsidP="00BC4DFB">
      <w:pPr>
        <w:pStyle w:val="Preamble"/>
        <w:jc w:val="right"/>
      </w:pPr>
      <w:r>
        <w:t xml:space="preserve">Approved: Joel </w:t>
      </w:r>
      <w:proofErr w:type="spellStart"/>
      <w:r>
        <w:t>Zylberberg</w:t>
      </w:r>
      <w:proofErr w:type="spellEnd"/>
    </w:p>
    <w:p w14:paraId="4CE41227" w14:textId="678A06E8" w:rsidR="00873BDC" w:rsidRPr="00BC4DFB" w:rsidRDefault="00FC601B" w:rsidP="00873BDC">
      <w:pPr>
        <w:pStyle w:val="Preamble"/>
        <w:rPr>
          <w:b/>
          <w:bCs/>
        </w:rPr>
      </w:pPr>
      <w:r>
        <w:rPr>
          <w:b/>
          <w:bCs/>
        </w:rPr>
        <w:br w:type="page"/>
      </w:r>
      <w:r w:rsidR="00873BDC">
        <w:rPr>
          <w:b/>
          <w:bCs/>
        </w:rPr>
        <w:lastRenderedPageBreak/>
        <w:t>ACKNOWLEDGEMENTS</w:t>
      </w:r>
    </w:p>
    <w:p w14:paraId="59AAB0FD" w14:textId="41F51AAF" w:rsidR="004A1CE7" w:rsidRDefault="00E93793" w:rsidP="000378F9">
      <w:pPr>
        <w:spacing w:line="240" w:lineRule="auto"/>
      </w:pPr>
      <w:r>
        <w:t>Th</w:t>
      </w:r>
      <w:r w:rsidR="00DA28DE">
        <w:t xml:space="preserve">e following </w:t>
      </w:r>
      <w:r>
        <w:t xml:space="preserve">work </w:t>
      </w:r>
      <w:r w:rsidR="00DA28DE">
        <w:t xml:space="preserve">presented in this dissertation </w:t>
      </w:r>
      <w:r>
        <w:t>would not have been possible without support</w:t>
      </w:r>
      <w:r w:rsidR="00DA28DE">
        <w:t xml:space="preserve"> and advice from many other</w:t>
      </w:r>
      <w:r w:rsidR="007E452C">
        <w:t xml:space="preserve"> people in my life</w:t>
      </w:r>
      <w:r w:rsidR="00DA28DE">
        <w:t xml:space="preserve">. </w:t>
      </w:r>
      <w:r w:rsidR="00154797">
        <w:t>T</w:t>
      </w:r>
      <w:r w:rsidR="00DA28DE">
        <w:t xml:space="preserve">hank </w:t>
      </w:r>
      <w:r w:rsidR="004216E1">
        <w:t>you, Joel,</w:t>
      </w:r>
      <w:r w:rsidR="00DA28DE">
        <w:t xml:space="preserve"> for your </w:t>
      </w:r>
      <w:r>
        <w:t xml:space="preserve">direction, guidance, and advice. I’m forever grateful for your patient mentorship and </w:t>
      </w:r>
      <w:r w:rsidR="00796241">
        <w:t>support</w:t>
      </w:r>
      <w:r>
        <w:t xml:space="preserve"> </w:t>
      </w:r>
      <w:r w:rsidR="00796241">
        <w:t>throughout</w:t>
      </w:r>
      <w:r>
        <w:t xml:space="preserve"> my graduate research. </w:t>
      </w:r>
      <w:r w:rsidR="00154797">
        <w:t xml:space="preserve">I could not have made it through graduate school without the unwavering support of my wife, Heidi; you believed in me when I stopped believing in myself. </w:t>
      </w:r>
      <w:r w:rsidR="004A1CE7">
        <w:t xml:space="preserve">Special thanks to Alon for thoughtful discussion and direction and to </w:t>
      </w:r>
      <w:proofErr w:type="spellStart"/>
      <w:r w:rsidR="004A1CE7">
        <w:t>Gidon</w:t>
      </w:r>
      <w:proofErr w:type="spellEnd"/>
      <w:r w:rsidR="004A1CE7">
        <w:t xml:space="preserve"> for providing a place to call home.</w:t>
      </w:r>
    </w:p>
    <w:p w14:paraId="0454C7AF" w14:textId="77777777" w:rsidR="004A1CE7" w:rsidRDefault="004A1CE7" w:rsidP="004A1CE7">
      <w:pPr>
        <w:spacing w:line="240" w:lineRule="auto"/>
        <w:ind w:firstLine="0"/>
      </w:pPr>
    </w:p>
    <w:p w14:paraId="437D3C05" w14:textId="30743F15" w:rsidR="004A1CE7" w:rsidRDefault="004A1CE7" w:rsidP="004A1CE7">
      <w:pPr>
        <w:spacing w:line="240" w:lineRule="auto"/>
        <w:ind w:firstLine="0"/>
      </w:pPr>
      <w:r>
        <w:t>The contributions in Chapter 3 was published in Journal of Sleep Research by Christensen et al. (2019). EC, JZ, JAT and AA were responsible for conception and design of the study. AA acquired the data. EC and JZ conceived the model and developed the code for its application. EC, JZ and JAT analyzed and interpreted the data. EC and JAT drafted the manuscript. EC, AA, JZ and JAT critically revised the manuscript.</w:t>
      </w:r>
    </w:p>
    <w:p w14:paraId="3674758B" w14:textId="77777777" w:rsidR="004A1CE7" w:rsidRDefault="004A1CE7" w:rsidP="004A1CE7">
      <w:pPr>
        <w:spacing w:line="240" w:lineRule="auto"/>
        <w:ind w:firstLine="0"/>
      </w:pPr>
    </w:p>
    <w:p w14:paraId="2CCE144A" w14:textId="76A4D9B3" w:rsidR="004A1CE7" w:rsidRDefault="004A1CE7" w:rsidP="004A1CE7">
      <w:pPr>
        <w:spacing w:line="240" w:lineRule="auto"/>
        <w:ind w:firstLine="0"/>
      </w:pPr>
      <w:r>
        <w:t xml:space="preserve">The contributions in Chapter 5 was published in Journal of Vision by </w:t>
      </w:r>
      <w:proofErr w:type="spellStart"/>
      <w:r>
        <w:t>Kindel</w:t>
      </w:r>
      <w:proofErr w:type="spellEnd"/>
      <w:r>
        <w:t xml:space="preserve">, Christensen, and </w:t>
      </w:r>
      <w:proofErr w:type="spellStart"/>
      <w:r>
        <w:t>Zylberberg</w:t>
      </w:r>
      <w:proofErr w:type="spellEnd"/>
      <w:r>
        <w:t xml:space="preserve"> (2019). WK and JZ conceived the original project. EC and WK analyzed and interpreted the data. WK and EC drafted the manuscript. EC, WK, and JZ critically revised the manuscript.</w:t>
      </w:r>
    </w:p>
    <w:p w14:paraId="78ED1699" w14:textId="77777777" w:rsidR="004A1CE7" w:rsidRDefault="004A1CE7" w:rsidP="004A1CE7">
      <w:pPr>
        <w:spacing w:line="240" w:lineRule="auto"/>
        <w:ind w:firstLine="0"/>
      </w:pPr>
    </w:p>
    <w:p w14:paraId="6F9BF3C7" w14:textId="3A88E2DE" w:rsidR="00B02479" w:rsidRPr="00784B99" w:rsidRDefault="004A1CE7" w:rsidP="004A1CE7">
      <w:pPr>
        <w:spacing w:line="240" w:lineRule="auto"/>
        <w:ind w:firstLine="0"/>
        <w:rPr>
          <w:b/>
          <w:bCs/>
        </w:rPr>
      </w:pPr>
      <w:r>
        <w:t>I would also like to thank my support by the Department of Defense (DoD) through the National Defense Science &amp; Engineering Graduate Fellowship (NDSEG) Program as well as by the Canada First Research Excellence Fund (CFREF) and York University.</w:t>
      </w:r>
    </w:p>
    <w:p w14:paraId="7DE9166B" w14:textId="77777777" w:rsidR="00873BDC" w:rsidRDefault="00873BDC">
      <w:pPr>
        <w:spacing w:line="240" w:lineRule="auto"/>
        <w:ind w:firstLine="0"/>
      </w:pPr>
      <w:r>
        <w:br w:type="page"/>
      </w:r>
    </w:p>
    <w:p w14:paraId="182BCF7A" w14:textId="2D49A91A" w:rsidR="00BC4DFB" w:rsidRDefault="00BC4DFB" w:rsidP="00784B99">
      <w:pPr>
        <w:pStyle w:val="ThesisNormal"/>
        <w:ind w:firstLine="0"/>
        <w:jc w:val="center"/>
      </w:pPr>
      <w:r>
        <w:lastRenderedPageBreak/>
        <w:t>TABLE OF CONTENTS</w:t>
      </w:r>
    </w:p>
    <w:p w14:paraId="6D7CA815" w14:textId="1EEDCA4E" w:rsidR="009345C3" w:rsidRPr="009345C3" w:rsidRDefault="00BC4DFB" w:rsidP="009345C3">
      <w:pPr>
        <w:pStyle w:val="Preamble"/>
        <w:jc w:val="left"/>
      </w:pPr>
      <w:r>
        <w:t>CHAPTER</w:t>
      </w:r>
    </w:p>
    <w:p w14:paraId="0255BFF2" w14:textId="361BD43A" w:rsidR="008F3A18" w:rsidRDefault="00995419">
      <w:pPr>
        <w:pStyle w:val="TOC1"/>
        <w:tabs>
          <w:tab w:val="right" w:leader="dot" w:pos="9350"/>
        </w:tabs>
        <w:rPr>
          <w:rFonts w:asciiTheme="minorHAnsi" w:eastAsiaTheme="minorEastAsia" w:hAnsiTheme="minorHAnsi"/>
          <w:noProof/>
        </w:rPr>
      </w:pPr>
      <w:r>
        <w:rPr>
          <w:b/>
        </w:rPr>
        <w:fldChar w:fldCharType="begin"/>
      </w:r>
      <w:r>
        <w:rPr>
          <w:b/>
        </w:rPr>
        <w:instrText xml:space="preserve"> TOC \h \z \t "Thesis Title,1,Thesis H1,2,Thesis H2,3" </w:instrText>
      </w:r>
      <w:r>
        <w:rPr>
          <w:b/>
        </w:rPr>
        <w:fldChar w:fldCharType="separate"/>
      </w:r>
      <w:hyperlink w:anchor="_Toc38625179" w:history="1">
        <w:r w:rsidR="008F3A18" w:rsidRPr="00663B2A">
          <w:rPr>
            <w:rStyle w:val="Hyperlink"/>
            <w:noProof/>
          </w:rPr>
          <w:t>INTRODUCTION</w:t>
        </w:r>
        <w:r w:rsidR="008F3A18">
          <w:rPr>
            <w:noProof/>
            <w:webHidden/>
          </w:rPr>
          <w:tab/>
        </w:r>
        <w:r w:rsidR="008F3A18">
          <w:rPr>
            <w:noProof/>
            <w:webHidden/>
          </w:rPr>
          <w:fldChar w:fldCharType="begin"/>
        </w:r>
        <w:r w:rsidR="008F3A18">
          <w:rPr>
            <w:noProof/>
            <w:webHidden/>
          </w:rPr>
          <w:instrText xml:space="preserve"> PAGEREF _Toc38625179 \h </w:instrText>
        </w:r>
        <w:r w:rsidR="008F3A18">
          <w:rPr>
            <w:noProof/>
            <w:webHidden/>
          </w:rPr>
        </w:r>
        <w:r w:rsidR="008F3A18">
          <w:rPr>
            <w:noProof/>
            <w:webHidden/>
          </w:rPr>
          <w:fldChar w:fldCharType="separate"/>
        </w:r>
        <w:r w:rsidR="00E93793">
          <w:rPr>
            <w:noProof/>
            <w:webHidden/>
          </w:rPr>
          <w:t>1</w:t>
        </w:r>
        <w:r w:rsidR="008F3A18">
          <w:rPr>
            <w:noProof/>
            <w:webHidden/>
          </w:rPr>
          <w:fldChar w:fldCharType="end"/>
        </w:r>
      </w:hyperlink>
    </w:p>
    <w:p w14:paraId="2EB15FB6" w14:textId="57AB7484" w:rsidR="008F3A18" w:rsidRDefault="00980F73">
      <w:pPr>
        <w:pStyle w:val="TOC2"/>
        <w:tabs>
          <w:tab w:val="right" w:leader="dot" w:pos="9350"/>
        </w:tabs>
        <w:rPr>
          <w:rFonts w:asciiTheme="minorHAnsi" w:eastAsiaTheme="minorEastAsia" w:hAnsiTheme="minorHAnsi"/>
          <w:noProof/>
        </w:rPr>
      </w:pPr>
      <w:hyperlink w:anchor="_Toc38625180" w:history="1">
        <w:r w:rsidR="008F3A18" w:rsidRPr="00663B2A">
          <w:rPr>
            <w:rStyle w:val="Hyperlink"/>
            <w:noProof/>
          </w:rPr>
          <w:t>Deep Brain Stimulation</w:t>
        </w:r>
        <w:r w:rsidR="008F3A18">
          <w:rPr>
            <w:noProof/>
            <w:webHidden/>
          </w:rPr>
          <w:tab/>
        </w:r>
        <w:r w:rsidR="008F3A18">
          <w:rPr>
            <w:noProof/>
            <w:webHidden/>
          </w:rPr>
          <w:fldChar w:fldCharType="begin"/>
        </w:r>
        <w:r w:rsidR="008F3A18">
          <w:rPr>
            <w:noProof/>
            <w:webHidden/>
          </w:rPr>
          <w:instrText xml:space="preserve"> PAGEREF _Toc38625180 \h </w:instrText>
        </w:r>
        <w:r w:rsidR="008F3A18">
          <w:rPr>
            <w:noProof/>
            <w:webHidden/>
          </w:rPr>
        </w:r>
        <w:r w:rsidR="008F3A18">
          <w:rPr>
            <w:noProof/>
            <w:webHidden/>
          </w:rPr>
          <w:fldChar w:fldCharType="separate"/>
        </w:r>
        <w:r w:rsidR="00E93793">
          <w:rPr>
            <w:noProof/>
            <w:webHidden/>
          </w:rPr>
          <w:t>1</w:t>
        </w:r>
        <w:r w:rsidR="008F3A18">
          <w:rPr>
            <w:noProof/>
            <w:webHidden/>
          </w:rPr>
          <w:fldChar w:fldCharType="end"/>
        </w:r>
      </w:hyperlink>
    </w:p>
    <w:p w14:paraId="65B196D1" w14:textId="431CBAB4" w:rsidR="008F3A18" w:rsidRDefault="00980F73">
      <w:pPr>
        <w:pStyle w:val="TOC2"/>
        <w:tabs>
          <w:tab w:val="right" w:leader="dot" w:pos="9350"/>
        </w:tabs>
        <w:rPr>
          <w:rFonts w:asciiTheme="minorHAnsi" w:eastAsiaTheme="minorEastAsia" w:hAnsiTheme="minorHAnsi"/>
          <w:noProof/>
        </w:rPr>
      </w:pPr>
      <w:hyperlink w:anchor="_Toc38625181" w:history="1">
        <w:r w:rsidR="008F3A18" w:rsidRPr="00663B2A">
          <w:rPr>
            <w:rStyle w:val="Hyperlink"/>
            <w:noProof/>
          </w:rPr>
          <w:t>Neural Interfaces</w:t>
        </w:r>
        <w:r w:rsidR="008F3A18">
          <w:rPr>
            <w:noProof/>
            <w:webHidden/>
          </w:rPr>
          <w:tab/>
        </w:r>
        <w:r w:rsidR="008F3A18">
          <w:rPr>
            <w:noProof/>
            <w:webHidden/>
          </w:rPr>
          <w:fldChar w:fldCharType="begin"/>
        </w:r>
        <w:r w:rsidR="008F3A18">
          <w:rPr>
            <w:noProof/>
            <w:webHidden/>
          </w:rPr>
          <w:instrText xml:space="preserve"> PAGEREF _Toc38625181 \h </w:instrText>
        </w:r>
        <w:r w:rsidR="008F3A18">
          <w:rPr>
            <w:noProof/>
            <w:webHidden/>
          </w:rPr>
        </w:r>
        <w:r w:rsidR="008F3A18">
          <w:rPr>
            <w:noProof/>
            <w:webHidden/>
          </w:rPr>
          <w:fldChar w:fldCharType="separate"/>
        </w:r>
        <w:r w:rsidR="00E93793">
          <w:rPr>
            <w:noProof/>
            <w:webHidden/>
          </w:rPr>
          <w:t>2</w:t>
        </w:r>
        <w:r w:rsidR="008F3A18">
          <w:rPr>
            <w:noProof/>
            <w:webHidden/>
          </w:rPr>
          <w:fldChar w:fldCharType="end"/>
        </w:r>
      </w:hyperlink>
    </w:p>
    <w:p w14:paraId="68F3CEA1" w14:textId="0FDBED4E" w:rsidR="008F3A18" w:rsidRDefault="00980F73">
      <w:pPr>
        <w:pStyle w:val="TOC3"/>
        <w:tabs>
          <w:tab w:val="right" w:leader="dot" w:pos="9350"/>
        </w:tabs>
        <w:rPr>
          <w:rFonts w:asciiTheme="minorHAnsi" w:eastAsiaTheme="minorEastAsia" w:hAnsiTheme="minorHAnsi"/>
          <w:noProof/>
        </w:rPr>
      </w:pPr>
      <w:hyperlink w:anchor="_Toc38625182" w:history="1">
        <w:r w:rsidR="008F3A18" w:rsidRPr="00663B2A">
          <w:rPr>
            <w:rStyle w:val="Hyperlink"/>
            <w:noProof/>
          </w:rPr>
          <w:t>Bottom-up neural encoding models</w:t>
        </w:r>
        <w:r w:rsidR="008F3A18">
          <w:rPr>
            <w:noProof/>
            <w:webHidden/>
          </w:rPr>
          <w:tab/>
        </w:r>
        <w:r w:rsidR="008F3A18">
          <w:rPr>
            <w:noProof/>
            <w:webHidden/>
          </w:rPr>
          <w:fldChar w:fldCharType="begin"/>
        </w:r>
        <w:r w:rsidR="008F3A18">
          <w:rPr>
            <w:noProof/>
            <w:webHidden/>
          </w:rPr>
          <w:instrText xml:space="preserve"> PAGEREF _Toc38625182 \h </w:instrText>
        </w:r>
        <w:r w:rsidR="008F3A18">
          <w:rPr>
            <w:noProof/>
            <w:webHidden/>
          </w:rPr>
        </w:r>
        <w:r w:rsidR="008F3A18">
          <w:rPr>
            <w:noProof/>
            <w:webHidden/>
          </w:rPr>
          <w:fldChar w:fldCharType="separate"/>
        </w:r>
        <w:r w:rsidR="00E93793">
          <w:rPr>
            <w:noProof/>
            <w:webHidden/>
          </w:rPr>
          <w:t>3</w:t>
        </w:r>
        <w:r w:rsidR="008F3A18">
          <w:rPr>
            <w:noProof/>
            <w:webHidden/>
          </w:rPr>
          <w:fldChar w:fldCharType="end"/>
        </w:r>
      </w:hyperlink>
    </w:p>
    <w:p w14:paraId="6C4AD63F" w14:textId="386851D4" w:rsidR="008F3A18" w:rsidRDefault="00980F73">
      <w:pPr>
        <w:pStyle w:val="TOC3"/>
        <w:tabs>
          <w:tab w:val="right" w:leader="dot" w:pos="9350"/>
        </w:tabs>
        <w:rPr>
          <w:rFonts w:asciiTheme="minorHAnsi" w:eastAsiaTheme="minorEastAsia" w:hAnsiTheme="minorHAnsi"/>
          <w:noProof/>
        </w:rPr>
      </w:pPr>
      <w:hyperlink w:anchor="_Toc38625183" w:history="1">
        <w:r w:rsidR="008F3A18" w:rsidRPr="00663B2A">
          <w:rPr>
            <w:rStyle w:val="Hyperlink"/>
            <w:noProof/>
          </w:rPr>
          <w:t>Top-down neural encoding models</w:t>
        </w:r>
        <w:r w:rsidR="008F3A18">
          <w:rPr>
            <w:noProof/>
            <w:webHidden/>
          </w:rPr>
          <w:tab/>
        </w:r>
        <w:r w:rsidR="008F3A18">
          <w:rPr>
            <w:noProof/>
            <w:webHidden/>
          </w:rPr>
          <w:fldChar w:fldCharType="begin"/>
        </w:r>
        <w:r w:rsidR="008F3A18">
          <w:rPr>
            <w:noProof/>
            <w:webHidden/>
          </w:rPr>
          <w:instrText xml:space="preserve"> PAGEREF _Toc38625183 \h </w:instrText>
        </w:r>
        <w:r w:rsidR="008F3A18">
          <w:rPr>
            <w:noProof/>
            <w:webHidden/>
          </w:rPr>
        </w:r>
        <w:r w:rsidR="008F3A18">
          <w:rPr>
            <w:noProof/>
            <w:webHidden/>
          </w:rPr>
          <w:fldChar w:fldCharType="separate"/>
        </w:r>
        <w:r w:rsidR="00E93793">
          <w:rPr>
            <w:noProof/>
            <w:webHidden/>
          </w:rPr>
          <w:t>4</w:t>
        </w:r>
        <w:r w:rsidR="008F3A18">
          <w:rPr>
            <w:noProof/>
            <w:webHidden/>
          </w:rPr>
          <w:fldChar w:fldCharType="end"/>
        </w:r>
      </w:hyperlink>
    </w:p>
    <w:p w14:paraId="0E0A0DF9" w14:textId="53EDF75E" w:rsidR="008F3A18" w:rsidRDefault="00980F73">
      <w:pPr>
        <w:pStyle w:val="TOC2"/>
        <w:tabs>
          <w:tab w:val="right" w:leader="dot" w:pos="9350"/>
        </w:tabs>
        <w:rPr>
          <w:rFonts w:asciiTheme="minorHAnsi" w:eastAsiaTheme="minorEastAsia" w:hAnsiTheme="minorHAnsi"/>
          <w:noProof/>
        </w:rPr>
      </w:pPr>
      <w:hyperlink w:anchor="_Toc38625184" w:history="1">
        <w:r w:rsidR="008F3A18" w:rsidRPr="00663B2A">
          <w:rPr>
            <w:rStyle w:val="Hyperlink"/>
            <w:noProof/>
          </w:rPr>
          <w:t>Summary</w:t>
        </w:r>
        <w:r w:rsidR="008F3A18">
          <w:rPr>
            <w:noProof/>
            <w:webHidden/>
          </w:rPr>
          <w:tab/>
        </w:r>
        <w:r w:rsidR="008F3A18">
          <w:rPr>
            <w:noProof/>
            <w:webHidden/>
          </w:rPr>
          <w:fldChar w:fldCharType="begin"/>
        </w:r>
        <w:r w:rsidR="008F3A18">
          <w:rPr>
            <w:noProof/>
            <w:webHidden/>
          </w:rPr>
          <w:instrText xml:space="preserve"> PAGEREF _Toc38625184 \h </w:instrText>
        </w:r>
        <w:r w:rsidR="008F3A18">
          <w:rPr>
            <w:noProof/>
            <w:webHidden/>
          </w:rPr>
        </w:r>
        <w:r w:rsidR="008F3A18">
          <w:rPr>
            <w:noProof/>
            <w:webHidden/>
          </w:rPr>
          <w:fldChar w:fldCharType="separate"/>
        </w:r>
        <w:r w:rsidR="00E93793">
          <w:rPr>
            <w:noProof/>
            <w:webHidden/>
          </w:rPr>
          <w:t>6</w:t>
        </w:r>
        <w:r w:rsidR="008F3A18">
          <w:rPr>
            <w:noProof/>
            <w:webHidden/>
          </w:rPr>
          <w:fldChar w:fldCharType="end"/>
        </w:r>
      </w:hyperlink>
    </w:p>
    <w:p w14:paraId="32C6D044" w14:textId="50658C11" w:rsidR="008F3A18" w:rsidRDefault="00980F73">
      <w:pPr>
        <w:pStyle w:val="TOC1"/>
        <w:tabs>
          <w:tab w:val="right" w:leader="dot" w:pos="9350"/>
        </w:tabs>
        <w:rPr>
          <w:rFonts w:asciiTheme="minorHAnsi" w:eastAsiaTheme="minorEastAsia" w:hAnsiTheme="minorHAnsi"/>
          <w:noProof/>
        </w:rPr>
      </w:pPr>
      <w:hyperlink w:anchor="_Toc38625185" w:history="1">
        <w:r w:rsidR="008F3A18" w:rsidRPr="00663B2A">
          <w:rPr>
            <w:rStyle w:val="Hyperlink"/>
            <w:noProof/>
          </w:rPr>
          <w:t>MACHINE LEARNING AND COMPUTATIONAL NEUROSCIENCE</w:t>
        </w:r>
        <w:r w:rsidR="008F3A18">
          <w:rPr>
            <w:noProof/>
            <w:webHidden/>
          </w:rPr>
          <w:tab/>
        </w:r>
        <w:r w:rsidR="008F3A18">
          <w:rPr>
            <w:noProof/>
            <w:webHidden/>
          </w:rPr>
          <w:fldChar w:fldCharType="begin"/>
        </w:r>
        <w:r w:rsidR="008F3A18">
          <w:rPr>
            <w:noProof/>
            <w:webHidden/>
          </w:rPr>
          <w:instrText xml:space="preserve"> PAGEREF _Toc38625185 \h </w:instrText>
        </w:r>
        <w:r w:rsidR="008F3A18">
          <w:rPr>
            <w:noProof/>
            <w:webHidden/>
          </w:rPr>
        </w:r>
        <w:r w:rsidR="008F3A18">
          <w:rPr>
            <w:noProof/>
            <w:webHidden/>
          </w:rPr>
          <w:fldChar w:fldCharType="separate"/>
        </w:r>
        <w:r w:rsidR="00E93793">
          <w:rPr>
            <w:noProof/>
            <w:webHidden/>
          </w:rPr>
          <w:t>11</w:t>
        </w:r>
        <w:r w:rsidR="008F3A18">
          <w:rPr>
            <w:noProof/>
            <w:webHidden/>
          </w:rPr>
          <w:fldChar w:fldCharType="end"/>
        </w:r>
      </w:hyperlink>
    </w:p>
    <w:p w14:paraId="10308D22" w14:textId="4502E393" w:rsidR="008F3A18" w:rsidRDefault="00980F73">
      <w:pPr>
        <w:pStyle w:val="TOC2"/>
        <w:tabs>
          <w:tab w:val="right" w:leader="dot" w:pos="9350"/>
        </w:tabs>
        <w:rPr>
          <w:rFonts w:asciiTheme="minorHAnsi" w:eastAsiaTheme="minorEastAsia" w:hAnsiTheme="minorHAnsi"/>
          <w:noProof/>
        </w:rPr>
      </w:pPr>
      <w:hyperlink w:anchor="_Toc38625186" w:history="1">
        <w:r w:rsidR="008F3A18" w:rsidRPr="00663B2A">
          <w:rPr>
            <w:rStyle w:val="Hyperlink"/>
            <w:noProof/>
          </w:rPr>
          <w:t>Artificial Neural Networks as a Model of Neural Computation</w:t>
        </w:r>
        <w:r w:rsidR="008F3A18">
          <w:rPr>
            <w:noProof/>
            <w:webHidden/>
          </w:rPr>
          <w:tab/>
        </w:r>
        <w:r w:rsidR="008F3A18">
          <w:rPr>
            <w:noProof/>
            <w:webHidden/>
          </w:rPr>
          <w:fldChar w:fldCharType="begin"/>
        </w:r>
        <w:r w:rsidR="008F3A18">
          <w:rPr>
            <w:noProof/>
            <w:webHidden/>
          </w:rPr>
          <w:instrText xml:space="preserve"> PAGEREF _Toc38625186 \h </w:instrText>
        </w:r>
        <w:r w:rsidR="008F3A18">
          <w:rPr>
            <w:noProof/>
            <w:webHidden/>
          </w:rPr>
        </w:r>
        <w:r w:rsidR="008F3A18">
          <w:rPr>
            <w:noProof/>
            <w:webHidden/>
          </w:rPr>
          <w:fldChar w:fldCharType="separate"/>
        </w:r>
        <w:r w:rsidR="00E93793">
          <w:rPr>
            <w:noProof/>
            <w:webHidden/>
          </w:rPr>
          <w:t>11</w:t>
        </w:r>
        <w:r w:rsidR="008F3A18">
          <w:rPr>
            <w:noProof/>
            <w:webHidden/>
          </w:rPr>
          <w:fldChar w:fldCharType="end"/>
        </w:r>
      </w:hyperlink>
    </w:p>
    <w:p w14:paraId="31A30F52" w14:textId="5048681C" w:rsidR="008F3A18" w:rsidRDefault="00980F73">
      <w:pPr>
        <w:pStyle w:val="TOC3"/>
        <w:tabs>
          <w:tab w:val="right" w:leader="dot" w:pos="9350"/>
        </w:tabs>
        <w:rPr>
          <w:rFonts w:asciiTheme="minorHAnsi" w:eastAsiaTheme="minorEastAsia" w:hAnsiTheme="minorHAnsi"/>
          <w:noProof/>
        </w:rPr>
      </w:pPr>
      <w:hyperlink w:anchor="_Toc38625187" w:history="1">
        <w:r w:rsidR="008F3A18" w:rsidRPr="00663B2A">
          <w:rPr>
            <w:rStyle w:val="Hyperlink"/>
            <w:noProof/>
          </w:rPr>
          <w:t>Artificial Units</w:t>
        </w:r>
        <w:r w:rsidR="008F3A18">
          <w:rPr>
            <w:noProof/>
            <w:webHidden/>
          </w:rPr>
          <w:tab/>
        </w:r>
        <w:r w:rsidR="008F3A18">
          <w:rPr>
            <w:noProof/>
            <w:webHidden/>
          </w:rPr>
          <w:fldChar w:fldCharType="begin"/>
        </w:r>
        <w:r w:rsidR="008F3A18">
          <w:rPr>
            <w:noProof/>
            <w:webHidden/>
          </w:rPr>
          <w:instrText xml:space="preserve"> PAGEREF _Toc38625187 \h </w:instrText>
        </w:r>
        <w:r w:rsidR="008F3A18">
          <w:rPr>
            <w:noProof/>
            <w:webHidden/>
          </w:rPr>
        </w:r>
        <w:r w:rsidR="008F3A18">
          <w:rPr>
            <w:noProof/>
            <w:webHidden/>
          </w:rPr>
          <w:fldChar w:fldCharType="separate"/>
        </w:r>
        <w:r w:rsidR="00E93793">
          <w:rPr>
            <w:noProof/>
            <w:webHidden/>
          </w:rPr>
          <w:t>11</w:t>
        </w:r>
        <w:r w:rsidR="008F3A18">
          <w:rPr>
            <w:noProof/>
            <w:webHidden/>
          </w:rPr>
          <w:fldChar w:fldCharType="end"/>
        </w:r>
      </w:hyperlink>
    </w:p>
    <w:p w14:paraId="578F7895" w14:textId="10B62597" w:rsidR="008F3A18" w:rsidRDefault="00980F73">
      <w:pPr>
        <w:pStyle w:val="TOC3"/>
        <w:tabs>
          <w:tab w:val="right" w:leader="dot" w:pos="9350"/>
        </w:tabs>
        <w:rPr>
          <w:rFonts w:asciiTheme="minorHAnsi" w:eastAsiaTheme="minorEastAsia" w:hAnsiTheme="minorHAnsi"/>
          <w:noProof/>
        </w:rPr>
      </w:pPr>
      <w:hyperlink w:anchor="_Toc38625188" w:history="1">
        <w:r w:rsidR="008F3A18" w:rsidRPr="00663B2A">
          <w:rPr>
            <w:rStyle w:val="Hyperlink"/>
            <w:noProof/>
          </w:rPr>
          <w:t>Layers</w:t>
        </w:r>
        <w:r w:rsidR="008F3A18">
          <w:rPr>
            <w:noProof/>
            <w:webHidden/>
          </w:rPr>
          <w:tab/>
        </w:r>
        <w:r w:rsidR="008F3A18">
          <w:rPr>
            <w:noProof/>
            <w:webHidden/>
          </w:rPr>
          <w:fldChar w:fldCharType="begin"/>
        </w:r>
        <w:r w:rsidR="008F3A18">
          <w:rPr>
            <w:noProof/>
            <w:webHidden/>
          </w:rPr>
          <w:instrText xml:space="preserve"> PAGEREF _Toc38625188 \h </w:instrText>
        </w:r>
        <w:r w:rsidR="008F3A18">
          <w:rPr>
            <w:noProof/>
            <w:webHidden/>
          </w:rPr>
        </w:r>
        <w:r w:rsidR="008F3A18">
          <w:rPr>
            <w:noProof/>
            <w:webHidden/>
          </w:rPr>
          <w:fldChar w:fldCharType="separate"/>
        </w:r>
        <w:r w:rsidR="00E93793">
          <w:rPr>
            <w:noProof/>
            <w:webHidden/>
          </w:rPr>
          <w:t>12</w:t>
        </w:r>
        <w:r w:rsidR="008F3A18">
          <w:rPr>
            <w:noProof/>
            <w:webHidden/>
          </w:rPr>
          <w:fldChar w:fldCharType="end"/>
        </w:r>
      </w:hyperlink>
    </w:p>
    <w:p w14:paraId="3611C405" w14:textId="6767EECF" w:rsidR="008F3A18" w:rsidRDefault="00980F73">
      <w:pPr>
        <w:pStyle w:val="TOC3"/>
        <w:tabs>
          <w:tab w:val="right" w:leader="dot" w:pos="9350"/>
        </w:tabs>
        <w:rPr>
          <w:rFonts w:asciiTheme="minorHAnsi" w:eastAsiaTheme="minorEastAsia" w:hAnsiTheme="minorHAnsi"/>
          <w:noProof/>
        </w:rPr>
      </w:pPr>
      <w:hyperlink w:anchor="_Toc38625189" w:history="1">
        <w:r w:rsidR="008F3A18" w:rsidRPr="00663B2A">
          <w:rPr>
            <w:rStyle w:val="Hyperlink"/>
            <w:noProof/>
          </w:rPr>
          <w:t>Model archetypes</w:t>
        </w:r>
        <w:r w:rsidR="008F3A18">
          <w:rPr>
            <w:noProof/>
            <w:webHidden/>
          </w:rPr>
          <w:tab/>
        </w:r>
        <w:r w:rsidR="008F3A18">
          <w:rPr>
            <w:noProof/>
            <w:webHidden/>
          </w:rPr>
          <w:fldChar w:fldCharType="begin"/>
        </w:r>
        <w:r w:rsidR="008F3A18">
          <w:rPr>
            <w:noProof/>
            <w:webHidden/>
          </w:rPr>
          <w:instrText xml:space="preserve"> PAGEREF _Toc38625189 \h </w:instrText>
        </w:r>
        <w:r w:rsidR="008F3A18">
          <w:rPr>
            <w:noProof/>
            <w:webHidden/>
          </w:rPr>
        </w:r>
        <w:r w:rsidR="008F3A18">
          <w:rPr>
            <w:noProof/>
            <w:webHidden/>
          </w:rPr>
          <w:fldChar w:fldCharType="separate"/>
        </w:r>
        <w:r w:rsidR="00E93793">
          <w:rPr>
            <w:noProof/>
            <w:webHidden/>
          </w:rPr>
          <w:t>12</w:t>
        </w:r>
        <w:r w:rsidR="008F3A18">
          <w:rPr>
            <w:noProof/>
            <w:webHidden/>
          </w:rPr>
          <w:fldChar w:fldCharType="end"/>
        </w:r>
      </w:hyperlink>
    </w:p>
    <w:p w14:paraId="6299D020" w14:textId="7E398655" w:rsidR="008F3A18" w:rsidRDefault="00980F73">
      <w:pPr>
        <w:pStyle w:val="TOC2"/>
        <w:tabs>
          <w:tab w:val="right" w:leader="dot" w:pos="9350"/>
        </w:tabs>
        <w:rPr>
          <w:rFonts w:asciiTheme="minorHAnsi" w:eastAsiaTheme="minorEastAsia" w:hAnsiTheme="minorHAnsi"/>
          <w:noProof/>
        </w:rPr>
      </w:pPr>
      <w:hyperlink w:anchor="_Toc38625190" w:history="1">
        <w:r w:rsidR="008F3A18" w:rsidRPr="00663B2A">
          <w:rPr>
            <w:rStyle w:val="Hyperlink"/>
            <w:noProof/>
          </w:rPr>
          <w:t>Architectures</w:t>
        </w:r>
        <w:r w:rsidR="008F3A18">
          <w:rPr>
            <w:noProof/>
            <w:webHidden/>
          </w:rPr>
          <w:tab/>
        </w:r>
        <w:r w:rsidR="008F3A18">
          <w:rPr>
            <w:noProof/>
            <w:webHidden/>
          </w:rPr>
          <w:fldChar w:fldCharType="begin"/>
        </w:r>
        <w:r w:rsidR="008F3A18">
          <w:rPr>
            <w:noProof/>
            <w:webHidden/>
          </w:rPr>
          <w:instrText xml:space="preserve"> PAGEREF _Toc38625190 \h </w:instrText>
        </w:r>
        <w:r w:rsidR="008F3A18">
          <w:rPr>
            <w:noProof/>
            <w:webHidden/>
          </w:rPr>
        </w:r>
        <w:r w:rsidR="008F3A18">
          <w:rPr>
            <w:noProof/>
            <w:webHidden/>
          </w:rPr>
          <w:fldChar w:fldCharType="separate"/>
        </w:r>
        <w:r w:rsidR="00E93793">
          <w:rPr>
            <w:noProof/>
            <w:webHidden/>
          </w:rPr>
          <w:t>14</w:t>
        </w:r>
        <w:r w:rsidR="008F3A18">
          <w:rPr>
            <w:noProof/>
            <w:webHidden/>
          </w:rPr>
          <w:fldChar w:fldCharType="end"/>
        </w:r>
      </w:hyperlink>
    </w:p>
    <w:p w14:paraId="41D25370" w14:textId="4F7C39CF" w:rsidR="008F3A18" w:rsidRDefault="00980F73">
      <w:pPr>
        <w:pStyle w:val="TOC3"/>
        <w:tabs>
          <w:tab w:val="right" w:leader="dot" w:pos="9350"/>
        </w:tabs>
        <w:rPr>
          <w:rFonts w:asciiTheme="minorHAnsi" w:eastAsiaTheme="minorEastAsia" w:hAnsiTheme="minorHAnsi"/>
          <w:noProof/>
        </w:rPr>
      </w:pPr>
      <w:hyperlink w:anchor="_Toc38625191" w:history="1">
        <w:r w:rsidR="008F3A18" w:rsidRPr="00663B2A">
          <w:rPr>
            <w:rStyle w:val="Hyperlink"/>
            <w:noProof/>
          </w:rPr>
          <w:t>Fully connected</w:t>
        </w:r>
        <w:r w:rsidR="008F3A18">
          <w:rPr>
            <w:noProof/>
            <w:webHidden/>
          </w:rPr>
          <w:tab/>
        </w:r>
        <w:r w:rsidR="008F3A18">
          <w:rPr>
            <w:noProof/>
            <w:webHidden/>
          </w:rPr>
          <w:fldChar w:fldCharType="begin"/>
        </w:r>
        <w:r w:rsidR="008F3A18">
          <w:rPr>
            <w:noProof/>
            <w:webHidden/>
          </w:rPr>
          <w:instrText xml:space="preserve"> PAGEREF _Toc38625191 \h </w:instrText>
        </w:r>
        <w:r w:rsidR="008F3A18">
          <w:rPr>
            <w:noProof/>
            <w:webHidden/>
          </w:rPr>
        </w:r>
        <w:r w:rsidR="008F3A18">
          <w:rPr>
            <w:noProof/>
            <w:webHidden/>
          </w:rPr>
          <w:fldChar w:fldCharType="separate"/>
        </w:r>
        <w:r w:rsidR="00E93793">
          <w:rPr>
            <w:noProof/>
            <w:webHidden/>
          </w:rPr>
          <w:t>15</w:t>
        </w:r>
        <w:r w:rsidR="008F3A18">
          <w:rPr>
            <w:noProof/>
            <w:webHidden/>
          </w:rPr>
          <w:fldChar w:fldCharType="end"/>
        </w:r>
      </w:hyperlink>
    </w:p>
    <w:p w14:paraId="3CD7B42C" w14:textId="26312D37" w:rsidR="008F3A18" w:rsidRDefault="00980F73">
      <w:pPr>
        <w:pStyle w:val="TOC3"/>
        <w:tabs>
          <w:tab w:val="right" w:leader="dot" w:pos="9350"/>
        </w:tabs>
        <w:rPr>
          <w:rFonts w:asciiTheme="minorHAnsi" w:eastAsiaTheme="minorEastAsia" w:hAnsiTheme="minorHAnsi"/>
          <w:noProof/>
        </w:rPr>
      </w:pPr>
      <w:hyperlink w:anchor="_Toc38625192" w:history="1">
        <w:r w:rsidR="008F3A18" w:rsidRPr="00663B2A">
          <w:rPr>
            <w:rStyle w:val="Hyperlink"/>
            <w:noProof/>
          </w:rPr>
          <w:t>Convolutional</w:t>
        </w:r>
        <w:r w:rsidR="008F3A18">
          <w:rPr>
            <w:noProof/>
            <w:webHidden/>
          </w:rPr>
          <w:tab/>
        </w:r>
        <w:r w:rsidR="008F3A18">
          <w:rPr>
            <w:noProof/>
            <w:webHidden/>
          </w:rPr>
          <w:fldChar w:fldCharType="begin"/>
        </w:r>
        <w:r w:rsidR="008F3A18">
          <w:rPr>
            <w:noProof/>
            <w:webHidden/>
          </w:rPr>
          <w:instrText xml:space="preserve"> PAGEREF _Toc38625192 \h </w:instrText>
        </w:r>
        <w:r w:rsidR="008F3A18">
          <w:rPr>
            <w:noProof/>
            <w:webHidden/>
          </w:rPr>
        </w:r>
        <w:r w:rsidR="008F3A18">
          <w:rPr>
            <w:noProof/>
            <w:webHidden/>
          </w:rPr>
          <w:fldChar w:fldCharType="separate"/>
        </w:r>
        <w:r w:rsidR="00E93793">
          <w:rPr>
            <w:noProof/>
            <w:webHidden/>
          </w:rPr>
          <w:t>15</w:t>
        </w:r>
        <w:r w:rsidR="008F3A18">
          <w:rPr>
            <w:noProof/>
            <w:webHidden/>
          </w:rPr>
          <w:fldChar w:fldCharType="end"/>
        </w:r>
      </w:hyperlink>
    </w:p>
    <w:p w14:paraId="3A27D693" w14:textId="6F490EA7" w:rsidR="008F3A18" w:rsidRDefault="00980F73">
      <w:pPr>
        <w:pStyle w:val="TOC2"/>
        <w:tabs>
          <w:tab w:val="right" w:leader="dot" w:pos="9350"/>
        </w:tabs>
        <w:rPr>
          <w:rFonts w:asciiTheme="minorHAnsi" w:eastAsiaTheme="minorEastAsia" w:hAnsiTheme="minorHAnsi"/>
          <w:noProof/>
        </w:rPr>
      </w:pPr>
      <w:hyperlink w:anchor="_Toc38625193" w:history="1">
        <w:r w:rsidR="008F3A18" w:rsidRPr="00663B2A">
          <w:rPr>
            <w:rStyle w:val="Hyperlink"/>
            <w:noProof/>
          </w:rPr>
          <w:t>Loss Function</w:t>
        </w:r>
        <w:r w:rsidR="008F3A18">
          <w:rPr>
            <w:noProof/>
            <w:webHidden/>
          </w:rPr>
          <w:tab/>
        </w:r>
        <w:r w:rsidR="008F3A18">
          <w:rPr>
            <w:noProof/>
            <w:webHidden/>
          </w:rPr>
          <w:fldChar w:fldCharType="begin"/>
        </w:r>
        <w:r w:rsidR="008F3A18">
          <w:rPr>
            <w:noProof/>
            <w:webHidden/>
          </w:rPr>
          <w:instrText xml:space="preserve"> PAGEREF _Toc38625193 \h </w:instrText>
        </w:r>
        <w:r w:rsidR="008F3A18">
          <w:rPr>
            <w:noProof/>
            <w:webHidden/>
          </w:rPr>
        </w:r>
        <w:r w:rsidR="008F3A18">
          <w:rPr>
            <w:noProof/>
            <w:webHidden/>
          </w:rPr>
          <w:fldChar w:fldCharType="separate"/>
        </w:r>
        <w:r w:rsidR="00E93793">
          <w:rPr>
            <w:noProof/>
            <w:webHidden/>
          </w:rPr>
          <w:t>16</w:t>
        </w:r>
        <w:r w:rsidR="008F3A18">
          <w:rPr>
            <w:noProof/>
            <w:webHidden/>
          </w:rPr>
          <w:fldChar w:fldCharType="end"/>
        </w:r>
      </w:hyperlink>
    </w:p>
    <w:p w14:paraId="255F9008" w14:textId="59D75F55" w:rsidR="008F3A18" w:rsidRDefault="00980F73">
      <w:pPr>
        <w:pStyle w:val="TOC2"/>
        <w:tabs>
          <w:tab w:val="right" w:leader="dot" w:pos="9350"/>
        </w:tabs>
        <w:rPr>
          <w:rFonts w:asciiTheme="minorHAnsi" w:eastAsiaTheme="minorEastAsia" w:hAnsiTheme="minorHAnsi"/>
          <w:noProof/>
        </w:rPr>
      </w:pPr>
      <w:hyperlink w:anchor="_Toc38625194" w:history="1">
        <w:r w:rsidR="008F3A18" w:rsidRPr="00663B2A">
          <w:rPr>
            <w:rStyle w:val="Hyperlink"/>
            <w:noProof/>
          </w:rPr>
          <w:t>Learning Rules</w:t>
        </w:r>
        <w:r w:rsidR="008F3A18">
          <w:rPr>
            <w:noProof/>
            <w:webHidden/>
          </w:rPr>
          <w:tab/>
        </w:r>
        <w:r w:rsidR="008F3A18">
          <w:rPr>
            <w:noProof/>
            <w:webHidden/>
          </w:rPr>
          <w:fldChar w:fldCharType="begin"/>
        </w:r>
        <w:r w:rsidR="008F3A18">
          <w:rPr>
            <w:noProof/>
            <w:webHidden/>
          </w:rPr>
          <w:instrText xml:space="preserve"> PAGEREF _Toc38625194 \h </w:instrText>
        </w:r>
        <w:r w:rsidR="008F3A18">
          <w:rPr>
            <w:noProof/>
            <w:webHidden/>
          </w:rPr>
        </w:r>
        <w:r w:rsidR="008F3A18">
          <w:rPr>
            <w:noProof/>
            <w:webHidden/>
          </w:rPr>
          <w:fldChar w:fldCharType="separate"/>
        </w:r>
        <w:r w:rsidR="00E93793">
          <w:rPr>
            <w:noProof/>
            <w:webHidden/>
          </w:rPr>
          <w:t>17</w:t>
        </w:r>
        <w:r w:rsidR="008F3A18">
          <w:rPr>
            <w:noProof/>
            <w:webHidden/>
          </w:rPr>
          <w:fldChar w:fldCharType="end"/>
        </w:r>
      </w:hyperlink>
    </w:p>
    <w:p w14:paraId="5E255972" w14:textId="2ED73848" w:rsidR="008F3A18" w:rsidRDefault="00980F73">
      <w:pPr>
        <w:pStyle w:val="TOC3"/>
        <w:tabs>
          <w:tab w:val="right" w:leader="dot" w:pos="9350"/>
        </w:tabs>
        <w:rPr>
          <w:rFonts w:asciiTheme="minorHAnsi" w:eastAsiaTheme="minorEastAsia" w:hAnsiTheme="minorHAnsi"/>
          <w:noProof/>
        </w:rPr>
      </w:pPr>
      <w:hyperlink w:anchor="_Toc38625195" w:history="1">
        <w:r w:rsidR="008F3A18" w:rsidRPr="00663B2A">
          <w:rPr>
            <w:rStyle w:val="Hyperlink"/>
            <w:noProof/>
          </w:rPr>
          <w:t>Forward Pass</w:t>
        </w:r>
        <w:r w:rsidR="008F3A18">
          <w:rPr>
            <w:noProof/>
            <w:webHidden/>
          </w:rPr>
          <w:tab/>
        </w:r>
        <w:r w:rsidR="008F3A18">
          <w:rPr>
            <w:noProof/>
            <w:webHidden/>
          </w:rPr>
          <w:fldChar w:fldCharType="begin"/>
        </w:r>
        <w:r w:rsidR="008F3A18">
          <w:rPr>
            <w:noProof/>
            <w:webHidden/>
          </w:rPr>
          <w:instrText xml:space="preserve"> PAGEREF _Toc38625195 \h </w:instrText>
        </w:r>
        <w:r w:rsidR="008F3A18">
          <w:rPr>
            <w:noProof/>
            <w:webHidden/>
          </w:rPr>
        </w:r>
        <w:r w:rsidR="008F3A18">
          <w:rPr>
            <w:noProof/>
            <w:webHidden/>
          </w:rPr>
          <w:fldChar w:fldCharType="separate"/>
        </w:r>
        <w:r w:rsidR="00E93793">
          <w:rPr>
            <w:noProof/>
            <w:webHidden/>
          </w:rPr>
          <w:t>17</w:t>
        </w:r>
        <w:r w:rsidR="008F3A18">
          <w:rPr>
            <w:noProof/>
            <w:webHidden/>
          </w:rPr>
          <w:fldChar w:fldCharType="end"/>
        </w:r>
      </w:hyperlink>
    </w:p>
    <w:p w14:paraId="59E562BF" w14:textId="64BF004E" w:rsidR="008F3A18" w:rsidRDefault="00980F73">
      <w:pPr>
        <w:pStyle w:val="TOC3"/>
        <w:tabs>
          <w:tab w:val="right" w:leader="dot" w:pos="9350"/>
        </w:tabs>
        <w:rPr>
          <w:rFonts w:asciiTheme="minorHAnsi" w:eastAsiaTheme="minorEastAsia" w:hAnsiTheme="minorHAnsi"/>
          <w:noProof/>
        </w:rPr>
      </w:pPr>
      <w:hyperlink w:anchor="_Toc38625196" w:history="1">
        <w:r w:rsidR="008F3A18" w:rsidRPr="00663B2A">
          <w:rPr>
            <w:rStyle w:val="Hyperlink"/>
            <w:noProof/>
          </w:rPr>
          <w:t>Backpropagation</w:t>
        </w:r>
        <w:r w:rsidR="008F3A18">
          <w:rPr>
            <w:noProof/>
            <w:webHidden/>
          </w:rPr>
          <w:tab/>
        </w:r>
        <w:r w:rsidR="008F3A18">
          <w:rPr>
            <w:noProof/>
            <w:webHidden/>
          </w:rPr>
          <w:fldChar w:fldCharType="begin"/>
        </w:r>
        <w:r w:rsidR="008F3A18">
          <w:rPr>
            <w:noProof/>
            <w:webHidden/>
          </w:rPr>
          <w:instrText xml:space="preserve"> PAGEREF _Toc38625196 \h </w:instrText>
        </w:r>
        <w:r w:rsidR="008F3A18">
          <w:rPr>
            <w:noProof/>
            <w:webHidden/>
          </w:rPr>
        </w:r>
        <w:r w:rsidR="008F3A18">
          <w:rPr>
            <w:noProof/>
            <w:webHidden/>
          </w:rPr>
          <w:fldChar w:fldCharType="separate"/>
        </w:r>
        <w:r w:rsidR="00E93793">
          <w:rPr>
            <w:noProof/>
            <w:webHidden/>
          </w:rPr>
          <w:t>18</w:t>
        </w:r>
        <w:r w:rsidR="008F3A18">
          <w:rPr>
            <w:noProof/>
            <w:webHidden/>
          </w:rPr>
          <w:fldChar w:fldCharType="end"/>
        </w:r>
      </w:hyperlink>
    </w:p>
    <w:p w14:paraId="500A2EA6" w14:textId="34AD0F4E" w:rsidR="008F3A18" w:rsidRDefault="00980F73">
      <w:pPr>
        <w:pStyle w:val="TOC3"/>
        <w:tabs>
          <w:tab w:val="right" w:leader="dot" w:pos="9350"/>
        </w:tabs>
        <w:rPr>
          <w:rFonts w:asciiTheme="minorHAnsi" w:eastAsiaTheme="minorEastAsia" w:hAnsiTheme="minorHAnsi"/>
          <w:noProof/>
        </w:rPr>
      </w:pPr>
      <w:hyperlink w:anchor="_Toc38625197" w:history="1">
        <w:r w:rsidR="008F3A18" w:rsidRPr="00663B2A">
          <w:rPr>
            <w:rStyle w:val="Hyperlink"/>
            <w:noProof/>
          </w:rPr>
          <w:t>Optimizers</w:t>
        </w:r>
        <w:r w:rsidR="008F3A18">
          <w:rPr>
            <w:noProof/>
            <w:webHidden/>
          </w:rPr>
          <w:tab/>
        </w:r>
        <w:r w:rsidR="008F3A18">
          <w:rPr>
            <w:noProof/>
            <w:webHidden/>
          </w:rPr>
          <w:fldChar w:fldCharType="begin"/>
        </w:r>
        <w:r w:rsidR="008F3A18">
          <w:rPr>
            <w:noProof/>
            <w:webHidden/>
          </w:rPr>
          <w:instrText xml:space="preserve"> PAGEREF _Toc38625197 \h </w:instrText>
        </w:r>
        <w:r w:rsidR="008F3A18">
          <w:rPr>
            <w:noProof/>
            <w:webHidden/>
          </w:rPr>
        </w:r>
        <w:r w:rsidR="008F3A18">
          <w:rPr>
            <w:noProof/>
            <w:webHidden/>
          </w:rPr>
          <w:fldChar w:fldCharType="separate"/>
        </w:r>
        <w:r w:rsidR="00E93793">
          <w:rPr>
            <w:noProof/>
            <w:webHidden/>
          </w:rPr>
          <w:t>18</w:t>
        </w:r>
        <w:r w:rsidR="008F3A18">
          <w:rPr>
            <w:noProof/>
            <w:webHidden/>
          </w:rPr>
          <w:fldChar w:fldCharType="end"/>
        </w:r>
      </w:hyperlink>
    </w:p>
    <w:p w14:paraId="31AC7A69" w14:textId="66E3AABC" w:rsidR="008F3A18" w:rsidRDefault="00980F73">
      <w:pPr>
        <w:pStyle w:val="TOC2"/>
        <w:tabs>
          <w:tab w:val="right" w:leader="dot" w:pos="9350"/>
        </w:tabs>
        <w:rPr>
          <w:rFonts w:asciiTheme="minorHAnsi" w:eastAsiaTheme="minorEastAsia" w:hAnsiTheme="minorHAnsi"/>
          <w:noProof/>
        </w:rPr>
      </w:pPr>
      <w:hyperlink w:anchor="_Toc38625198" w:history="1">
        <w:r w:rsidR="008F3A18" w:rsidRPr="00663B2A">
          <w:rPr>
            <w:rStyle w:val="Hyperlink"/>
            <w:noProof/>
          </w:rPr>
          <w:t>Summary</w:t>
        </w:r>
        <w:r w:rsidR="008F3A18">
          <w:rPr>
            <w:noProof/>
            <w:webHidden/>
          </w:rPr>
          <w:tab/>
        </w:r>
        <w:r w:rsidR="008F3A18">
          <w:rPr>
            <w:noProof/>
            <w:webHidden/>
          </w:rPr>
          <w:fldChar w:fldCharType="begin"/>
        </w:r>
        <w:r w:rsidR="008F3A18">
          <w:rPr>
            <w:noProof/>
            <w:webHidden/>
          </w:rPr>
          <w:instrText xml:space="preserve"> PAGEREF _Toc38625198 \h </w:instrText>
        </w:r>
        <w:r w:rsidR="008F3A18">
          <w:rPr>
            <w:noProof/>
            <w:webHidden/>
          </w:rPr>
        </w:r>
        <w:r w:rsidR="008F3A18">
          <w:rPr>
            <w:noProof/>
            <w:webHidden/>
          </w:rPr>
          <w:fldChar w:fldCharType="separate"/>
        </w:r>
        <w:r w:rsidR="00E93793">
          <w:rPr>
            <w:noProof/>
            <w:webHidden/>
          </w:rPr>
          <w:t>20</w:t>
        </w:r>
        <w:r w:rsidR="008F3A18">
          <w:rPr>
            <w:noProof/>
            <w:webHidden/>
          </w:rPr>
          <w:fldChar w:fldCharType="end"/>
        </w:r>
      </w:hyperlink>
    </w:p>
    <w:p w14:paraId="40E0DB65" w14:textId="47304992" w:rsidR="008F3A18" w:rsidRDefault="00980F73">
      <w:pPr>
        <w:pStyle w:val="TOC1"/>
        <w:tabs>
          <w:tab w:val="right" w:leader="dot" w:pos="9350"/>
        </w:tabs>
        <w:rPr>
          <w:rFonts w:asciiTheme="minorHAnsi" w:eastAsiaTheme="minorEastAsia" w:hAnsiTheme="minorHAnsi"/>
          <w:noProof/>
        </w:rPr>
      </w:pPr>
      <w:hyperlink w:anchor="_Toc38625199" w:history="1">
        <w:r w:rsidR="008F3A18" w:rsidRPr="00663B2A">
          <w:rPr>
            <w:rStyle w:val="Hyperlink"/>
            <w:noProof/>
          </w:rPr>
          <w:t>PREDICTING SLEEP STATES IN HUMAN PARKINSON’S DISEASE PATIENTS</w:t>
        </w:r>
        <w:r w:rsidR="008F3A18">
          <w:rPr>
            <w:noProof/>
            <w:webHidden/>
          </w:rPr>
          <w:tab/>
        </w:r>
        <w:r w:rsidR="008F3A18">
          <w:rPr>
            <w:noProof/>
            <w:webHidden/>
          </w:rPr>
          <w:fldChar w:fldCharType="begin"/>
        </w:r>
        <w:r w:rsidR="008F3A18">
          <w:rPr>
            <w:noProof/>
            <w:webHidden/>
          </w:rPr>
          <w:instrText xml:space="preserve"> PAGEREF _Toc38625199 \h </w:instrText>
        </w:r>
        <w:r w:rsidR="008F3A18">
          <w:rPr>
            <w:noProof/>
            <w:webHidden/>
          </w:rPr>
        </w:r>
        <w:r w:rsidR="008F3A18">
          <w:rPr>
            <w:noProof/>
            <w:webHidden/>
          </w:rPr>
          <w:fldChar w:fldCharType="separate"/>
        </w:r>
        <w:r w:rsidR="00E93793">
          <w:rPr>
            <w:noProof/>
            <w:webHidden/>
          </w:rPr>
          <w:t>22</w:t>
        </w:r>
        <w:r w:rsidR="008F3A18">
          <w:rPr>
            <w:noProof/>
            <w:webHidden/>
          </w:rPr>
          <w:fldChar w:fldCharType="end"/>
        </w:r>
      </w:hyperlink>
    </w:p>
    <w:p w14:paraId="0D4D95F3" w14:textId="20CBE5B0" w:rsidR="008F3A18" w:rsidRDefault="00980F73">
      <w:pPr>
        <w:pStyle w:val="TOC2"/>
        <w:tabs>
          <w:tab w:val="right" w:leader="dot" w:pos="9350"/>
        </w:tabs>
        <w:rPr>
          <w:rFonts w:asciiTheme="minorHAnsi" w:eastAsiaTheme="minorEastAsia" w:hAnsiTheme="minorHAnsi"/>
          <w:noProof/>
        </w:rPr>
      </w:pPr>
      <w:hyperlink w:anchor="_Toc38625200" w:history="1">
        <w:r w:rsidR="008F3A18" w:rsidRPr="00663B2A">
          <w:rPr>
            <w:rStyle w:val="Hyperlink"/>
            <w:noProof/>
          </w:rPr>
          <w:t>Introduction</w:t>
        </w:r>
        <w:r w:rsidR="008F3A18">
          <w:rPr>
            <w:noProof/>
            <w:webHidden/>
          </w:rPr>
          <w:tab/>
        </w:r>
        <w:r w:rsidR="008F3A18">
          <w:rPr>
            <w:noProof/>
            <w:webHidden/>
          </w:rPr>
          <w:fldChar w:fldCharType="begin"/>
        </w:r>
        <w:r w:rsidR="008F3A18">
          <w:rPr>
            <w:noProof/>
            <w:webHidden/>
          </w:rPr>
          <w:instrText xml:space="preserve"> PAGEREF _Toc38625200 \h </w:instrText>
        </w:r>
        <w:r w:rsidR="008F3A18">
          <w:rPr>
            <w:noProof/>
            <w:webHidden/>
          </w:rPr>
        </w:r>
        <w:r w:rsidR="008F3A18">
          <w:rPr>
            <w:noProof/>
            <w:webHidden/>
          </w:rPr>
          <w:fldChar w:fldCharType="separate"/>
        </w:r>
        <w:r w:rsidR="00E93793">
          <w:rPr>
            <w:noProof/>
            <w:webHidden/>
          </w:rPr>
          <w:t>22</w:t>
        </w:r>
        <w:r w:rsidR="008F3A18">
          <w:rPr>
            <w:noProof/>
            <w:webHidden/>
          </w:rPr>
          <w:fldChar w:fldCharType="end"/>
        </w:r>
      </w:hyperlink>
    </w:p>
    <w:p w14:paraId="747E4019" w14:textId="6A988D89" w:rsidR="008F3A18" w:rsidRDefault="00980F73">
      <w:pPr>
        <w:pStyle w:val="TOC2"/>
        <w:tabs>
          <w:tab w:val="right" w:leader="dot" w:pos="9350"/>
        </w:tabs>
        <w:rPr>
          <w:rFonts w:asciiTheme="minorHAnsi" w:eastAsiaTheme="minorEastAsia" w:hAnsiTheme="minorHAnsi"/>
          <w:noProof/>
        </w:rPr>
      </w:pPr>
      <w:hyperlink w:anchor="_Toc38625201" w:history="1">
        <w:r w:rsidR="008F3A18" w:rsidRPr="00663B2A">
          <w:rPr>
            <w:rStyle w:val="Hyperlink"/>
            <w:noProof/>
          </w:rPr>
          <w:t>Materials and Methods</w:t>
        </w:r>
        <w:r w:rsidR="008F3A18">
          <w:rPr>
            <w:noProof/>
            <w:webHidden/>
          </w:rPr>
          <w:tab/>
        </w:r>
        <w:r w:rsidR="008F3A18">
          <w:rPr>
            <w:noProof/>
            <w:webHidden/>
          </w:rPr>
          <w:fldChar w:fldCharType="begin"/>
        </w:r>
        <w:r w:rsidR="008F3A18">
          <w:rPr>
            <w:noProof/>
            <w:webHidden/>
          </w:rPr>
          <w:instrText xml:space="preserve"> PAGEREF _Toc38625201 \h </w:instrText>
        </w:r>
        <w:r w:rsidR="008F3A18">
          <w:rPr>
            <w:noProof/>
            <w:webHidden/>
          </w:rPr>
        </w:r>
        <w:r w:rsidR="008F3A18">
          <w:rPr>
            <w:noProof/>
            <w:webHidden/>
          </w:rPr>
          <w:fldChar w:fldCharType="separate"/>
        </w:r>
        <w:r w:rsidR="00E93793">
          <w:rPr>
            <w:noProof/>
            <w:webHidden/>
          </w:rPr>
          <w:t>23</w:t>
        </w:r>
        <w:r w:rsidR="008F3A18">
          <w:rPr>
            <w:noProof/>
            <w:webHidden/>
          </w:rPr>
          <w:fldChar w:fldCharType="end"/>
        </w:r>
      </w:hyperlink>
    </w:p>
    <w:p w14:paraId="2A6E0175" w14:textId="747AEB70" w:rsidR="008F3A18" w:rsidRDefault="00980F73">
      <w:pPr>
        <w:pStyle w:val="TOC3"/>
        <w:tabs>
          <w:tab w:val="right" w:leader="dot" w:pos="9350"/>
        </w:tabs>
        <w:rPr>
          <w:rFonts w:asciiTheme="minorHAnsi" w:eastAsiaTheme="minorEastAsia" w:hAnsiTheme="minorHAnsi"/>
          <w:noProof/>
        </w:rPr>
      </w:pPr>
      <w:hyperlink w:anchor="_Toc38625202" w:history="1">
        <w:r w:rsidR="008F3A18" w:rsidRPr="00663B2A">
          <w:rPr>
            <w:rStyle w:val="Hyperlink"/>
            <w:noProof/>
          </w:rPr>
          <w:t>Patient Demographics</w:t>
        </w:r>
        <w:r w:rsidR="008F3A18">
          <w:rPr>
            <w:noProof/>
            <w:webHidden/>
          </w:rPr>
          <w:tab/>
        </w:r>
        <w:r w:rsidR="008F3A18">
          <w:rPr>
            <w:noProof/>
            <w:webHidden/>
          </w:rPr>
          <w:fldChar w:fldCharType="begin"/>
        </w:r>
        <w:r w:rsidR="008F3A18">
          <w:rPr>
            <w:noProof/>
            <w:webHidden/>
          </w:rPr>
          <w:instrText xml:space="preserve"> PAGEREF _Toc38625202 \h </w:instrText>
        </w:r>
        <w:r w:rsidR="008F3A18">
          <w:rPr>
            <w:noProof/>
            <w:webHidden/>
          </w:rPr>
        </w:r>
        <w:r w:rsidR="008F3A18">
          <w:rPr>
            <w:noProof/>
            <w:webHidden/>
          </w:rPr>
          <w:fldChar w:fldCharType="separate"/>
        </w:r>
        <w:r w:rsidR="00E93793">
          <w:rPr>
            <w:noProof/>
            <w:webHidden/>
          </w:rPr>
          <w:t>23</w:t>
        </w:r>
        <w:r w:rsidR="008F3A18">
          <w:rPr>
            <w:noProof/>
            <w:webHidden/>
          </w:rPr>
          <w:fldChar w:fldCharType="end"/>
        </w:r>
      </w:hyperlink>
    </w:p>
    <w:p w14:paraId="593AC171" w14:textId="681FB9AE" w:rsidR="008F3A18" w:rsidRDefault="00980F73">
      <w:pPr>
        <w:pStyle w:val="TOC3"/>
        <w:tabs>
          <w:tab w:val="right" w:leader="dot" w:pos="9350"/>
        </w:tabs>
        <w:rPr>
          <w:rFonts w:asciiTheme="minorHAnsi" w:eastAsiaTheme="minorEastAsia" w:hAnsiTheme="minorHAnsi"/>
          <w:noProof/>
        </w:rPr>
      </w:pPr>
      <w:hyperlink w:anchor="_Toc38625203" w:history="1">
        <w:r w:rsidR="008F3A18" w:rsidRPr="00663B2A">
          <w:rPr>
            <w:rStyle w:val="Hyperlink"/>
            <w:noProof/>
          </w:rPr>
          <w:t>Signal processing and local field potentials</w:t>
        </w:r>
        <w:r w:rsidR="008F3A18">
          <w:rPr>
            <w:noProof/>
            <w:webHidden/>
          </w:rPr>
          <w:tab/>
        </w:r>
        <w:r w:rsidR="008F3A18">
          <w:rPr>
            <w:noProof/>
            <w:webHidden/>
          </w:rPr>
          <w:fldChar w:fldCharType="begin"/>
        </w:r>
        <w:r w:rsidR="008F3A18">
          <w:rPr>
            <w:noProof/>
            <w:webHidden/>
          </w:rPr>
          <w:instrText xml:space="preserve"> PAGEREF _Toc38625203 \h </w:instrText>
        </w:r>
        <w:r w:rsidR="008F3A18">
          <w:rPr>
            <w:noProof/>
            <w:webHidden/>
          </w:rPr>
        </w:r>
        <w:r w:rsidR="008F3A18">
          <w:rPr>
            <w:noProof/>
            <w:webHidden/>
          </w:rPr>
          <w:fldChar w:fldCharType="separate"/>
        </w:r>
        <w:r w:rsidR="00E93793">
          <w:rPr>
            <w:noProof/>
            <w:webHidden/>
          </w:rPr>
          <w:t>23</w:t>
        </w:r>
        <w:r w:rsidR="008F3A18">
          <w:rPr>
            <w:noProof/>
            <w:webHidden/>
          </w:rPr>
          <w:fldChar w:fldCharType="end"/>
        </w:r>
      </w:hyperlink>
    </w:p>
    <w:p w14:paraId="3E1BE105" w14:textId="7411B08E" w:rsidR="008F3A18" w:rsidRDefault="00980F73">
      <w:pPr>
        <w:pStyle w:val="TOC3"/>
        <w:tabs>
          <w:tab w:val="right" w:leader="dot" w:pos="9350"/>
        </w:tabs>
        <w:rPr>
          <w:rFonts w:asciiTheme="minorHAnsi" w:eastAsiaTheme="minorEastAsia" w:hAnsiTheme="minorHAnsi"/>
          <w:noProof/>
        </w:rPr>
      </w:pPr>
      <w:hyperlink w:anchor="_Toc38625204" w:history="1">
        <w:r w:rsidR="008F3A18" w:rsidRPr="00663B2A">
          <w:rPr>
            <w:rStyle w:val="Hyperlink"/>
            <w:noProof/>
          </w:rPr>
          <w:t>Video‐PSG scoring</w:t>
        </w:r>
        <w:r w:rsidR="008F3A18">
          <w:rPr>
            <w:noProof/>
            <w:webHidden/>
          </w:rPr>
          <w:tab/>
        </w:r>
        <w:r w:rsidR="008F3A18">
          <w:rPr>
            <w:noProof/>
            <w:webHidden/>
          </w:rPr>
          <w:fldChar w:fldCharType="begin"/>
        </w:r>
        <w:r w:rsidR="008F3A18">
          <w:rPr>
            <w:noProof/>
            <w:webHidden/>
          </w:rPr>
          <w:instrText xml:space="preserve"> PAGEREF _Toc38625204 \h </w:instrText>
        </w:r>
        <w:r w:rsidR="008F3A18">
          <w:rPr>
            <w:noProof/>
            <w:webHidden/>
          </w:rPr>
        </w:r>
        <w:r w:rsidR="008F3A18">
          <w:rPr>
            <w:noProof/>
            <w:webHidden/>
          </w:rPr>
          <w:fldChar w:fldCharType="separate"/>
        </w:r>
        <w:r w:rsidR="00E93793">
          <w:rPr>
            <w:noProof/>
            <w:webHidden/>
          </w:rPr>
          <w:t>24</w:t>
        </w:r>
        <w:r w:rsidR="008F3A18">
          <w:rPr>
            <w:noProof/>
            <w:webHidden/>
          </w:rPr>
          <w:fldChar w:fldCharType="end"/>
        </w:r>
      </w:hyperlink>
    </w:p>
    <w:p w14:paraId="4E9455E8" w14:textId="0B13938E" w:rsidR="008F3A18" w:rsidRDefault="00980F73">
      <w:pPr>
        <w:pStyle w:val="TOC3"/>
        <w:tabs>
          <w:tab w:val="right" w:leader="dot" w:pos="9350"/>
        </w:tabs>
        <w:rPr>
          <w:rFonts w:asciiTheme="minorHAnsi" w:eastAsiaTheme="minorEastAsia" w:hAnsiTheme="minorHAnsi"/>
          <w:noProof/>
        </w:rPr>
      </w:pPr>
      <w:hyperlink w:anchor="_Toc38625205" w:history="1">
        <w:r w:rsidR="008F3A18" w:rsidRPr="00663B2A">
          <w:rPr>
            <w:rStyle w:val="Hyperlink"/>
            <w:noProof/>
          </w:rPr>
          <w:t>Model description</w:t>
        </w:r>
        <w:r w:rsidR="008F3A18">
          <w:rPr>
            <w:noProof/>
            <w:webHidden/>
          </w:rPr>
          <w:tab/>
        </w:r>
        <w:r w:rsidR="008F3A18">
          <w:rPr>
            <w:noProof/>
            <w:webHidden/>
          </w:rPr>
          <w:fldChar w:fldCharType="begin"/>
        </w:r>
        <w:r w:rsidR="008F3A18">
          <w:rPr>
            <w:noProof/>
            <w:webHidden/>
          </w:rPr>
          <w:instrText xml:space="preserve"> PAGEREF _Toc38625205 \h </w:instrText>
        </w:r>
        <w:r w:rsidR="008F3A18">
          <w:rPr>
            <w:noProof/>
            <w:webHidden/>
          </w:rPr>
        </w:r>
        <w:r w:rsidR="008F3A18">
          <w:rPr>
            <w:noProof/>
            <w:webHidden/>
          </w:rPr>
          <w:fldChar w:fldCharType="separate"/>
        </w:r>
        <w:r w:rsidR="00E93793">
          <w:rPr>
            <w:noProof/>
            <w:webHidden/>
          </w:rPr>
          <w:t>25</w:t>
        </w:r>
        <w:r w:rsidR="008F3A18">
          <w:rPr>
            <w:noProof/>
            <w:webHidden/>
          </w:rPr>
          <w:fldChar w:fldCharType="end"/>
        </w:r>
      </w:hyperlink>
    </w:p>
    <w:p w14:paraId="2BB07DFF" w14:textId="5377FE07" w:rsidR="008F3A18" w:rsidRDefault="00980F73">
      <w:pPr>
        <w:pStyle w:val="TOC3"/>
        <w:tabs>
          <w:tab w:val="right" w:leader="dot" w:pos="9350"/>
        </w:tabs>
        <w:rPr>
          <w:rFonts w:asciiTheme="minorHAnsi" w:eastAsiaTheme="minorEastAsia" w:hAnsiTheme="minorHAnsi"/>
          <w:noProof/>
        </w:rPr>
      </w:pPr>
      <w:hyperlink w:anchor="_Toc38625206" w:history="1">
        <w:r w:rsidR="008F3A18" w:rsidRPr="00663B2A">
          <w:rPr>
            <w:rStyle w:val="Hyperlink"/>
            <w:noProof/>
          </w:rPr>
          <w:t>Hyperparameter optimization</w:t>
        </w:r>
        <w:r w:rsidR="008F3A18">
          <w:rPr>
            <w:noProof/>
            <w:webHidden/>
          </w:rPr>
          <w:tab/>
        </w:r>
        <w:r w:rsidR="008F3A18">
          <w:rPr>
            <w:noProof/>
            <w:webHidden/>
          </w:rPr>
          <w:fldChar w:fldCharType="begin"/>
        </w:r>
        <w:r w:rsidR="008F3A18">
          <w:rPr>
            <w:noProof/>
            <w:webHidden/>
          </w:rPr>
          <w:instrText xml:space="preserve"> PAGEREF _Toc38625206 \h </w:instrText>
        </w:r>
        <w:r w:rsidR="008F3A18">
          <w:rPr>
            <w:noProof/>
            <w:webHidden/>
          </w:rPr>
        </w:r>
        <w:r w:rsidR="008F3A18">
          <w:rPr>
            <w:noProof/>
            <w:webHidden/>
          </w:rPr>
          <w:fldChar w:fldCharType="separate"/>
        </w:r>
        <w:r w:rsidR="00E93793">
          <w:rPr>
            <w:noProof/>
            <w:webHidden/>
          </w:rPr>
          <w:t>25</w:t>
        </w:r>
        <w:r w:rsidR="008F3A18">
          <w:rPr>
            <w:noProof/>
            <w:webHidden/>
          </w:rPr>
          <w:fldChar w:fldCharType="end"/>
        </w:r>
      </w:hyperlink>
    </w:p>
    <w:p w14:paraId="2CDE7BE0" w14:textId="2361423F" w:rsidR="008F3A18" w:rsidRDefault="00980F73">
      <w:pPr>
        <w:pStyle w:val="TOC2"/>
        <w:tabs>
          <w:tab w:val="right" w:leader="dot" w:pos="9350"/>
        </w:tabs>
        <w:rPr>
          <w:rFonts w:asciiTheme="minorHAnsi" w:eastAsiaTheme="minorEastAsia" w:hAnsiTheme="minorHAnsi"/>
          <w:noProof/>
        </w:rPr>
      </w:pPr>
      <w:hyperlink w:anchor="_Toc38625207" w:history="1">
        <w:r w:rsidR="008F3A18" w:rsidRPr="00663B2A">
          <w:rPr>
            <w:rStyle w:val="Hyperlink"/>
            <w:noProof/>
          </w:rPr>
          <w:t>Results</w:t>
        </w:r>
        <w:r w:rsidR="008F3A18">
          <w:rPr>
            <w:noProof/>
            <w:webHidden/>
          </w:rPr>
          <w:tab/>
        </w:r>
        <w:r w:rsidR="008F3A18">
          <w:rPr>
            <w:noProof/>
            <w:webHidden/>
          </w:rPr>
          <w:fldChar w:fldCharType="begin"/>
        </w:r>
        <w:r w:rsidR="008F3A18">
          <w:rPr>
            <w:noProof/>
            <w:webHidden/>
          </w:rPr>
          <w:instrText xml:space="preserve"> PAGEREF _Toc38625207 \h </w:instrText>
        </w:r>
        <w:r w:rsidR="008F3A18">
          <w:rPr>
            <w:noProof/>
            <w:webHidden/>
          </w:rPr>
        </w:r>
        <w:r w:rsidR="008F3A18">
          <w:rPr>
            <w:noProof/>
            <w:webHidden/>
          </w:rPr>
          <w:fldChar w:fldCharType="separate"/>
        </w:r>
        <w:r w:rsidR="00E93793">
          <w:rPr>
            <w:noProof/>
            <w:webHidden/>
          </w:rPr>
          <w:t>26</w:t>
        </w:r>
        <w:r w:rsidR="008F3A18">
          <w:rPr>
            <w:noProof/>
            <w:webHidden/>
          </w:rPr>
          <w:fldChar w:fldCharType="end"/>
        </w:r>
      </w:hyperlink>
    </w:p>
    <w:p w14:paraId="6E430ADA" w14:textId="11AB23E5" w:rsidR="008F3A18" w:rsidRDefault="00980F73">
      <w:pPr>
        <w:pStyle w:val="TOC3"/>
        <w:tabs>
          <w:tab w:val="right" w:leader="dot" w:pos="9350"/>
        </w:tabs>
        <w:rPr>
          <w:rFonts w:asciiTheme="minorHAnsi" w:eastAsiaTheme="minorEastAsia" w:hAnsiTheme="minorHAnsi"/>
          <w:noProof/>
        </w:rPr>
      </w:pPr>
      <w:hyperlink w:anchor="_Toc38625208" w:history="1">
        <w:r w:rsidR="008F3A18" w:rsidRPr="00663B2A">
          <w:rPr>
            <w:rStyle w:val="Hyperlink"/>
            <w:noProof/>
          </w:rPr>
          <w:t>Model performance and validation</w:t>
        </w:r>
        <w:r w:rsidR="008F3A18">
          <w:rPr>
            <w:noProof/>
            <w:webHidden/>
          </w:rPr>
          <w:tab/>
        </w:r>
        <w:r w:rsidR="008F3A18">
          <w:rPr>
            <w:noProof/>
            <w:webHidden/>
          </w:rPr>
          <w:fldChar w:fldCharType="begin"/>
        </w:r>
        <w:r w:rsidR="008F3A18">
          <w:rPr>
            <w:noProof/>
            <w:webHidden/>
          </w:rPr>
          <w:instrText xml:space="preserve"> PAGEREF _Toc38625208 \h </w:instrText>
        </w:r>
        <w:r w:rsidR="008F3A18">
          <w:rPr>
            <w:noProof/>
            <w:webHidden/>
          </w:rPr>
        </w:r>
        <w:r w:rsidR="008F3A18">
          <w:rPr>
            <w:noProof/>
            <w:webHidden/>
          </w:rPr>
          <w:fldChar w:fldCharType="separate"/>
        </w:r>
        <w:r w:rsidR="00E93793">
          <w:rPr>
            <w:noProof/>
            <w:webHidden/>
          </w:rPr>
          <w:t>26</w:t>
        </w:r>
        <w:r w:rsidR="008F3A18">
          <w:rPr>
            <w:noProof/>
            <w:webHidden/>
          </w:rPr>
          <w:fldChar w:fldCharType="end"/>
        </w:r>
      </w:hyperlink>
    </w:p>
    <w:p w14:paraId="1D043C2B" w14:textId="4D9AA32D" w:rsidR="008F3A18" w:rsidRDefault="00980F73">
      <w:pPr>
        <w:pStyle w:val="TOC2"/>
        <w:tabs>
          <w:tab w:val="right" w:leader="dot" w:pos="9350"/>
        </w:tabs>
        <w:rPr>
          <w:rFonts w:asciiTheme="minorHAnsi" w:eastAsiaTheme="minorEastAsia" w:hAnsiTheme="minorHAnsi"/>
          <w:noProof/>
        </w:rPr>
      </w:pPr>
      <w:hyperlink w:anchor="_Toc38625209" w:history="1">
        <w:r w:rsidR="008F3A18" w:rsidRPr="00663B2A">
          <w:rPr>
            <w:rStyle w:val="Hyperlink"/>
            <w:noProof/>
          </w:rPr>
          <w:t>Discussion</w:t>
        </w:r>
        <w:r w:rsidR="008F3A18">
          <w:rPr>
            <w:noProof/>
            <w:webHidden/>
          </w:rPr>
          <w:tab/>
        </w:r>
        <w:r w:rsidR="008F3A18">
          <w:rPr>
            <w:noProof/>
            <w:webHidden/>
          </w:rPr>
          <w:fldChar w:fldCharType="begin"/>
        </w:r>
        <w:r w:rsidR="008F3A18">
          <w:rPr>
            <w:noProof/>
            <w:webHidden/>
          </w:rPr>
          <w:instrText xml:space="preserve"> PAGEREF _Toc38625209 \h </w:instrText>
        </w:r>
        <w:r w:rsidR="008F3A18">
          <w:rPr>
            <w:noProof/>
            <w:webHidden/>
          </w:rPr>
        </w:r>
        <w:r w:rsidR="008F3A18">
          <w:rPr>
            <w:noProof/>
            <w:webHidden/>
          </w:rPr>
          <w:fldChar w:fldCharType="separate"/>
        </w:r>
        <w:r w:rsidR="00E93793">
          <w:rPr>
            <w:noProof/>
            <w:webHidden/>
          </w:rPr>
          <w:t>27</w:t>
        </w:r>
        <w:r w:rsidR="008F3A18">
          <w:rPr>
            <w:noProof/>
            <w:webHidden/>
          </w:rPr>
          <w:fldChar w:fldCharType="end"/>
        </w:r>
      </w:hyperlink>
    </w:p>
    <w:p w14:paraId="4684F18C" w14:textId="11C21C3F" w:rsidR="008F3A18" w:rsidRDefault="00980F73">
      <w:pPr>
        <w:pStyle w:val="TOC1"/>
        <w:tabs>
          <w:tab w:val="right" w:leader="dot" w:pos="9350"/>
        </w:tabs>
        <w:rPr>
          <w:rFonts w:asciiTheme="minorHAnsi" w:eastAsiaTheme="minorEastAsia" w:hAnsiTheme="minorHAnsi"/>
          <w:noProof/>
        </w:rPr>
      </w:pPr>
      <w:hyperlink w:anchor="_Toc38625210" w:history="1">
        <w:r w:rsidR="008F3A18" w:rsidRPr="00663B2A">
          <w:rPr>
            <w:rStyle w:val="Hyperlink"/>
            <w:noProof/>
          </w:rPr>
          <w:t>MODELS OF VENTRAL STREAM THAT CATEGORIZE AND VISUALIZE IMAGES</w:t>
        </w:r>
        <w:r w:rsidR="008F3A18">
          <w:rPr>
            <w:noProof/>
            <w:webHidden/>
          </w:rPr>
          <w:tab/>
        </w:r>
        <w:r w:rsidR="008F3A18">
          <w:rPr>
            <w:noProof/>
            <w:webHidden/>
          </w:rPr>
          <w:fldChar w:fldCharType="begin"/>
        </w:r>
        <w:r w:rsidR="008F3A18">
          <w:rPr>
            <w:noProof/>
            <w:webHidden/>
          </w:rPr>
          <w:instrText xml:space="preserve"> PAGEREF _Toc38625210 \h </w:instrText>
        </w:r>
        <w:r w:rsidR="008F3A18">
          <w:rPr>
            <w:noProof/>
            <w:webHidden/>
          </w:rPr>
        </w:r>
        <w:r w:rsidR="008F3A18">
          <w:rPr>
            <w:noProof/>
            <w:webHidden/>
          </w:rPr>
          <w:fldChar w:fldCharType="separate"/>
        </w:r>
        <w:r w:rsidR="00E93793">
          <w:rPr>
            <w:noProof/>
            <w:webHidden/>
          </w:rPr>
          <w:t>34</w:t>
        </w:r>
        <w:r w:rsidR="008F3A18">
          <w:rPr>
            <w:noProof/>
            <w:webHidden/>
          </w:rPr>
          <w:fldChar w:fldCharType="end"/>
        </w:r>
      </w:hyperlink>
    </w:p>
    <w:p w14:paraId="75335CFA" w14:textId="62777017" w:rsidR="008F3A18" w:rsidRDefault="00980F73">
      <w:pPr>
        <w:pStyle w:val="TOC2"/>
        <w:tabs>
          <w:tab w:val="right" w:leader="dot" w:pos="9350"/>
        </w:tabs>
        <w:rPr>
          <w:rFonts w:asciiTheme="minorHAnsi" w:eastAsiaTheme="minorEastAsia" w:hAnsiTheme="minorHAnsi"/>
          <w:noProof/>
        </w:rPr>
      </w:pPr>
      <w:hyperlink w:anchor="_Toc38625211" w:history="1">
        <w:r w:rsidR="008F3A18" w:rsidRPr="00663B2A">
          <w:rPr>
            <w:rStyle w:val="Hyperlink"/>
            <w:noProof/>
          </w:rPr>
          <w:t>Introduction</w:t>
        </w:r>
        <w:r w:rsidR="008F3A18">
          <w:rPr>
            <w:noProof/>
            <w:webHidden/>
          </w:rPr>
          <w:tab/>
        </w:r>
        <w:r w:rsidR="008F3A18">
          <w:rPr>
            <w:noProof/>
            <w:webHidden/>
          </w:rPr>
          <w:fldChar w:fldCharType="begin"/>
        </w:r>
        <w:r w:rsidR="008F3A18">
          <w:rPr>
            <w:noProof/>
            <w:webHidden/>
          </w:rPr>
          <w:instrText xml:space="preserve"> PAGEREF _Toc38625211 \h </w:instrText>
        </w:r>
        <w:r w:rsidR="008F3A18">
          <w:rPr>
            <w:noProof/>
            <w:webHidden/>
          </w:rPr>
        </w:r>
        <w:r w:rsidR="008F3A18">
          <w:rPr>
            <w:noProof/>
            <w:webHidden/>
          </w:rPr>
          <w:fldChar w:fldCharType="separate"/>
        </w:r>
        <w:r w:rsidR="00E93793">
          <w:rPr>
            <w:noProof/>
            <w:webHidden/>
          </w:rPr>
          <w:t>34</w:t>
        </w:r>
        <w:r w:rsidR="008F3A18">
          <w:rPr>
            <w:noProof/>
            <w:webHidden/>
          </w:rPr>
          <w:fldChar w:fldCharType="end"/>
        </w:r>
      </w:hyperlink>
    </w:p>
    <w:p w14:paraId="4E82C9D9" w14:textId="6A5149BA" w:rsidR="008F3A18" w:rsidRDefault="00980F73">
      <w:pPr>
        <w:pStyle w:val="TOC2"/>
        <w:tabs>
          <w:tab w:val="right" w:leader="dot" w:pos="9350"/>
        </w:tabs>
        <w:rPr>
          <w:rFonts w:asciiTheme="minorHAnsi" w:eastAsiaTheme="minorEastAsia" w:hAnsiTheme="minorHAnsi"/>
          <w:noProof/>
        </w:rPr>
      </w:pPr>
      <w:hyperlink w:anchor="_Toc38625212" w:history="1">
        <w:r w:rsidR="008F3A18" w:rsidRPr="00663B2A">
          <w:rPr>
            <w:rStyle w:val="Hyperlink"/>
            <w:noProof/>
          </w:rPr>
          <w:t>Materials and Methods</w:t>
        </w:r>
        <w:r w:rsidR="008F3A18">
          <w:rPr>
            <w:noProof/>
            <w:webHidden/>
          </w:rPr>
          <w:tab/>
        </w:r>
        <w:r w:rsidR="008F3A18">
          <w:rPr>
            <w:noProof/>
            <w:webHidden/>
          </w:rPr>
          <w:fldChar w:fldCharType="begin"/>
        </w:r>
        <w:r w:rsidR="008F3A18">
          <w:rPr>
            <w:noProof/>
            <w:webHidden/>
          </w:rPr>
          <w:instrText xml:space="preserve"> PAGEREF _Toc38625212 \h </w:instrText>
        </w:r>
        <w:r w:rsidR="008F3A18">
          <w:rPr>
            <w:noProof/>
            <w:webHidden/>
          </w:rPr>
        </w:r>
        <w:r w:rsidR="008F3A18">
          <w:rPr>
            <w:noProof/>
            <w:webHidden/>
          </w:rPr>
          <w:fldChar w:fldCharType="separate"/>
        </w:r>
        <w:r w:rsidR="00E93793">
          <w:rPr>
            <w:noProof/>
            <w:webHidden/>
          </w:rPr>
          <w:t>35</w:t>
        </w:r>
        <w:r w:rsidR="008F3A18">
          <w:rPr>
            <w:noProof/>
            <w:webHidden/>
          </w:rPr>
          <w:fldChar w:fldCharType="end"/>
        </w:r>
      </w:hyperlink>
    </w:p>
    <w:p w14:paraId="0A865A62" w14:textId="7D8A14F6" w:rsidR="008F3A18" w:rsidRDefault="00980F73">
      <w:pPr>
        <w:pStyle w:val="TOC3"/>
        <w:tabs>
          <w:tab w:val="right" w:leader="dot" w:pos="9350"/>
        </w:tabs>
        <w:rPr>
          <w:rFonts w:asciiTheme="minorHAnsi" w:eastAsiaTheme="minorEastAsia" w:hAnsiTheme="minorHAnsi"/>
          <w:noProof/>
        </w:rPr>
      </w:pPr>
      <w:hyperlink w:anchor="_Toc38625213" w:history="1">
        <w:r w:rsidR="008F3A18" w:rsidRPr="00663B2A">
          <w:rPr>
            <w:rStyle w:val="Hyperlink"/>
            <w:noProof/>
          </w:rPr>
          <w:t>Dataset and augmentation</w:t>
        </w:r>
        <w:r w:rsidR="008F3A18">
          <w:rPr>
            <w:noProof/>
            <w:webHidden/>
          </w:rPr>
          <w:tab/>
        </w:r>
        <w:r w:rsidR="008F3A18">
          <w:rPr>
            <w:noProof/>
            <w:webHidden/>
          </w:rPr>
          <w:fldChar w:fldCharType="begin"/>
        </w:r>
        <w:r w:rsidR="008F3A18">
          <w:rPr>
            <w:noProof/>
            <w:webHidden/>
          </w:rPr>
          <w:instrText xml:space="preserve"> PAGEREF _Toc38625213 \h </w:instrText>
        </w:r>
        <w:r w:rsidR="008F3A18">
          <w:rPr>
            <w:noProof/>
            <w:webHidden/>
          </w:rPr>
        </w:r>
        <w:r w:rsidR="008F3A18">
          <w:rPr>
            <w:noProof/>
            <w:webHidden/>
          </w:rPr>
          <w:fldChar w:fldCharType="separate"/>
        </w:r>
        <w:r w:rsidR="00E93793">
          <w:rPr>
            <w:noProof/>
            <w:webHidden/>
          </w:rPr>
          <w:t>35</w:t>
        </w:r>
        <w:r w:rsidR="008F3A18">
          <w:rPr>
            <w:noProof/>
            <w:webHidden/>
          </w:rPr>
          <w:fldChar w:fldCharType="end"/>
        </w:r>
      </w:hyperlink>
    </w:p>
    <w:p w14:paraId="5F461F31" w14:textId="4FF9BE45" w:rsidR="008F3A18" w:rsidRDefault="00980F73">
      <w:pPr>
        <w:pStyle w:val="TOC3"/>
        <w:tabs>
          <w:tab w:val="right" w:leader="dot" w:pos="9350"/>
        </w:tabs>
        <w:rPr>
          <w:rFonts w:asciiTheme="minorHAnsi" w:eastAsiaTheme="minorEastAsia" w:hAnsiTheme="minorHAnsi"/>
          <w:noProof/>
        </w:rPr>
      </w:pPr>
      <w:hyperlink w:anchor="_Toc38625214" w:history="1">
        <w:r w:rsidR="008F3A18" w:rsidRPr="00663B2A">
          <w:rPr>
            <w:rStyle w:val="Hyperlink"/>
            <w:noProof/>
          </w:rPr>
          <w:t>Primate electrophysiology</w:t>
        </w:r>
        <w:r w:rsidR="008F3A18">
          <w:rPr>
            <w:noProof/>
            <w:webHidden/>
          </w:rPr>
          <w:tab/>
        </w:r>
        <w:r w:rsidR="008F3A18">
          <w:rPr>
            <w:noProof/>
            <w:webHidden/>
          </w:rPr>
          <w:fldChar w:fldCharType="begin"/>
        </w:r>
        <w:r w:rsidR="008F3A18">
          <w:rPr>
            <w:noProof/>
            <w:webHidden/>
          </w:rPr>
          <w:instrText xml:space="preserve"> PAGEREF _Toc38625214 \h </w:instrText>
        </w:r>
        <w:r w:rsidR="008F3A18">
          <w:rPr>
            <w:noProof/>
            <w:webHidden/>
          </w:rPr>
        </w:r>
        <w:r w:rsidR="008F3A18">
          <w:rPr>
            <w:noProof/>
            <w:webHidden/>
          </w:rPr>
          <w:fldChar w:fldCharType="separate"/>
        </w:r>
        <w:r w:rsidR="00E93793">
          <w:rPr>
            <w:noProof/>
            <w:webHidden/>
          </w:rPr>
          <w:t>36</w:t>
        </w:r>
        <w:r w:rsidR="008F3A18">
          <w:rPr>
            <w:noProof/>
            <w:webHidden/>
          </w:rPr>
          <w:fldChar w:fldCharType="end"/>
        </w:r>
      </w:hyperlink>
    </w:p>
    <w:p w14:paraId="2027807B" w14:textId="534046A2" w:rsidR="008F3A18" w:rsidRDefault="00980F73">
      <w:pPr>
        <w:pStyle w:val="TOC3"/>
        <w:tabs>
          <w:tab w:val="right" w:leader="dot" w:pos="9350"/>
        </w:tabs>
        <w:rPr>
          <w:rFonts w:asciiTheme="minorHAnsi" w:eastAsiaTheme="minorEastAsia" w:hAnsiTheme="minorHAnsi"/>
          <w:noProof/>
        </w:rPr>
      </w:pPr>
      <w:hyperlink w:anchor="_Toc38625215" w:history="1">
        <w:r w:rsidR="008F3A18" w:rsidRPr="00663B2A">
          <w:rPr>
            <w:rStyle w:val="Hyperlink"/>
            <w:noProof/>
          </w:rPr>
          <w:t>Model architecture</w:t>
        </w:r>
        <w:r w:rsidR="008F3A18">
          <w:rPr>
            <w:noProof/>
            <w:webHidden/>
          </w:rPr>
          <w:tab/>
        </w:r>
        <w:r w:rsidR="008F3A18">
          <w:rPr>
            <w:noProof/>
            <w:webHidden/>
          </w:rPr>
          <w:fldChar w:fldCharType="begin"/>
        </w:r>
        <w:r w:rsidR="008F3A18">
          <w:rPr>
            <w:noProof/>
            <w:webHidden/>
          </w:rPr>
          <w:instrText xml:space="preserve"> PAGEREF _Toc38625215 \h </w:instrText>
        </w:r>
        <w:r w:rsidR="008F3A18">
          <w:rPr>
            <w:noProof/>
            <w:webHidden/>
          </w:rPr>
        </w:r>
        <w:r w:rsidR="008F3A18">
          <w:rPr>
            <w:noProof/>
            <w:webHidden/>
          </w:rPr>
          <w:fldChar w:fldCharType="separate"/>
        </w:r>
        <w:r w:rsidR="00E93793">
          <w:rPr>
            <w:noProof/>
            <w:webHidden/>
          </w:rPr>
          <w:t>37</w:t>
        </w:r>
        <w:r w:rsidR="008F3A18">
          <w:rPr>
            <w:noProof/>
            <w:webHidden/>
          </w:rPr>
          <w:fldChar w:fldCharType="end"/>
        </w:r>
      </w:hyperlink>
    </w:p>
    <w:p w14:paraId="2678B4D2" w14:textId="0518D305" w:rsidR="008F3A18" w:rsidRDefault="00980F73">
      <w:pPr>
        <w:pStyle w:val="TOC3"/>
        <w:tabs>
          <w:tab w:val="right" w:leader="dot" w:pos="9350"/>
        </w:tabs>
        <w:rPr>
          <w:rFonts w:asciiTheme="minorHAnsi" w:eastAsiaTheme="minorEastAsia" w:hAnsiTheme="minorHAnsi"/>
          <w:noProof/>
        </w:rPr>
      </w:pPr>
      <w:hyperlink w:anchor="_Toc38625216" w:history="1">
        <w:r w:rsidR="008F3A18" w:rsidRPr="00663B2A">
          <w:rPr>
            <w:rStyle w:val="Hyperlink"/>
            <w:noProof/>
          </w:rPr>
          <w:t>Objective functions and training parameters</w:t>
        </w:r>
        <w:r w:rsidR="008F3A18">
          <w:rPr>
            <w:noProof/>
            <w:webHidden/>
          </w:rPr>
          <w:tab/>
        </w:r>
        <w:r w:rsidR="008F3A18">
          <w:rPr>
            <w:noProof/>
            <w:webHidden/>
          </w:rPr>
          <w:fldChar w:fldCharType="begin"/>
        </w:r>
        <w:r w:rsidR="008F3A18">
          <w:rPr>
            <w:noProof/>
            <w:webHidden/>
          </w:rPr>
          <w:instrText xml:space="preserve"> PAGEREF _Toc38625216 \h </w:instrText>
        </w:r>
        <w:r w:rsidR="008F3A18">
          <w:rPr>
            <w:noProof/>
            <w:webHidden/>
          </w:rPr>
        </w:r>
        <w:r w:rsidR="008F3A18">
          <w:rPr>
            <w:noProof/>
            <w:webHidden/>
          </w:rPr>
          <w:fldChar w:fldCharType="separate"/>
        </w:r>
        <w:r w:rsidR="00E93793">
          <w:rPr>
            <w:noProof/>
            <w:webHidden/>
          </w:rPr>
          <w:t>37</w:t>
        </w:r>
        <w:r w:rsidR="008F3A18">
          <w:rPr>
            <w:noProof/>
            <w:webHidden/>
          </w:rPr>
          <w:fldChar w:fldCharType="end"/>
        </w:r>
      </w:hyperlink>
    </w:p>
    <w:p w14:paraId="7FBD905C" w14:textId="30571527" w:rsidR="008F3A18" w:rsidRDefault="00980F73">
      <w:pPr>
        <w:pStyle w:val="TOC3"/>
        <w:tabs>
          <w:tab w:val="right" w:leader="dot" w:pos="9350"/>
        </w:tabs>
        <w:rPr>
          <w:rFonts w:asciiTheme="minorHAnsi" w:eastAsiaTheme="minorEastAsia" w:hAnsiTheme="minorHAnsi"/>
          <w:noProof/>
        </w:rPr>
      </w:pPr>
      <w:hyperlink w:anchor="_Toc38625217" w:history="1">
        <w:r w:rsidR="008F3A18" w:rsidRPr="00663B2A">
          <w:rPr>
            <w:rStyle w:val="Hyperlink"/>
            <w:noProof/>
          </w:rPr>
          <w:t>Model Evaluation</w:t>
        </w:r>
        <w:r w:rsidR="008F3A18">
          <w:rPr>
            <w:noProof/>
            <w:webHidden/>
          </w:rPr>
          <w:tab/>
        </w:r>
        <w:r w:rsidR="008F3A18">
          <w:rPr>
            <w:noProof/>
            <w:webHidden/>
          </w:rPr>
          <w:fldChar w:fldCharType="begin"/>
        </w:r>
        <w:r w:rsidR="008F3A18">
          <w:rPr>
            <w:noProof/>
            <w:webHidden/>
          </w:rPr>
          <w:instrText xml:space="preserve"> PAGEREF _Toc38625217 \h </w:instrText>
        </w:r>
        <w:r w:rsidR="008F3A18">
          <w:rPr>
            <w:noProof/>
            <w:webHidden/>
          </w:rPr>
        </w:r>
        <w:r w:rsidR="008F3A18">
          <w:rPr>
            <w:noProof/>
            <w:webHidden/>
          </w:rPr>
          <w:fldChar w:fldCharType="separate"/>
        </w:r>
        <w:r w:rsidR="00E93793">
          <w:rPr>
            <w:noProof/>
            <w:webHidden/>
          </w:rPr>
          <w:t>38</w:t>
        </w:r>
        <w:r w:rsidR="008F3A18">
          <w:rPr>
            <w:noProof/>
            <w:webHidden/>
          </w:rPr>
          <w:fldChar w:fldCharType="end"/>
        </w:r>
      </w:hyperlink>
    </w:p>
    <w:p w14:paraId="265822D8" w14:textId="1C9DD985" w:rsidR="008F3A18" w:rsidRDefault="00980F73">
      <w:pPr>
        <w:pStyle w:val="TOC2"/>
        <w:tabs>
          <w:tab w:val="right" w:leader="dot" w:pos="9350"/>
        </w:tabs>
        <w:rPr>
          <w:rFonts w:asciiTheme="minorHAnsi" w:eastAsiaTheme="minorEastAsia" w:hAnsiTheme="minorHAnsi"/>
          <w:noProof/>
        </w:rPr>
      </w:pPr>
      <w:hyperlink w:anchor="_Toc38625218" w:history="1">
        <w:r w:rsidR="008F3A18" w:rsidRPr="00663B2A">
          <w:rPr>
            <w:rStyle w:val="Hyperlink"/>
            <w:noProof/>
          </w:rPr>
          <w:t>Results</w:t>
        </w:r>
        <w:r w:rsidR="008F3A18">
          <w:rPr>
            <w:noProof/>
            <w:webHidden/>
          </w:rPr>
          <w:tab/>
        </w:r>
        <w:r w:rsidR="008F3A18">
          <w:rPr>
            <w:noProof/>
            <w:webHidden/>
          </w:rPr>
          <w:fldChar w:fldCharType="begin"/>
        </w:r>
        <w:r w:rsidR="008F3A18">
          <w:rPr>
            <w:noProof/>
            <w:webHidden/>
          </w:rPr>
          <w:instrText xml:space="preserve"> PAGEREF _Toc38625218 \h </w:instrText>
        </w:r>
        <w:r w:rsidR="008F3A18">
          <w:rPr>
            <w:noProof/>
            <w:webHidden/>
          </w:rPr>
        </w:r>
        <w:r w:rsidR="008F3A18">
          <w:rPr>
            <w:noProof/>
            <w:webHidden/>
          </w:rPr>
          <w:fldChar w:fldCharType="separate"/>
        </w:r>
        <w:r w:rsidR="00E93793">
          <w:rPr>
            <w:noProof/>
            <w:webHidden/>
          </w:rPr>
          <w:t>39</w:t>
        </w:r>
        <w:r w:rsidR="008F3A18">
          <w:rPr>
            <w:noProof/>
            <w:webHidden/>
          </w:rPr>
          <w:fldChar w:fldCharType="end"/>
        </w:r>
      </w:hyperlink>
    </w:p>
    <w:p w14:paraId="1E3D710B" w14:textId="37AB28ED" w:rsidR="008F3A18" w:rsidRDefault="00980F73">
      <w:pPr>
        <w:pStyle w:val="TOC3"/>
        <w:tabs>
          <w:tab w:val="right" w:leader="dot" w:pos="9350"/>
        </w:tabs>
        <w:rPr>
          <w:rFonts w:asciiTheme="minorHAnsi" w:eastAsiaTheme="minorEastAsia" w:hAnsiTheme="minorHAnsi"/>
          <w:noProof/>
        </w:rPr>
      </w:pPr>
      <w:hyperlink w:anchor="_Toc38625219" w:history="1">
        <w:r w:rsidR="008F3A18" w:rsidRPr="00663B2A">
          <w:rPr>
            <w:rStyle w:val="Hyperlink"/>
            <w:noProof/>
          </w:rPr>
          <w:t>Computational models</w:t>
        </w:r>
        <w:r w:rsidR="008F3A18">
          <w:rPr>
            <w:noProof/>
            <w:webHidden/>
          </w:rPr>
          <w:tab/>
        </w:r>
        <w:r w:rsidR="008F3A18">
          <w:rPr>
            <w:noProof/>
            <w:webHidden/>
          </w:rPr>
          <w:fldChar w:fldCharType="begin"/>
        </w:r>
        <w:r w:rsidR="008F3A18">
          <w:rPr>
            <w:noProof/>
            <w:webHidden/>
          </w:rPr>
          <w:instrText xml:space="preserve"> PAGEREF _Toc38625219 \h </w:instrText>
        </w:r>
        <w:r w:rsidR="008F3A18">
          <w:rPr>
            <w:noProof/>
            <w:webHidden/>
          </w:rPr>
        </w:r>
        <w:r w:rsidR="008F3A18">
          <w:rPr>
            <w:noProof/>
            <w:webHidden/>
          </w:rPr>
          <w:fldChar w:fldCharType="separate"/>
        </w:r>
        <w:r w:rsidR="00E93793">
          <w:rPr>
            <w:noProof/>
            <w:webHidden/>
          </w:rPr>
          <w:t>39</w:t>
        </w:r>
        <w:r w:rsidR="008F3A18">
          <w:rPr>
            <w:noProof/>
            <w:webHidden/>
          </w:rPr>
          <w:fldChar w:fldCharType="end"/>
        </w:r>
      </w:hyperlink>
    </w:p>
    <w:p w14:paraId="36266BCB" w14:textId="1158D26F" w:rsidR="008F3A18" w:rsidRDefault="00980F73">
      <w:pPr>
        <w:pStyle w:val="TOC3"/>
        <w:tabs>
          <w:tab w:val="right" w:leader="dot" w:pos="9350"/>
        </w:tabs>
        <w:rPr>
          <w:rFonts w:asciiTheme="minorHAnsi" w:eastAsiaTheme="minorEastAsia" w:hAnsiTheme="minorHAnsi"/>
          <w:noProof/>
        </w:rPr>
      </w:pPr>
      <w:hyperlink w:anchor="_Toc38625220" w:history="1">
        <w:r w:rsidR="008F3A18" w:rsidRPr="00663B2A">
          <w:rPr>
            <w:rStyle w:val="Hyperlink"/>
            <w:noProof/>
          </w:rPr>
          <w:t>Comparisons to macaque electrophysiology</w:t>
        </w:r>
        <w:r w:rsidR="008F3A18">
          <w:rPr>
            <w:noProof/>
            <w:webHidden/>
          </w:rPr>
          <w:tab/>
        </w:r>
        <w:r w:rsidR="008F3A18">
          <w:rPr>
            <w:noProof/>
            <w:webHidden/>
          </w:rPr>
          <w:fldChar w:fldCharType="begin"/>
        </w:r>
        <w:r w:rsidR="008F3A18">
          <w:rPr>
            <w:noProof/>
            <w:webHidden/>
          </w:rPr>
          <w:instrText xml:space="preserve"> PAGEREF _Toc38625220 \h </w:instrText>
        </w:r>
        <w:r w:rsidR="008F3A18">
          <w:rPr>
            <w:noProof/>
            <w:webHidden/>
          </w:rPr>
        </w:r>
        <w:r w:rsidR="008F3A18">
          <w:rPr>
            <w:noProof/>
            <w:webHidden/>
          </w:rPr>
          <w:fldChar w:fldCharType="separate"/>
        </w:r>
        <w:r w:rsidR="00E93793">
          <w:rPr>
            <w:noProof/>
            <w:webHidden/>
          </w:rPr>
          <w:t>40</w:t>
        </w:r>
        <w:r w:rsidR="008F3A18">
          <w:rPr>
            <w:noProof/>
            <w:webHidden/>
          </w:rPr>
          <w:fldChar w:fldCharType="end"/>
        </w:r>
      </w:hyperlink>
    </w:p>
    <w:p w14:paraId="7B021872" w14:textId="3182B2C3" w:rsidR="008F3A18" w:rsidRDefault="00980F73">
      <w:pPr>
        <w:pStyle w:val="TOC3"/>
        <w:tabs>
          <w:tab w:val="right" w:leader="dot" w:pos="9350"/>
        </w:tabs>
        <w:rPr>
          <w:rFonts w:asciiTheme="minorHAnsi" w:eastAsiaTheme="minorEastAsia" w:hAnsiTheme="minorHAnsi"/>
          <w:noProof/>
        </w:rPr>
      </w:pPr>
      <w:hyperlink w:anchor="_Toc38625221" w:history="1">
        <w:r w:rsidR="008F3A18" w:rsidRPr="00663B2A">
          <w:rPr>
            <w:rStyle w:val="Hyperlink"/>
            <w:noProof/>
          </w:rPr>
          <w:t>Noise Robustness</w:t>
        </w:r>
        <w:r w:rsidR="008F3A18">
          <w:rPr>
            <w:noProof/>
            <w:webHidden/>
          </w:rPr>
          <w:tab/>
        </w:r>
        <w:r w:rsidR="008F3A18">
          <w:rPr>
            <w:noProof/>
            <w:webHidden/>
          </w:rPr>
          <w:fldChar w:fldCharType="begin"/>
        </w:r>
        <w:r w:rsidR="008F3A18">
          <w:rPr>
            <w:noProof/>
            <w:webHidden/>
          </w:rPr>
          <w:instrText xml:space="preserve"> PAGEREF _Toc38625221 \h </w:instrText>
        </w:r>
        <w:r w:rsidR="008F3A18">
          <w:rPr>
            <w:noProof/>
            <w:webHidden/>
          </w:rPr>
        </w:r>
        <w:r w:rsidR="008F3A18">
          <w:rPr>
            <w:noProof/>
            <w:webHidden/>
          </w:rPr>
          <w:fldChar w:fldCharType="separate"/>
        </w:r>
        <w:r w:rsidR="00E93793">
          <w:rPr>
            <w:noProof/>
            <w:webHidden/>
          </w:rPr>
          <w:t>43</w:t>
        </w:r>
        <w:r w:rsidR="008F3A18">
          <w:rPr>
            <w:noProof/>
            <w:webHidden/>
          </w:rPr>
          <w:fldChar w:fldCharType="end"/>
        </w:r>
      </w:hyperlink>
    </w:p>
    <w:p w14:paraId="1A70B51E" w14:textId="63906BF7" w:rsidR="008F3A18" w:rsidRDefault="00980F73">
      <w:pPr>
        <w:pStyle w:val="TOC2"/>
        <w:tabs>
          <w:tab w:val="right" w:leader="dot" w:pos="9350"/>
        </w:tabs>
        <w:rPr>
          <w:rFonts w:asciiTheme="minorHAnsi" w:eastAsiaTheme="minorEastAsia" w:hAnsiTheme="minorHAnsi"/>
          <w:noProof/>
        </w:rPr>
      </w:pPr>
      <w:hyperlink w:anchor="_Toc38625222" w:history="1">
        <w:r w:rsidR="008F3A18" w:rsidRPr="00663B2A">
          <w:rPr>
            <w:rStyle w:val="Hyperlink"/>
            <w:noProof/>
          </w:rPr>
          <w:t>Discussion</w:t>
        </w:r>
        <w:r w:rsidR="008F3A18">
          <w:rPr>
            <w:noProof/>
            <w:webHidden/>
          </w:rPr>
          <w:tab/>
        </w:r>
        <w:r w:rsidR="008F3A18">
          <w:rPr>
            <w:noProof/>
            <w:webHidden/>
          </w:rPr>
          <w:fldChar w:fldCharType="begin"/>
        </w:r>
        <w:r w:rsidR="008F3A18">
          <w:rPr>
            <w:noProof/>
            <w:webHidden/>
          </w:rPr>
          <w:instrText xml:space="preserve"> PAGEREF _Toc38625222 \h </w:instrText>
        </w:r>
        <w:r w:rsidR="008F3A18">
          <w:rPr>
            <w:noProof/>
            <w:webHidden/>
          </w:rPr>
        </w:r>
        <w:r w:rsidR="008F3A18">
          <w:rPr>
            <w:noProof/>
            <w:webHidden/>
          </w:rPr>
          <w:fldChar w:fldCharType="separate"/>
        </w:r>
        <w:r w:rsidR="00E93793">
          <w:rPr>
            <w:noProof/>
            <w:webHidden/>
          </w:rPr>
          <w:t>44</w:t>
        </w:r>
        <w:r w:rsidR="008F3A18">
          <w:rPr>
            <w:noProof/>
            <w:webHidden/>
          </w:rPr>
          <w:fldChar w:fldCharType="end"/>
        </w:r>
      </w:hyperlink>
    </w:p>
    <w:p w14:paraId="70E1025B" w14:textId="08A6C2B5" w:rsidR="008F3A18" w:rsidRDefault="00980F73">
      <w:pPr>
        <w:pStyle w:val="TOC1"/>
        <w:tabs>
          <w:tab w:val="right" w:leader="dot" w:pos="9350"/>
        </w:tabs>
        <w:rPr>
          <w:rFonts w:asciiTheme="minorHAnsi" w:eastAsiaTheme="minorEastAsia" w:hAnsiTheme="minorHAnsi"/>
          <w:noProof/>
        </w:rPr>
      </w:pPr>
      <w:hyperlink w:anchor="_Toc38625223" w:history="1">
        <w:r w:rsidR="008F3A18" w:rsidRPr="00663B2A">
          <w:rPr>
            <w:rStyle w:val="Hyperlink"/>
            <w:noProof/>
          </w:rPr>
          <w:t>PREDICTING SINGLE NEURON RESPONSES IN MACAQUE V1</w:t>
        </w:r>
        <w:r w:rsidR="008F3A18">
          <w:rPr>
            <w:noProof/>
            <w:webHidden/>
          </w:rPr>
          <w:tab/>
        </w:r>
        <w:r w:rsidR="008F3A18">
          <w:rPr>
            <w:noProof/>
            <w:webHidden/>
          </w:rPr>
          <w:fldChar w:fldCharType="begin"/>
        </w:r>
        <w:r w:rsidR="008F3A18">
          <w:rPr>
            <w:noProof/>
            <w:webHidden/>
          </w:rPr>
          <w:instrText xml:space="preserve"> PAGEREF _Toc38625223 \h </w:instrText>
        </w:r>
        <w:r w:rsidR="008F3A18">
          <w:rPr>
            <w:noProof/>
            <w:webHidden/>
          </w:rPr>
        </w:r>
        <w:r w:rsidR="008F3A18">
          <w:rPr>
            <w:noProof/>
            <w:webHidden/>
          </w:rPr>
          <w:fldChar w:fldCharType="separate"/>
        </w:r>
        <w:r w:rsidR="00E93793">
          <w:rPr>
            <w:noProof/>
            <w:webHidden/>
          </w:rPr>
          <w:t>52</w:t>
        </w:r>
        <w:r w:rsidR="008F3A18">
          <w:rPr>
            <w:noProof/>
            <w:webHidden/>
          </w:rPr>
          <w:fldChar w:fldCharType="end"/>
        </w:r>
      </w:hyperlink>
    </w:p>
    <w:p w14:paraId="032461B0" w14:textId="08DC588A" w:rsidR="008F3A18" w:rsidRDefault="00980F73">
      <w:pPr>
        <w:pStyle w:val="TOC2"/>
        <w:tabs>
          <w:tab w:val="right" w:leader="dot" w:pos="9350"/>
        </w:tabs>
        <w:rPr>
          <w:rFonts w:asciiTheme="minorHAnsi" w:eastAsiaTheme="minorEastAsia" w:hAnsiTheme="minorHAnsi"/>
          <w:noProof/>
        </w:rPr>
      </w:pPr>
      <w:hyperlink w:anchor="_Toc38625224" w:history="1">
        <w:r w:rsidR="008F3A18" w:rsidRPr="00663B2A">
          <w:rPr>
            <w:rStyle w:val="Hyperlink"/>
            <w:noProof/>
          </w:rPr>
          <w:t>Introduction</w:t>
        </w:r>
        <w:r w:rsidR="008F3A18">
          <w:rPr>
            <w:noProof/>
            <w:webHidden/>
          </w:rPr>
          <w:tab/>
        </w:r>
        <w:r w:rsidR="008F3A18">
          <w:rPr>
            <w:noProof/>
            <w:webHidden/>
          </w:rPr>
          <w:fldChar w:fldCharType="begin"/>
        </w:r>
        <w:r w:rsidR="008F3A18">
          <w:rPr>
            <w:noProof/>
            <w:webHidden/>
          </w:rPr>
          <w:instrText xml:space="preserve"> PAGEREF _Toc38625224 \h </w:instrText>
        </w:r>
        <w:r w:rsidR="008F3A18">
          <w:rPr>
            <w:noProof/>
            <w:webHidden/>
          </w:rPr>
        </w:r>
        <w:r w:rsidR="008F3A18">
          <w:rPr>
            <w:noProof/>
            <w:webHidden/>
          </w:rPr>
          <w:fldChar w:fldCharType="separate"/>
        </w:r>
        <w:r w:rsidR="00E93793">
          <w:rPr>
            <w:noProof/>
            <w:webHidden/>
          </w:rPr>
          <w:t>52</w:t>
        </w:r>
        <w:r w:rsidR="008F3A18">
          <w:rPr>
            <w:noProof/>
            <w:webHidden/>
          </w:rPr>
          <w:fldChar w:fldCharType="end"/>
        </w:r>
      </w:hyperlink>
    </w:p>
    <w:p w14:paraId="25C43D89" w14:textId="34DD1042" w:rsidR="008F3A18" w:rsidRDefault="00980F73">
      <w:pPr>
        <w:pStyle w:val="TOC2"/>
        <w:tabs>
          <w:tab w:val="right" w:leader="dot" w:pos="9350"/>
        </w:tabs>
        <w:rPr>
          <w:rFonts w:asciiTheme="minorHAnsi" w:eastAsiaTheme="minorEastAsia" w:hAnsiTheme="minorHAnsi"/>
          <w:noProof/>
        </w:rPr>
      </w:pPr>
      <w:hyperlink w:anchor="_Toc38625225" w:history="1">
        <w:r w:rsidR="008F3A18" w:rsidRPr="00663B2A">
          <w:rPr>
            <w:rStyle w:val="Hyperlink"/>
            <w:noProof/>
          </w:rPr>
          <w:t>Methods</w:t>
        </w:r>
        <w:r w:rsidR="008F3A18">
          <w:rPr>
            <w:noProof/>
            <w:webHidden/>
          </w:rPr>
          <w:tab/>
        </w:r>
        <w:r w:rsidR="008F3A18">
          <w:rPr>
            <w:noProof/>
            <w:webHidden/>
          </w:rPr>
          <w:fldChar w:fldCharType="begin"/>
        </w:r>
        <w:r w:rsidR="008F3A18">
          <w:rPr>
            <w:noProof/>
            <w:webHidden/>
          </w:rPr>
          <w:instrText xml:space="preserve"> PAGEREF _Toc38625225 \h </w:instrText>
        </w:r>
        <w:r w:rsidR="008F3A18">
          <w:rPr>
            <w:noProof/>
            <w:webHidden/>
          </w:rPr>
        </w:r>
        <w:r w:rsidR="008F3A18">
          <w:rPr>
            <w:noProof/>
            <w:webHidden/>
          </w:rPr>
          <w:fldChar w:fldCharType="separate"/>
        </w:r>
        <w:r w:rsidR="00E93793">
          <w:rPr>
            <w:noProof/>
            <w:webHidden/>
          </w:rPr>
          <w:t>54</w:t>
        </w:r>
        <w:r w:rsidR="008F3A18">
          <w:rPr>
            <w:noProof/>
            <w:webHidden/>
          </w:rPr>
          <w:fldChar w:fldCharType="end"/>
        </w:r>
      </w:hyperlink>
    </w:p>
    <w:p w14:paraId="747964C5" w14:textId="7A249DEA" w:rsidR="008F3A18" w:rsidRDefault="00980F73">
      <w:pPr>
        <w:pStyle w:val="TOC3"/>
        <w:tabs>
          <w:tab w:val="right" w:leader="dot" w:pos="9350"/>
        </w:tabs>
        <w:rPr>
          <w:rFonts w:asciiTheme="minorHAnsi" w:eastAsiaTheme="minorEastAsia" w:hAnsiTheme="minorHAnsi"/>
          <w:noProof/>
        </w:rPr>
      </w:pPr>
      <w:hyperlink w:anchor="_Toc38625226" w:history="1">
        <w:r w:rsidR="008F3A18" w:rsidRPr="00663B2A">
          <w:rPr>
            <w:rStyle w:val="Hyperlink"/>
            <w:noProof/>
          </w:rPr>
          <w:t>Experimental Data</w:t>
        </w:r>
        <w:r w:rsidR="008F3A18">
          <w:rPr>
            <w:noProof/>
            <w:webHidden/>
          </w:rPr>
          <w:tab/>
        </w:r>
        <w:r w:rsidR="008F3A18">
          <w:rPr>
            <w:noProof/>
            <w:webHidden/>
          </w:rPr>
          <w:fldChar w:fldCharType="begin"/>
        </w:r>
        <w:r w:rsidR="008F3A18">
          <w:rPr>
            <w:noProof/>
            <w:webHidden/>
          </w:rPr>
          <w:instrText xml:space="preserve"> PAGEREF _Toc38625226 \h </w:instrText>
        </w:r>
        <w:r w:rsidR="008F3A18">
          <w:rPr>
            <w:noProof/>
            <w:webHidden/>
          </w:rPr>
        </w:r>
        <w:r w:rsidR="008F3A18">
          <w:rPr>
            <w:noProof/>
            <w:webHidden/>
          </w:rPr>
          <w:fldChar w:fldCharType="separate"/>
        </w:r>
        <w:r w:rsidR="00E93793">
          <w:rPr>
            <w:noProof/>
            <w:webHidden/>
          </w:rPr>
          <w:t>54</w:t>
        </w:r>
        <w:r w:rsidR="008F3A18">
          <w:rPr>
            <w:noProof/>
            <w:webHidden/>
          </w:rPr>
          <w:fldChar w:fldCharType="end"/>
        </w:r>
      </w:hyperlink>
    </w:p>
    <w:p w14:paraId="701BCCA7" w14:textId="316CD7CF" w:rsidR="008F3A18" w:rsidRDefault="00980F73">
      <w:pPr>
        <w:pStyle w:val="TOC3"/>
        <w:tabs>
          <w:tab w:val="right" w:leader="dot" w:pos="9350"/>
        </w:tabs>
        <w:rPr>
          <w:rFonts w:asciiTheme="minorHAnsi" w:eastAsiaTheme="minorEastAsia" w:hAnsiTheme="minorHAnsi"/>
          <w:noProof/>
        </w:rPr>
      </w:pPr>
      <w:hyperlink w:anchor="_Toc38625227" w:history="1">
        <w:r w:rsidR="008F3A18" w:rsidRPr="00663B2A">
          <w:rPr>
            <w:rStyle w:val="Hyperlink"/>
            <w:noProof/>
          </w:rPr>
          <w:t>Model</w:t>
        </w:r>
        <w:r w:rsidR="008F3A18">
          <w:rPr>
            <w:noProof/>
            <w:webHidden/>
          </w:rPr>
          <w:tab/>
        </w:r>
        <w:r w:rsidR="008F3A18">
          <w:rPr>
            <w:noProof/>
            <w:webHidden/>
          </w:rPr>
          <w:fldChar w:fldCharType="begin"/>
        </w:r>
        <w:r w:rsidR="008F3A18">
          <w:rPr>
            <w:noProof/>
            <w:webHidden/>
          </w:rPr>
          <w:instrText xml:space="preserve"> PAGEREF _Toc38625227 \h </w:instrText>
        </w:r>
        <w:r w:rsidR="008F3A18">
          <w:rPr>
            <w:noProof/>
            <w:webHidden/>
          </w:rPr>
        </w:r>
        <w:r w:rsidR="008F3A18">
          <w:rPr>
            <w:noProof/>
            <w:webHidden/>
          </w:rPr>
          <w:fldChar w:fldCharType="separate"/>
        </w:r>
        <w:r w:rsidR="00E93793">
          <w:rPr>
            <w:noProof/>
            <w:webHidden/>
          </w:rPr>
          <w:t>55</w:t>
        </w:r>
        <w:r w:rsidR="008F3A18">
          <w:rPr>
            <w:noProof/>
            <w:webHidden/>
          </w:rPr>
          <w:fldChar w:fldCharType="end"/>
        </w:r>
      </w:hyperlink>
    </w:p>
    <w:p w14:paraId="758722DE" w14:textId="0F340437" w:rsidR="008F3A18" w:rsidRDefault="00980F73">
      <w:pPr>
        <w:pStyle w:val="TOC3"/>
        <w:tabs>
          <w:tab w:val="right" w:leader="dot" w:pos="9350"/>
        </w:tabs>
        <w:rPr>
          <w:rFonts w:asciiTheme="minorHAnsi" w:eastAsiaTheme="minorEastAsia" w:hAnsiTheme="minorHAnsi"/>
          <w:noProof/>
        </w:rPr>
      </w:pPr>
      <w:hyperlink w:anchor="_Toc38625228" w:history="1">
        <w:r w:rsidR="008F3A18" w:rsidRPr="00663B2A">
          <w:rPr>
            <w:rStyle w:val="Hyperlink"/>
            <w:noProof/>
          </w:rPr>
          <w:t>Comparisons with other models</w:t>
        </w:r>
        <w:r w:rsidR="008F3A18">
          <w:rPr>
            <w:noProof/>
            <w:webHidden/>
          </w:rPr>
          <w:tab/>
        </w:r>
        <w:r w:rsidR="008F3A18">
          <w:rPr>
            <w:noProof/>
            <w:webHidden/>
          </w:rPr>
          <w:fldChar w:fldCharType="begin"/>
        </w:r>
        <w:r w:rsidR="008F3A18">
          <w:rPr>
            <w:noProof/>
            <w:webHidden/>
          </w:rPr>
          <w:instrText xml:space="preserve"> PAGEREF _Toc38625228 \h </w:instrText>
        </w:r>
        <w:r w:rsidR="008F3A18">
          <w:rPr>
            <w:noProof/>
            <w:webHidden/>
          </w:rPr>
        </w:r>
        <w:r w:rsidR="008F3A18">
          <w:rPr>
            <w:noProof/>
            <w:webHidden/>
          </w:rPr>
          <w:fldChar w:fldCharType="separate"/>
        </w:r>
        <w:r w:rsidR="00E93793">
          <w:rPr>
            <w:noProof/>
            <w:webHidden/>
          </w:rPr>
          <w:t>59</w:t>
        </w:r>
        <w:r w:rsidR="008F3A18">
          <w:rPr>
            <w:noProof/>
            <w:webHidden/>
          </w:rPr>
          <w:fldChar w:fldCharType="end"/>
        </w:r>
      </w:hyperlink>
    </w:p>
    <w:p w14:paraId="5C5196C2" w14:textId="5ECCBC60" w:rsidR="008F3A18" w:rsidRDefault="00980F73">
      <w:pPr>
        <w:pStyle w:val="TOC3"/>
        <w:tabs>
          <w:tab w:val="right" w:leader="dot" w:pos="9350"/>
        </w:tabs>
        <w:rPr>
          <w:rFonts w:asciiTheme="minorHAnsi" w:eastAsiaTheme="minorEastAsia" w:hAnsiTheme="minorHAnsi"/>
          <w:noProof/>
        </w:rPr>
      </w:pPr>
      <w:hyperlink w:anchor="_Toc38625229" w:history="1">
        <w:r w:rsidR="008F3A18" w:rsidRPr="00663B2A">
          <w:rPr>
            <w:rStyle w:val="Hyperlink"/>
            <w:noProof/>
          </w:rPr>
          <w:t>Pixels</w:t>
        </w:r>
        <w:r w:rsidR="008F3A18">
          <w:rPr>
            <w:noProof/>
            <w:webHidden/>
          </w:rPr>
          <w:tab/>
        </w:r>
        <w:r w:rsidR="008F3A18">
          <w:rPr>
            <w:noProof/>
            <w:webHidden/>
          </w:rPr>
          <w:fldChar w:fldCharType="begin"/>
        </w:r>
        <w:r w:rsidR="008F3A18">
          <w:rPr>
            <w:noProof/>
            <w:webHidden/>
          </w:rPr>
          <w:instrText xml:space="preserve"> PAGEREF _Toc38625229 \h </w:instrText>
        </w:r>
        <w:r w:rsidR="008F3A18">
          <w:rPr>
            <w:noProof/>
            <w:webHidden/>
          </w:rPr>
        </w:r>
        <w:r w:rsidR="008F3A18">
          <w:rPr>
            <w:noProof/>
            <w:webHidden/>
          </w:rPr>
          <w:fldChar w:fldCharType="separate"/>
        </w:r>
        <w:r w:rsidR="00E93793">
          <w:rPr>
            <w:noProof/>
            <w:webHidden/>
          </w:rPr>
          <w:t>60</w:t>
        </w:r>
        <w:r w:rsidR="008F3A18">
          <w:rPr>
            <w:noProof/>
            <w:webHidden/>
          </w:rPr>
          <w:fldChar w:fldCharType="end"/>
        </w:r>
      </w:hyperlink>
    </w:p>
    <w:p w14:paraId="411170E9" w14:textId="5A15F3EB" w:rsidR="008F3A18" w:rsidRDefault="00980F73">
      <w:pPr>
        <w:pStyle w:val="TOC3"/>
        <w:tabs>
          <w:tab w:val="right" w:leader="dot" w:pos="9350"/>
        </w:tabs>
        <w:rPr>
          <w:rFonts w:asciiTheme="minorHAnsi" w:eastAsiaTheme="minorEastAsia" w:hAnsiTheme="minorHAnsi"/>
          <w:noProof/>
        </w:rPr>
      </w:pPr>
      <w:hyperlink w:anchor="_Toc38625230" w:history="1">
        <w:r w:rsidR="008F3A18" w:rsidRPr="00663B2A">
          <w:rPr>
            <w:rStyle w:val="Hyperlink"/>
            <w:noProof/>
          </w:rPr>
          <w:t>SAILnet</w:t>
        </w:r>
        <w:r w:rsidR="008F3A18">
          <w:rPr>
            <w:noProof/>
            <w:webHidden/>
          </w:rPr>
          <w:tab/>
        </w:r>
        <w:r w:rsidR="008F3A18">
          <w:rPr>
            <w:noProof/>
            <w:webHidden/>
          </w:rPr>
          <w:fldChar w:fldCharType="begin"/>
        </w:r>
        <w:r w:rsidR="008F3A18">
          <w:rPr>
            <w:noProof/>
            <w:webHidden/>
          </w:rPr>
          <w:instrText xml:space="preserve"> PAGEREF _Toc38625230 \h </w:instrText>
        </w:r>
        <w:r w:rsidR="008F3A18">
          <w:rPr>
            <w:noProof/>
            <w:webHidden/>
          </w:rPr>
        </w:r>
        <w:r w:rsidR="008F3A18">
          <w:rPr>
            <w:noProof/>
            <w:webHidden/>
          </w:rPr>
          <w:fldChar w:fldCharType="separate"/>
        </w:r>
        <w:r w:rsidR="00E93793">
          <w:rPr>
            <w:noProof/>
            <w:webHidden/>
          </w:rPr>
          <w:t>60</w:t>
        </w:r>
        <w:r w:rsidR="008F3A18">
          <w:rPr>
            <w:noProof/>
            <w:webHidden/>
          </w:rPr>
          <w:fldChar w:fldCharType="end"/>
        </w:r>
      </w:hyperlink>
    </w:p>
    <w:p w14:paraId="55256BB7" w14:textId="59CDEBA2" w:rsidR="008F3A18" w:rsidRDefault="00980F73">
      <w:pPr>
        <w:pStyle w:val="TOC3"/>
        <w:tabs>
          <w:tab w:val="right" w:leader="dot" w:pos="9350"/>
        </w:tabs>
        <w:rPr>
          <w:rFonts w:asciiTheme="minorHAnsi" w:eastAsiaTheme="minorEastAsia" w:hAnsiTheme="minorHAnsi"/>
          <w:noProof/>
        </w:rPr>
      </w:pPr>
      <w:hyperlink w:anchor="_Toc38625231" w:history="1">
        <w:r w:rsidR="008F3A18" w:rsidRPr="00663B2A">
          <w:rPr>
            <w:rStyle w:val="Hyperlink"/>
            <w:noProof/>
          </w:rPr>
          <w:t>Berkeley Wavelet Transform</w:t>
        </w:r>
        <w:r w:rsidR="008F3A18">
          <w:rPr>
            <w:noProof/>
            <w:webHidden/>
          </w:rPr>
          <w:tab/>
        </w:r>
        <w:r w:rsidR="008F3A18">
          <w:rPr>
            <w:noProof/>
            <w:webHidden/>
          </w:rPr>
          <w:fldChar w:fldCharType="begin"/>
        </w:r>
        <w:r w:rsidR="008F3A18">
          <w:rPr>
            <w:noProof/>
            <w:webHidden/>
          </w:rPr>
          <w:instrText xml:space="preserve"> PAGEREF _Toc38625231 \h </w:instrText>
        </w:r>
        <w:r w:rsidR="008F3A18">
          <w:rPr>
            <w:noProof/>
            <w:webHidden/>
          </w:rPr>
        </w:r>
        <w:r w:rsidR="008F3A18">
          <w:rPr>
            <w:noProof/>
            <w:webHidden/>
          </w:rPr>
          <w:fldChar w:fldCharType="separate"/>
        </w:r>
        <w:r w:rsidR="00E93793">
          <w:rPr>
            <w:noProof/>
            <w:webHidden/>
          </w:rPr>
          <w:t>61</w:t>
        </w:r>
        <w:r w:rsidR="008F3A18">
          <w:rPr>
            <w:noProof/>
            <w:webHidden/>
          </w:rPr>
          <w:fldChar w:fldCharType="end"/>
        </w:r>
      </w:hyperlink>
    </w:p>
    <w:p w14:paraId="17A239DA" w14:textId="5BE9146F" w:rsidR="008F3A18" w:rsidRDefault="00980F73">
      <w:pPr>
        <w:pStyle w:val="TOC3"/>
        <w:tabs>
          <w:tab w:val="right" w:leader="dot" w:pos="9350"/>
        </w:tabs>
        <w:rPr>
          <w:rFonts w:asciiTheme="minorHAnsi" w:eastAsiaTheme="minorEastAsia" w:hAnsiTheme="minorHAnsi"/>
          <w:noProof/>
        </w:rPr>
      </w:pPr>
      <w:hyperlink w:anchor="_Toc38625232" w:history="1">
        <w:r w:rsidR="008F3A18" w:rsidRPr="00663B2A">
          <w:rPr>
            <w:rStyle w:val="Hyperlink"/>
            <w:noProof/>
          </w:rPr>
          <w:t>VGG</w:t>
        </w:r>
        <w:r w:rsidR="008F3A18">
          <w:rPr>
            <w:noProof/>
            <w:webHidden/>
          </w:rPr>
          <w:tab/>
        </w:r>
        <w:r w:rsidR="008F3A18">
          <w:rPr>
            <w:noProof/>
            <w:webHidden/>
          </w:rPr>
          <w:fldChar w:fldCharType="begin"/>
        </w:r>
        <w:r w:rsidR="008F3A18">
          <w:rPr>
            <w:noProof/>
            <w:webHidden/>
          </w:rPr>
          <w:instrText xml:space="preserve"> PAGEREF _Toc38625232 \h </w:instrText>
        </w:r>
        <w:r w:rsidR="008F3A18">
          <w:rPr>
            <w:noProof/>
            <w:webHidden/>
          </w:rPr>
        </w:r>
        <w:r w:rsidR="008F3A18">
          <w:rPr>
            <w:noProof/>
            <w:webHidden/>
          </w:rPr>
          <w:fldChar w:fldCharType="separate"/>
        </w:r>
        <w:r w:rsidR="00E93793">
          <w:rPr>
            <w:noProof/>
            <w:webHidden/>
          </w:rPr>
          <w:t>62</w:t>
        </w:r>
        <w:r w:rsidR="008F3A18">
          <w:rPr>
            <w:noProof/>
            <w:webHidden/>
          </w:rPr>
          <w:fldChar w:fldCharType="end"/>
        </w:r>
      </w:hyperlink>
    </w:p>
    <w:p w14:paraId="45922907" w14:textId="7ED35E7A" w:rsidR="008F3A18" w:rsidRDefault="00980F73">
      <w:pPr>
        <w:pStyle w:val="TOC3"/>
        <w:tabs>
          <w:tab w:val="right" w:leader="dot" w:pos="9350"/>
        </w:tabs>
        <w:rPr>
          <w:rFonts w:asciiTheme="minorHAnsi" w:eastAsiaTheme="minorEastAsia" w:hAnsiTheme="minorHAnsi"/>
          <w:noProof/>
        </w:rPr>
      </w:pPr>
      <w:hyperlink w:anchor="_Toc38625233" w:history="1">
        <w:r w:rsidR="008F3A18" w:rsidRPr="00663B2A">
          <w:rPr>
            <w:rStyle w:val="Hyperlink"/>
            <w:noProof/>
          </w:rPr>
          <w:t>Linear-Nonlinear (LN)</w:t>
        </w:r>
        <w:r w:rsidR="008F3A18">
          <w:rPr>
            <w:noProof/>
            <w:webHidden/>
          </w:rPr>
          <w:tab/>
        </w:r>
        <w:r w:rsidR="008F3A18">
          <w:rPr>
            <w:noProof/>
            <w:webHidden/>
          </w:rPr>
          <w:fldChar w:fldCharType="begin"/>
        </w:r>
        <w:r w:rsidR="008F3A18">
          <w:rPr>
            <w:noProof/>
            <w:webHidden/>
          </w:rPr>
          <w:instrText xml:space="preserve"> PAGEREF _Toc38625233 \h </w:instrText>
        </w:r>
        <w:r w:rsidR="008F3A18">
          <w:rPr>
            <w:noProof/>
            <w:webHidden/>
          </w:rPr>
        </w:r>
        <w:r w:rsidR="008F3A18">
          <w:rPr>
            <w:noProof/>
            <w:webHidden/>
          </w:rPr>
          <w:fldChar w:fldCharType="separate"/>
        </w:r>
        <w:r w:rsidR="00E93793">
          <w:rPr>
            <w:noProof/>
            <w:webHidden/>
          </w:rPr>
          <w:t>63</w:t>
        </w:r>
        <w:r w:rsidR="008F3A18">
          <w:rPr>
            <w:noProof/>
            <w:webHidden/>
          </w:rPr>
          <w:fldChar w:fldCharType="end"/>
        </w:r>
      </w:hyperlink>
    </w:p>
    <w:p w14:paraId="133CBA4D" w14:textId="5E210A10" w:rsidR="008F3A18" w:rsidRDefault="00980F73">
      <w:pPr>
        <w:pStyle w:val="TOC3"/>
        <w:tabs>
          <w:tab w:val="right" w:leader="dot" w:pos="9350"/>
        </w:tabs>
        <w:rPr>
          <w:rFonts w:asciiTheme="minorHAnsi" w:eastAsiaTheme="minorEastAsia" w:hAnsiTheme="minorHAnsi"/>
          <w:noProof/>
        </w:rPr>
      </w:pPr>
      <w:hyperlink w:anchor="_Toc38625234" w:history="1">
        <w:r w:rsidR="008F3A18" w:rsidRPr="00663B2A">
          <w:rPr>
            <w:rStyle w:val="Hyperlink"/>
            <w:noProof/>
          </w:rPr>
          <w:t>LN-LN</w:t>
        </w:r>
        <w:r w:rsidR="008F3A18">
          <w:rPr>
            <w:noProof/>
            <w:webHidden/>
          </w:rPr>
          <w:tab/>
        </w:r>
        <w:r w:rsidR="008F3A18">
          <w:rPr>
            <w:noProof/>
            <w:webHidden/>
          </w:rPr>
          <w:fldChar w:fldCharType="begin"/>
        </w:r>
        <w:r w:rsidR="008F3A18">
          <w:rPr>
            <w:noProof/>
            <w:webHidden/>
          </w:rPr>
          <w:instrText xml:space="preserve"> PAGEREF _Toc38625234 \h </w:instrText>
        </w:r>
        <w:r w:rsidR="008F3A18">
          <w:rPr>
            <w:noProof/>
            <w:webHidden/>
          </w:rPr>
        </w:r>
        <w:r w:rsidR="008F3A18">
          <w:rPr>
            <w:noProof/>
            <w:webHidden/>
          </w:rPr>
          <w:fldChar w:fldCharType="separate"/>
        </w:r>
        <w:r w:rsidR="00E93793">
          <w:rPr>
            <w:noProof/>
            <w:webHidden/>
          </w:rPr>
          <w:t>63</w:t>
        </w:r>
        <w:r w:rsidR="008F3A18">
          <w:rPr>
            <w:noProof/>
            <w:webHidden/>
          </w:rPr>
          <w:fldChar w:fldCharType="end"/>
        </w:r>
      </w:hyperlink>
    </w:p>
    <w:p w14:paraId="1BC3DDC3" w14:textId="74E0FAE6" w:rsidR="008F3A18" w:rsidRDefault="00980F73">
      <w:pPr>
        <w:pStyle w:val="TOC3"/>
        <w:tabs>
          <w:tab w:val="right" w:leader="dot" w:pos="9350"/>
        </w:tabs>
        <w:rPr>
          <w:rFonts w:asciiTheme="minorHAnsi" w:eastAsiaTheme="minorEastAsia" w:hAnsiTheme="minorHAnsi"/>
          <w:noProof/>
        </w:rPr>
      </w:pPr>
      <w:hyperlink w:anchor="_Toc38625235" w:history="1">
        <w:r w:rsidR="008F3A18" w:rsidRPr="00663B2A">
          <w:rPr>
            <w:rStyle w:val="Hyperlink"/>
            <w:noProof/>
          </w:rPr>
          <w:t>CNN1 and CNN3</w:t>
        </w:r>
        <w:r w:rsidR="008F3A18">
          <w:rPr>
            <w:noProof/>
            <w:webHidden/>
          </w:rPr>
          <w:tab/>
        </w:r>
        <w:r w:rsidR="008F3A18">
          <w:rPr>
            <w:noProof/>
            <w:webHidden/>
          </w:rPr>
          <w:fldChar w:fldCharType="begin"/>
        </w:r>
        <w:r w:rsidR="008F3A18">
          <w:rPr>
            <w:noProof/>
            <w:webHidden/>
          </w:rPr>
          <w:instrText xml:space="preserve"> PAGEREF _Toc38625235 \h </w:instrText>
        </w:r>
        <w:r w:rsidR="008F3A18">
          <w:rPr>
            <w:noProof/>
            <w:webHidden/>
          </w:rPr>
        </w:r>
        <w:r w:rsidR="008F3A18">
          <w:rPr>
            <w:noProof/>
            <w:webHidden/>
          </w:rPr>
          <w:fldChar w:fldCharType="separate"/>
        </w:r>
        <w:r w:rsidR="00E93793">
          <w:rPr>
            <w:noProof/>
            <w:webHidden/>
          </w:rPr>
          <w:t>64</w:t>
        </w:r>
        <w:r w:rsidR="008F3A18">
          <w:rPr>
            <w:noProof/>
            <w:webHidden/>
          </w:rPr>
          <w:fldChar w:fldCharType="end"/>
        </w:r>
      </w:hyperlink>
    </w:p>
    <w:p w14:paraId="441F47BF" w14:textId="6806A34A" w:rsidR="008F3A18" w:rsidRDefault="00980F73">
      <w:pPr>
        <w:pStyle w:val="TOC3"/>
        <w:tabs>
          <w:tab w:val="right" w:leader="dot" w:pos="9350"/>
        </w:tabs>
        <w:rPr>
          <w:rFonts w:asciiTheme="minorHAnsi" w:eastAsiaTheme="minorEastAsia" w:hAnsiTheme="minorHAnsi"/>
          <w:noProof/>
        </w:rPr>
      </w:pPr>
      <w:hyperlink w:anchor="_Toc38625236" w:history="1">
        <w:r w:rsidR="008F3A18" w:rsidRPr="00663B2A">
          <w:rPr>
            <w:rStyle w:val="Hyperlink"/>
            <w:noProof/>
          </w:rPr>
          <w:t>Characterizing the selectivity of cells</w:t>
        </w:r>
        <w:r w:rsidR="008F3A18">
          <w:rPr>
            <w:noProof/>
            <w:webHidden/>
          </w:rPr>
          <w:tab/>
        </w:r>
        <w:r w:rsidR="008F3A18">
          <w:rPr>
            <w:noProof/>
            <w:webHidden/>
          </w:rPr>
          <w:fldChar w:fldCharType="begin"/>
        </w:r>
        <w:r w:rsidR="008F3A18">
          <w:rPr>
            <w:noProof/>
            <w:webHidden/>
          </w:rPr>
          <w:instrText xml:space="preserve"> PAGEREF _Toc38625236 \h </w:instrText>
        </w:r>
        <w:r w:rsidR="008F3A18">
          <w:rPr>
            <w:noProof/>
            <w:webHidden/>
          </w:rPr>
        </w:r>
        <w:r w:rsidR="008F3A18">
          <w:rPr>
            <w:noProof/>
            <w:webHidden/>
          </w:rPr>
          <w:fldChar w:fldCharType="separate"/>
        </w:r>
        <w:r w:rsidR="00E93793">
          <w:rPr>
            <w:noProof/>
            <w:webHidden/>
          </w:rPr>
          <w:t>64</w:t>
        </w:r>
        <w:r w:rsidR="008F3A18">
          <w:rPr>
            <w:noProof/>
            <w:webHidden/>
          </w:rPr>
          <w:fldChar w:fldCharType="end"/>
        </w:r>
      </w:hyperlink>
    </w:p>
    <w:p w14:paraId="7F105648" w14:textId="3676F749" w:rsidR="008F3A18" w:rsidRDefault="00980F73">
      <w:pPr>
        <w:pStyle w:val="TOC2"/>
        <w:tabs>
          <w:tab w:val="right" w:leader="dot" w:pos="9350"/>
        </w:tabs>
        <w:rPr>
          <w:rFonts w:asciiTheme="minorHAnsi" w:eastAsiaTheme="minorEastAsia" w:hAnsiTheme="minorHAnsi"/>
          <w:noProof/>
        </w:rPr>
      </w:pPr>
      <w:hyperlink w:anchor="_Toc38625237" w:history="1">
        <w:r w:rsidR="008F3A18" w:rsidRPr="00663B2A">
          <w:rPr>
            <w:rStyle w:val="Hyperlink"/>
            <w:noProof/>
          </w:rPr>
          <w:t>Results</w:t>
        </w:r>
        <w:r w:rsidR="008F3A18">
          <w:rPr>
            <w:noProof/>
            <w:webHidden/>
          </w:rPr>
          <w:tab/>
        </w:r>
        <w:r w:rsidR="008F3A18">
          <w:rPr>
            <w:noProof/>
            <w:webHidden/>
          </w:rPr>
          <w:fldChar w:fldCharType="begin"/>
        </w:r>
        <w:r w:rsidR="008F3A18">
          <w:rPr>
            <w:noProof/>
            <w:webHidden/>
          </w:rPr>
          <w:instrText xml:space="preserve"> PAGEREF _Toc38625237 \h </w:instrText>
        </w:r>
        <w:r w:rsidR="008F3A18">
          <w:rPr>
            <w:noProof/>
            <w:webHidden/>
          </w:rPr>
        </w:r>
        <w:r w:rsidR="008F3A18">
          <w:rPr>
            <w:noProof/>
            <w:webHidden/>
          </w:rPr>
          <w:fldChar w:fldCharType="separate"/>
        </w:r>
        <w:r w:rsidR="00E93793">
          <w:rPr>
            <w:noProof/>
            <w:webHidden/>
          </w:rPr>
          <w:t>65</w:t>
        </w:r>
        <w:r w:rsidR="008F3A18">
          <w:rPr>
            <w:noProof/>
            <w:webHidden/>
          </w:rPr>
          <w:fldChar w:fldCharType="end"/>
        </w:r>
      </w:hyperlink>
    </w:p>
    <w:p w14:paraId="30CAF793" w14:textId="5B782C5A" w:rsidR="008F3A18" w:rsidRDefault="00980F73">
      <w:pPr>
        <w:pStyle w:val="TOC2"/>
        <w:tabs>
          <w:tab w:val="right" w:leader="dot" w:pos="9350"/>
        </w:tabs>
        <w:rPr>
          <w:rFonts w:asciiTheme="minorHAnsi" w:eastAsiaTheme="minorEastAsia" w:hAnsiTheme="minorHAnsi"/>
          <w:noProof/>
        </w:rPr>
      </w:pPr>
      <w:hyperlink w:anchor="_Toc38625238" w:history="1">
        <w:r w:rsidR="008F3A18" w:rsidRPr="00663B2A">
          <w:rPr>
            <w:rStyle w:val="Hyperlink"/>
            <w:noProof/>
          </w:rPr>
          <w:t>Discussion</w:t>
        </w:r>
        <w:r w:rsidR="008F3A18">
          <w:rPr>
            <w:noProof/>
            <w:webHidden/>
          </w:rPr>
          <w:tab/>
        </w:r>
        <w:r w:rsidR="008F3A18">
          <w:rPr>
            <w:noProof/>
            <w:webHidden/>
          </w:rPr>
          <w:fldChar w:fldCharType="begin"/>
        </w:r>
        <w:r w:rsidR="008F3A18">
          <w:rPr>
            <w:noProof/>
            <w:webHidden/>
          </w:rPr>
          <w:instrText xml:space="preserve"> PAGEREF _Toc38625238 \h </w:instrText>
        </w:r>
        <w:r w:rsidR="008F3A18">
          <w:rPr>
            <w:noProof/>
            <w:webHidden/>
          </w:rPr>
        </w:r>
        <w:r w:rsidR="008F3A18">
          <w:rPr>
            <w:noProof/>
            <w:webHidden/>
          </w:rPr>
          <w:fldChar w:fldCharType="separate"/>
        </w:r>
        <w:r w:rsidR="00E93793">
          <w:rPr>
            <w:noProof/>
            <w:webHidden/>
          </w:rPr>
          <w:t>67</w:t>
        </w:r>
        <w:r w:rsidR="008F3A18">
          <w:rPr>
            <w:noProof/>
            <w:webHidden/>
          </w:rPr>
          <w:fldChar w:fldCharType="end"/>
        </w:r>
      </w:hyperlink>
    </w:p>
    <w:p w14:paraId="7588A022" w14:textId="3B7815FE" w:rsidR="008F3A18" w:rsidRDefault="00980F73">
      <w:pPr>
        <w:pStyle w:val="TOC3"/>
        <w:tabs>
          <w:tab w:val="right" w:leader="dot" w:pos="9350"/>
        </w:tabs>
        <w:rPr>
          <w:rFonts w:asciiTheme="minorHAnsi" w:eastAsiaTheme="minorEastAsia" w:hAnsiTheme="minorHAnsi"/>
          <w:noProof/>
        </w:rPr>
      </w:pPr>
      <w:hyperlink w:anchor="_Toc38625239" w:history="1">
        <w:r w:rsidR="008F3A18" w:rsidRPr="00663B2A">
          <w:rPr>
            <w:rStyle w:val="Hyperlink"/>
            <w:noProof/>
          </w:rPr>
          <w:t>Model comparisons and depth</w:t>
        </w:r>
        <w:r w:rsidR="008F3A18">
          <w:rPr>
            <w:noProof/>
            <w:webHidden/>
          </w:rPr>
          <w:tab/>
        </w:r>
        <w:r w:rsidR="008F3A18">
          <w:rPr>
            <w:noProof/>
            <w:webHidden/>
          </w:rPr>
          <w:fldChar w:fldCharType="begin"/>
        </w:r>
        <w:r w:rsidR="008F3A18">
          <w:rPr>
            <w:noProof/>
            <w:webHidden/>
          </w:rPr>
          <w:instrText xml:space="preserve"> PAGEREF _Toc38625239 \h </w:instrText>
        </w:r>
        <w:r w:rsidR="008F3A18">
          <w:rPr>
            <w:noProof/>
            <w:webHidden/>
          </w:rPr>
        </w:r>
        <w:r w:rsidR="008F3A18">
          <w:rPr>
            <w:noProof/>
            <w:webHidden/>
          </w:rPr>
          <w:fldChar w:fldCharType="separate"/>
        </w:r>
        <w:r w:rsidR="00E93793">
          <w:rPr>
            <w:noProof/>
            <w:webHidden/>
          </w:rPr>
          <w:t>68</w:t>
        </w:r>
        <w:r w:rsidR="008F3A18">
          <w:rPr>
            <w:noProof/>
            <w:webHidden/>
          </w:rPr>
          <w:fldChar w:fldCharType="end"/>
        </w:r>
      </w:hyperlink>
    </w:p>
    <w:p w14:paraId="15744179" w14:textId="0E07755E" w:rsidR="008F3A18" w:rsidRDefault="00980F73">
      <w:pPr>
        <w:pStyle w:val="TOC3"/>
        <w:tabs>
          <w:tab w:val="right" w:leader="dot" w:pos="9350"/>
        </w:tabs>
        <w:rPr>
          <w:rFonts w:asciiTheme="minorHAnsi" w:eastAsiaTheme="minorEastAsia" w:hAnsiTheme="minorHAnsi"/>
          <w:noProof/>
        </w:rPr>
      </w:pPr>
      <w:hyperlink w:anchor="_Toc38625240" w:history="1">
        <w:r w:rsidR="008F3A18" w:rsidRPr="00663B2A">
          <w:rPr>
            <w:rStyle w:val="Hyperlink"/>
            <w:noProof/>
          </w:rPr>
          <w:t>Comparisons to other work</w:t>
        </w:r>
        <w:r w:rsidR="008F3A18">
          <w:rPr>
            <w:noProof/>
            <w:webHidden/>
          </w:rPr>
          <w:tab/>
        </w:r>
        <w:r w:rsidR="008F3A18">
          <w:rPr>
            <w:noProof/>
            <w:webHidden/>
          </w:rPr>
          <w:fldChar w:fldCharType="begin"/>
        </w:r>
        <w:r w:rsidR="008F3A18">
          <w:rPr>
            <w:noProof/>
            <w:webHidden/>
          </w:rPr>
          <w:instrText xml:space="preserve"> PAGEREF _Toc38625240 \h </w:instrText>
        </w:r>
        <w:r w:rsidR="008F3A18">
          <w:rPr>
            <w:noProof/>
            <w:webHidden/>
          </w:rPr>
        </w:r>
        <w:r w:rsidR="008F3A18">
          <w:rPr>
            <w:noProof/>
            <w:webHidden/>
          </w:rPr>
          <w:fldChar w:fldCharType="separate"/>
        </w:r>
        <w:r w:rsidR="00E93793">
          <w:rPr>
            <w:noProof/>
            <w:webHidden/>
          </w:rPr>
          <w:t>69</w:t>
        </w:r>
        <w:r w:rsidR="008F3A18">
          <w:rPr>
            <w:noProof/>
            <w:webHidden/>
          </w:rPr>
          <w:fldChar w:fldCharType="end"/>
        </w:r>
      </w:hyperlink>
    </w:p>
    <w:p w14:paraId="28008205" w14:textId="3E70281B" w:rsidR="008F3A18" w:rsidRDefault="00980F73">
      <w:pPr>
        <w:pStyle w:val="TOC3"/>
        <w:tabs>
          <w:tab w:val="right" w:leader="dot" w:pos="9350"/>
        </w:tabs>
        <w:rPr>
          <w:rFonts w:asciiTheme="minorHAnsi" w:eastAsiaTheme="minorEastAsia" w:hAnsiTheme="minorHAnsi"/>
          <w:noProof/>
        </w:rPr>
      </w:pPr>
      <w:hyperlink w:anchor="_Toc38625241" w:history="1">
        <w:r w:rsidR="008F3A18" w:rsidRPr="00663B2A">
          <w:rPr>
            <w:rStyle w:val="Hyperlink"/>
            <w:noProof/>
          </w:rPr>
          <w:t>Identifying visual features that elicit high activity</w:t>
        </w:r>
        <w:r w:rsidR="008F3A18">
          <w:rPr>
            <w:noProof/>
            <w:webHidden/>
          </w:rPr>
          <w:tab/>
        </w:r>
        <w:r w:rsidR="008F3A18">
          <w:rPr>
            <w:noProof/>
            <w:webHidden/>
          </w:rPr>
          <w:fldChar w:fldCharType="begin"/>
        </w:r>
        <w:r w:rsidR="008F3A18">
          <w:rPr>
            <w:noProof/>
            <w:webHidden/>
          </w:rPr>
          <w:instrText xml:space="preserve"> PAGEREF _Toc38625241 \h </w:instrText>
        </w:r>
        <w:r w:rsidR="008F3A18">
          <w:rPr>
            <w:noProof/>
            <w:webHidden/>
          </w:rPr>
        </w:r>
        <w:r w:rsidR="008F3A18">
          <w:rPr>
            <w:noProof/>
            <w:webHidden/>
          </w:rPr>
          <w:fldChar w:fldCharType="separate"/>
        </w:r>
        <w:r w:rsidR="00E93793">
          <w:rPr>
            <w:noProof/>
            <w:webHidden/>
          </w:rPr>
          <w:t>70</w:t>
        </w:r>
        <w:r w:rsidR="008F3A18">
          <w:rPr>
            <w:noProof/>
            <w:webHidden/>
          </w:rPr>
          <w:fldChar w:fldCharType="end"/>
        </w:r>
      </w:hyperlink>
    </w:p>
    <w:p w14:paraId="3688C319" w14:textId="1F5F79A6" w:rsidR="008F3A18" w:rsidRDefault="00980F73">
      <w:pPr>
        <w:pStyle w:val="TOC3"/>
        <w:tabs>
          <w:tab w:val="right" w:leader="dot" w:pos="9350"/>
        </w:tabs>
        <w:rPr>
          <w:rFonts w:asciiTheme="minorHAnsi" w:eastAsiaTheme="minorEastAsia" w:hAnsiTheme="minorHAnsi"/>
          <w:noProof/>
        </w:rPr>
      </w:pPr>
      <w:hyperlink w:anchor="_Toc38625242" w:history="1">
        <w:r w:rsidR="008F3A18" w:rsidRPr="00663B2A">
          <w:rPr>
            <w:rStyle w:val="Hyperlink"/>
            <w:noProof/>
          </w:rPr>
          <w:t>Window length and well-isolated neurons</w:t>
        </w:r>
        <w:r w:rsidR="008F3A18">
          <w:rPr>
            <w:noProof/>
            <w:webHidden/>
          </w:rPr>
          <w:tab/>
        </w:r>
        <w:r w:rsidR="008F3A18">
          <w:rPr>
            <w:noProof/>
            <w:webHidden/>
          </w:rPr>
          <w:fldChar w:fldCharType="begin"/>
        </w:r>
        <w:r w:rsidR="008F3A18">
          <w:rPr>
            <w:noProof/>
            <w:webHidden/>
          </w:rPr>
          <w:instrText xml:space="preserve"> PAGEREF _Toc38625242 \h </w:instrText>
        </w:r>
        <w:r w:rsidR="008F3A18">
          <w:rPr>
            <w:noProof/>
            <w:webHidden/>
          </w:rPr>
        </w:r>
        <w:r w:rsidR="008F3A18">
          <w:rPr>
            <w:noProof/>
            <w:webHidden/>
          </w:rPr>
          <w:fldChar w:fldCharType="separate"/>
        </w:r>
        <w:r w:rsidR="00E93793">
          <w:rPr>
            <w:noProof/>
            <w:webHidden/>
          </w:rPr>
          <w:t>71</w:t>
        </w:r>
        <w:r w:rsidR="008F3A18">
          <w:rPr>
            <w:noProof/>
            <w:webHidden/>
          </w:rPr>
          <w:fldChar w:fldCharType="end"/>
        </w:r>
      </w:hyperlink>
    </w:p>
    <w:p w14:paraId="37B16249" w14:textId="74580B03" w:rsidR="008F3A18" w:rsidRDefault="00980F73">
      <w:pPr>
        <w:pStyle w:val="TOC1"/>
        <w:tabs>
          <w:tab w:val="right" w:leader="dot" w:pos="9350"/>
        </w:tabs>
        <w:rPr>
          <w:rFonts w:asciiTheme="minorHAnsi" w:eastAsiaTheme="minorEastAsia" w:hAnsiTheme="minorHAnsi"/>
          <w:noProof/>
        </w:rPr>
      </w:pPr>
      <w:hyperlink w:anchor="_Toc38625243" w:history="1">
        <w:r w:rsidR="008F3A18" w:rsidRPr="00663B2A">
          <w:rPr>
            <w:rStyle w:val="Hyperlink"/>
            <w:noProof/>
          </w:rPr>
          <w:t>SINGLE NEURONS TO BRAIN-WIDE STATES</w:t>
        </w:r>
        <w:r w:rsidR="008F3A18">
          <w:rPr>
            <w:noProof/>
            <w:webHidden/>
          </w:rPr>
          <w:tab/>
        </w:r>
        <w:r w:rsidR="008F3A18">
          <w:rPr>
            <w:noProof/>
            <w:webHidden/>
          </w:rPr>
          <w:fldChar w:fldCharType="begin"/>
        </w:r>
        <w:r w:rsidR="008F3A18">
          <w:rPr>
            <w:noProof/>
            <w:webHidden/>
          </w:rPr>
          <w:instrText xml:space="preserve"> PAGEREF _Toc38625243 \h </w:instrText>
        </w:r>
        <w:r w:rsidR="008F3A18">
          <w:rPr>
            <w:noProof/>
            <w:webHidden/>
          </w:rPr>
        </w:r>
        <w:r w:rsidR="008F3A18">
          <w:rPr>
            <w:noProof/>
            <w:webHidden/>
          </w:rPr>
          <w:fldChar w:fldCharType="separate"/>
        </w:r>
        <w:r w:rsidR="00E93793">
          <w:rPr>
            <w:noProof/>
            <w:webHidden/>
          </w:rPr>
          <w:t>79</w:t>
        </w:r>
        <w:r w:rsidR="008F3A18">
          <w:rPr>
            <w:noProof/>
            <w:webHidden/>
          </w:rPr>
          <w:fldChar w:fldCharType="end"/>
        </w:r>
      </w:hyperlink>
    </w:p>
    <w:p w14:paraId="2B1459F2" w14:textId="78756538" w:rsidR="008F3A18" w:rsidRDefault="00980F73">
      <w:pPr>
        <w:pStyle w:val="TOC2"/>
        <w:tabs>
          <w:tab w:val="right" w:leader="dot" w:pos="9350"/>
        </w:tabs>
        <w:rPr>
          <w:rFonts w:asciiTheme="minorHAnsi" w:eastAsiaTheme="minorEastAsia" w:hAnsiTheme="minorHAnsi"/>
          <w:noProof/>
        </w:rPr>
      </w:pPr>
      <w:hyperlink w:anchor="_Toc38625244" w:history="1">
        <w:r w:rsidR="008F3A18" w:rsidRPr="00663B2A">
          <w:rPr>
            <w:rStyle w:val="Hyperlink"/>
            <w:noProof/>
          </w:rPr>
          <w:t>Modeling Neural Encoding with ANN’s</w:t>
        </w:r>
        <w:r w:rsidR="008F3A18">
          <w:rPr>
            <w:noProof/>
            <w:webHidden/>
          </w:rPr>
          <w:tab/>
        </w:r>
        <w:r w:rsidR="008F3A18">
          <w:rPr>
            <w:noProof/>
            <w:webHidden/>
          </w:rPr>
          <w:fldChar w:fldCharType="begin"/>
        </w:r>
        <w:r w:rsidR="008F3A18">
          <w:rPr>
            <w:noProof/>
            <w:webHidden/>
          </w:rPr>
          <w:instrText xml:space="preserve"> PAGEREF _Toc38625244 \h </w:instrText>
        </w:r>
        <w:r w:rsidR="008F3A18">
          <w:rPr>
            <w:noProof/>
            <w:webHidden/>
          </w:rPr>
        </w:r>
        <w:r w:rsidR="008F3A18">
          <w:rPr>
            <w:noProof/>
            <w:webHidden/>
          </w:rPr>
          <w:fldChar w:fldCharType="separate"/>
        </w:r>
        <w:r w:rsidR="00E93793">
          <w:rPr>
            <w:noProof/>
            <w:webHidden/>
          </w:rPr>
          <w:t>79</w:t>
        </w:r>
        <w:r w:rsidR="008F3A18">
          <w:rPr>
            <w:noProof/>
            <w:webHidden/>
          </w:rPr>
          <w:fldChar w:fldCharType="end"/>
        </w:r>
      </w:hyperlink>
    </w:p>
    <w:p w14:paraId="46CB6112" w14:textId="38F8338E" w:rsidR="008F3A18" w:rsidRDefault="00980F73">
      <w:pPr>
        <w:pStyle w:val="TOC3"/>
        <w:tabs>
          <w:tab w:val="right" w:leader="dot" w:pos="9350"/>
        </w:tabs>
        <w:rPr>
          <w:rFonts w:asciiTheme="minorHAnsi" w:eastAsiaTheme="minorEastAsia" w:hAnsiTheme="minorHAnsi"/>
          <w:noProof/>
        </w:rPr>
      </w:pPr>
      <w:hyperlink w:anchor="_Toc38625245" w:history="1">
        <w:r w:rsidR="008F3A18" w:rsidRPr="00663B2A">
          <w:rPr>
            <w:rStyle w:val="Hyperlink"/>
            <w:noProof/>
          </w:rPr>
          <w:t>Predicting Single Units</w:t>
        </w:r>
        <w:r w:rsidR="008F3A18">
          <w:rPr>
            <w:noProof/>
            <w:webHidden/>
          </w:rPr>
          <w:tab/>
        </w:r>
        <w:r w:rsidR="008F3A18">
          <w:rPr>
            <w:noProof/>
            <w:webHidden/>
          </w:rPr>
          <w:fldChar w:fldCharType="begin"/>
        </w:r>
        <w:r w:rsidR="008F3A18">
          <w:rPr>
            <w:noProof/>
            <w:webHidden/>
          </w:rPr>
          <w:instrText xml:space="preserve"> PAGEREF _Toc38625245 \h </w:instrText>
        </w:r>
        <w:r w:rsidR="008F3A18">
          <w:rPr>
            <w:noProof/>
            <w:webHidden/>
          </w:rPr>
        </w:r>
        <w:r w:rsidR="008F3A18">
          <w:rPr>
            <w:noProof/>
            <w:webHidden/>
          </w:rPr>
          <w:fldChar w:fldCharType="separate"/>
        </w:r>
        <w:r w:rsidR="00E93793">
          <w:rPr>
            <w:noProof/>
            <w:webHidden/>
          </w:rPr>
          <w:t>79</w:t>
        </w:r>
        <w:r w:rsidR="008F3A18">
          <w:rPr>
            <w:noProof/>
            <w:webHidden/>
          </w:rPr>
          <w:fldChar w:fldCharType="end"/>
        </w:r>
      </w:hyperlink>
    </w:p>
    <w:p w14:paraId="0357C64F" w14:textId="0D9407E7" w:rsidR="008F3A18" w:rsidRDefault="00980F73">
      <w:pPr>
        <w:pStyle w:val="TOC3"/>
        <w:tabs>
          <w:tab w:val="right" w:leader="dot" w:pos="9350"/>
        </w:tabs>
        <w:rPr>
          <w:rFonts w:asciiTheme="minorHAnsi" w:eastAsiaTheme="minorEastAsia" w:hAnsiTheme="minorHAnsi"/>
          <w:noProof/>
        </w:rPr>
      </w:pPr>
      <w:hyperlink w:anchor="_Toc38625246" w:history="1">
        <w:r w:rsidR="008F3A18" w:rsidRPr="00663B2A">
          <w:rPr>
            <w:rStyle w:val="Hyperlink"/>
            <w:noProof/>
          </w:rPr>
          <w:t>Objectively Useful</w:t>
        </w:r>
        <w:r w:rsidR="008F3A18">
          <w:rPr>
            <w:noProof/>
            <w:webHidden/>
          </w:rPr>
          <w:tab/>
        </w:r>
        <w:r w:rsidR="008F3A18">
          <w:rPr>
            <w:noProof/>
            <w:webHidden/>
          </w:rPr>
          <w:fldChar w:fldCharType="begin"/>
        </w:r>
        <w:r w:rsidR="008F3A18">
          <w:rPr>
            <w:noProof/>
            <w:webHidden/>
          </w:rPr>
          <w:instrText xml:space="preserve"> PAGEREF _Toc38625246 \h </w:instrText>
        </w:r>
        <w:r w:rsidR="008F3A18">
          <w:rPr>
            <w:noProof/>
            <w:webHidden/>
          </w:rPr>
        </w:r>
        <w:r w:rsidR="008F3A18">
          <w:rPr>
            <w:noProof/>
            <w:webHidden/>
          </w:rPr>
          <w:fldChar w:fldCharType="separate"/>
        </w:r>
        <w:r w:rsidR="00E93793">
          <w:rPr>
            <w:noProof/>
            <w:webHidden/>
          </w:rPr>
          <w:t>80</w:t>
        </w:r>
        <w:r w:rsidR="008F3A18">
          <w:rPr>
            <w:noProof/>
            <w:webHidden/>
          </w:rPr>
          <w:fldChar w:fldCharType="end"/>
        </w:r>
      </w:hyperlink>
    </w:p>
    <w:p w14:paraId="595F8536" w14:textId="2BF0894A" w:rsidR="008F3A18" w:rsidRDefault="00980F73">
      <w:pPr>
        <w:pStyle w:val="TOC3"/>
        <w:tabs>
          <w:tab w:val="right" w:leader="dot" w:pos="9350"/>
        </w:tabs>
        <w:rPr>
          <w:rFonts w:asciiTheme="minorHAnsi" w:eastAsiaTheme="minorEastAsia" w:hAnsiTheme="minorHAnsi"/>
          <w:noProof/>
        </w:rPr>
      </w:pPr>
      <w:hyperlink w:anchor="_Toc38625247" w:history="1">
        <w:r w:rsidR="008F3A18" w:rsidRPr="00663B2A">
          <w:rPr>
            <w:rStyle w:val="Hyperlink"/>
            <w:noProof/>
          </w:rPr>
          <w:t>Deep Brain Stimulation</w:t>
        </w:r>
        <w:r w:rsidR="008F3A18">
          <w:rPr>
            <w:noProof/>
            <w:webHidden/>
          </w:rPr>
          <w:tab/>
        </w:r>
        <w:r w:rsidR="008F3A18">
          <w:rPr>
            <w:noProof/>
            <w:webHidden/>
          </w:rPr>
          <w:fldChar w:fldCharType="begin"/>
        </w:r>
        <w:r w:rsidR="008F3A18">
          <w:rPr>
            <w:noProof/>
            <w:webHidden/>
          </w:rPr>
          <w:instrText xml:space="preserve"> PAGEREF _Toc38625247 \h </w:instrText>
        </w:r>
        <w:r w:rsidR="008F3A18">
          <w:rPr>
            <w:noProof/>
            <w:webHidden/>
          </w:rPr>
        </w:r>
        <w:r w:rsidR="008F3A18">
          <w:rPr>
            <w:noProof/>
            <w:webHidden/>
          </w:rPr>
          <w:fldChar w:fldCharType="separate"/>
        </w:r>
        <w:r w:rsidR="00E93793">
          <w:rPr>
            <w:noProof/>
            <w:webHidden/>
          </w:rPr>
          <w:t>82</w:t>
        </w:r>
        <w:r w:rsidR="008F3A18">
          <w:rPr>
            <w:noProof/>
            <w:webHidden/>
          </w:rPr>
          <w:fldChar w:fldCharType="end"/>
        </w:r>
      </w:hyperlink>
    </w:p>
    <w:p w14:paraId="40865184" w14:textId="4908EA96" w:rsidR="008F3A18" w:rsidRDefault="00980F73">
      <w:pPr>
        <w:pStyle w:val="TOC2"/>
        <w:tabs>
          <w:tab w:val="right" w:leader="dot" w:pos="9350"/>
        </w:tabs>
        <w:rPr>
          <w:rFonts w:asciiTheme="minorHAnsi" w:eastAsiaTheme="minorEastAsia" w:hAnsiTheme="minorHAnsi"/>
          <w:noProof/>
        </w:rPr>
      </w:pPr>
      <w:hyperlink w:anchor="_Toc38625248" w:history="1">
        <w:r w:rsidR="008F3A18" w:rsidRPr="00663B2A">
          <w:rPr>
            <w:rStyle w:val="Hyperlink"/>
            <w:noProof/>
          </w:rPr>
          <w:t>Looking forward</w:t>
        </w:r>
        <w:r w:rsidR="008F3A18">
          <w:rPr>
            <w:noProof/>
            <w:webHidden/>
          </w:rPr>
          <w:tab/>
        </w:r>
        <w:r w:rsidR="008F3A18">
          <w:rPr>
            <w:noProof/>
            <w:webHidden/>
          </w:rPr>
          <w:fldChar w:fldCharType="begin"/>
        </w:r>
        <w:r w:rsidR="008F3A18">
          <w:rPr>
            <w:noProof/>
            <w:webHidden/>
          </w:rPr>
          <w:instrText xml:space="preserve"> PAGEREF _Toc38625248 \h </w:instrText>
        </w:r>
        <w:r w:rsidR="008F3A18">
          <w:rPr>
            <w:noProof/>
            <w:webHidden/>
          </w:rPr>
        </w:r>
        <w:r w:rsidR="008F3A18">
          <w:rPr>
            <w:noProof/>
            <w:webHidden/>
          </w:rPr>
          <w:fldChar w:fldCharType="separate"/>
        </w:r>
        <w:r w:rsidR="00E93793">
          <w:rPr>
            <w:noProof/>
            <w:webHidden/>
          </w:rPr>
          <w:t>82</w:t>
        </w:r>
        <w:r w:rsidR="008F3A18">
          <w:rPr>
            <w:noProof/>
            <w:webHidden/>
          </w:rPr>
          <w:fldChar w:fldCharType="end"/>
        </w:r>
      </w:hyperlink>
    </w:p>
    <w:p w14:paraId="7BF21A2E" w14:textId="369C1E66" w:rsidR="008F3A18" w:rsidRDefault="00980F73">
      <w:pPr>
        <w:pStyle w:val="TOC3"/>
        <w:tabs>
          <w:tab w:val="right" w:leader="dot" w:pos="9350"/>
        </w:tabs>
        <w:rPr>
          <w:rFonts w:asciiTheme="minorHAnsi" w:eastAsiaTheme="minorEastAsia" w:hAnsiTheme="minorHAnsi"/>
          <w:noProof/>
        </w:rPr>
      </w:pPr>
      <w:hyperlink w:anchor="_Toc38625249" w:history="1">
        <w:r w:rsidR="008F3A18" w:rsidRPr="00663B2A">
          <w:rPr>
            <w:rStyle w:val="Hyperlink"/>
            <w:noProof/>
          </w:rPr>
          <w:t>Current shortcomings</w:t>
        </w:r>
        <w:r w:rsidR="008F3A18">
          <w:rPr>
            <w:noProof/>
            <w:webHidden/>
          </w:rPr>
          <w:tab/>
        </w:r>
        <w:r w:rsidR="008F3A18">
          <w:rPr>
            <w:noProof/>
            <w:webHidden/>
          </w:rPr>
          <w:fldChar w:fldCharType="begin"/>
        </w:r>
        <w:r w:rsidR="008F3A18">
          <w:rPr>
            <w:noProof/>
            <w:webHidden/>
          </w:rPr>
          <w:instrText xml:space="preserve"> PAGEREF _Toc38625249 \h </w:instrText>
        </w:r>
        <w:r w:rsidR="008F3A18">
          <w:rPr>
            <w:noProof/>
            <w:webHidden/>
          </w:rPr>
        </w:r>
        <w:r w:rsidR="008F3A18">
          <w:rPr>
            <w:noProof/>
            <w:webHidden/>
          </w:rPr>
          <w:fldChar w:fldCharType="separate"/>
        </w:r>
        <w:r w:rsidR="00E93793">
          <w:rPr>
            <w:noProof/>
            <w:webHidden/>
          </w:rPr>
          <w:t>82</w:t>
        </w:r>
        <w:r w:rsidR="008F3A18">
          <w:rPr>
            <w:noProof/>
            <w:webHidden/>
          </w:rPr>
          <w:fldChar w:fldCharType="end"/>
        </w:r>
      </w:hyperlink>
    </w:p>
    <w:p w14:paraId="11E33FC3" w14:textId="25191748" w:rsidR="008F3A18" w:rsidRDefault="00980F73">
      <w:pPr>
        <w:pStyle w:val="TOC3"/>
        <w:tabs>
          <w:tab w:val="right" w:leader="dot" w:pos="9350"/>
        </w:tabs>
        <w:rPr>
          <w:rFonts w:asciiTheme="minorHAnsi" w:eastAsiaTheme="minorEastAsia" w:hAnsiTheme="minorHAnsi"/>
          <w:noProof/>
        </w:rPr>
      </w:pPr>
      <w:hyperlink w:anchor="_Toc38625250" w:history="1">
        <w:r w:rsidR="008F3A18" w:rsidRPr="00663B2A">
          <w:rPr>
            <w:rStyle w:val="Hyperlink"/>
            <w:noProof/>
          </w:rPr>
          <w:t>Future Challenges</w:t>
        </w:r>
        <w:r w:rsidR="008F3A18">
          <w:rPr>
            <w:noProof/>
            <w:webHidden/>
          </w:rPr>
          <w:tab/>
        </w:r>
        <w:r w:rsidR="008F3A18">
          <w:rPr>
            <w:noProof/>
            <w:webHidden/>
          </w:rPr>
          <w:fldChar w:fldCharType="begin"/>
        </w:r>
        <w:r w:rsidR="008F3A18">
          <w:rPr>
            <w:noProof/>
            <w:webHidden/>
          </w:rPr>
          <w:instrText xml:space="preserve"> PAGEREF _Toc38625250 \h </w:instrText>
        </w:r>
        <w:r w:rsidR="008F3A18">
          <w:rPr>
            <w:noProof/>
            <w:webHidden/>
          </w:rPr>
        </w:r>
        <w:r w:rsidR="008F3A18">
          <w:rPr>
            <w:noProof/>
            <w:webHidden/>
          </w:rPr>
          <w:fldChar w:fldCharType="separate"/>
        </w:r>
        <w:r w:rsidR="00E93793">
          <w:rPr>
            <w:noProof/>
            <w:webHidden/>
          </w:rPr>
          <w:t>84</w:t>
        </w:r>
        <w:r w:rsidR="008F3A18">
          <w:rPr>
            <w:noProof/>
            <w:webHidden/>
          </w:rPr>
          <w:fldChar w:fldCharType="end"/>
        </w:r>
      </w:hyperlink>
    </w:p>
    <w:p w14:paraId="5611E8CA" w14:textId="40A43C9C" w:rsidR="008F3A18" w:rsidRDefault="00980F73">
      <w:pPr>
        <w:pStyle w:val="TOC1"/>
        <w:tabs>
          <w:tab w:val="right" w:leader="dot" w:pos="9350"/>
        </w:tabs>
        <w:rPr>
          <w:rFonts w:asciiTheme="minorHAnsi" w:eastAsiaTheme="minorEastAsia" w:hAnsiTheme="minorHAnsi"/>
          <w:noProof/>
        </w:rPr>
      </w:pPr>
      <w:hyperlink w:anchor="_Toc38625251" w:history="1">
        <w:r w:rsidR="008F3A18" w:rsidRPr="00663B2A">
          <w:rPr>
            <w:rStyle w:val="Hyperlink"/>
            <w:noProof/>
          </w:rPr>
          <w:t>REFERENCES</w:t>
        </w:r>
        <w:r w:rsidR="008F3A18">
          <w:rPr>
            <w:noProof/>
            <w:webHidden/>
          </w:rPr>
          <w:tab/>
        </w:r>
        <w:r w:rsidR="008F3A18">
          <w:rPr>
            <w:noProof/>
            <w:webHidden/>
          </w:rPr>
          <w:fldChar w:fldCharType="begin"/>
        </w:r>
        <w:r w:rsidR="008F3A18">
          <w:rPr>
            <w:noProof/>
            <w:webHidden/>
          </w:rPr>
          <w:instrText xml:space="preserve"> PAGEREF _Toc38625251 \h </w:instrText>
        </w:r>
        <w:r w:rsidR="008F3A18">
          <w:rPr>
            <w:noProof/>
            <w:webHidden/>
          </w:rPr>
        </w:r>
        <w:r w:rsidR="008F3A18">
          <w:rPr>
            <w:noProof/>
            <w:webHidden/>
          </w:rPr>
          <w:fldChar w:fldCharType="separate"/>
        </w:r>
        <w:r w:rsidR="00E93793">
          <w:rPr>
            <w:noProof/>
            <w:webHidden/>
          </w:rPr>
          <w:t>86</w:t>
        </w:r>
        <w:r w:rsidR="008F3A18">
          <w:rPr>
            <w:noProof/>
            <w:webHidden/>
          </w:rPr>
          <w:fldChar w:fldCharType="end"/>
        </w:r>
      </w:hyperlink>
    </w:p>
    <w:p w14:paraId="747D343B" w14:textId="081C7C21" w:rsidR="00BC4DFB" w:rsidRDefault="00995419" w:rsidP="00995419">
      <w:pPr>
        <w:pStyle w:val="Preamble"/>
        <w:jc w:val="left"/>
      </w:pPr>
      <w:r>
        <w:rPr>
          <w:b/>
        </w:rPr>
        <w:fldChar w:fldCharType="end"/>
      </w:r>
    </w:p>
    <w:p w14:paraId="5F51A92C" w14:textId="5AD3EFED" w:rsidR="00BC4DFB" w:rsidRDefault="00BC4DFB" w:rsidP="00BC4DFB">
      <w:pPr>
        <w:pStyle w:val="Preamble"/>
        <w:jc w:val="left"/>
      </w:pPr>
    </w:p>
    <w:p w14:paraId="66ABB0D6" w14:textId="77777777" w:rsidR="00BD7619" w:rsidRDefault="00BC4DFB" w:rsidP="00BD7619">
      <w:pPr>
        <w:spacing w:line="240" w:lineRule="auto"/>
        <w:ind w:firstLine="0"/>
        <w:sectPr w:rsidR="00BD7619" w:rsidSect="00BD7619">
          <w:footerReference w:type="even" r:id="rId8"/>
          <w:footerReference w:type="default" r:id="rId9"/>
          <w:footerReference w:type="first" r:id="rId10"/>
          <w:pgSz w:w="12240" w:h="15840"/>
          <w:pgMar w:top="1440" w:right="1440" w:bottom="1440" w:left="1440" w:header="720" w:footer="720" w:gutter="0"/>
          <w:pgNumType w:fmt="lowerRoman"/>
          <w:cols w:space="720"/>
          <w:titlePg/>
          <w:docGrid w:linePitch="360"/>
        </w:sectPr>
      </w:pPr>
      <w:r>
        <w:br w:type="page"/>
      </w:r>
    </w:p>
    <w:p w14:paraId="3481A260" w14:textId="2F4AE122" w:rsidR="00BC4DFB" w:rsidRDefault="00BC4DFB" w:rsidP="00BD7619">
      <w:pPr>
        <w:pStyle w:val="ChapterTitle"/>
      </w:pPr>
      <w:r>
        <w:lastRenderedPageBreak/>
        <w:t>CHAPTER I</w:t>
      </w:r>
    </w:p>
    <w:p w14:paraId="4CF832CD" w14:textId="21134898" w:rsidR="00BC4DFB" w:rsidRDefault="00BC4DFB" w:rsidP="009345C3">
      <w:pPr>
        <w:pStyle w:val="ThesisTitle"/>
      </w:pPr>
      <w:bookmarkStart w:id="0" w:name="_Toc38625179"/>
      <w:r>
        <w:t>INTRODUCTION</w:t>
      </w:r>
      <w:bookmarkEnd w:id="0"/>
    </w:p>
    <w:p w14:paraId="200E8A52" w14:textId="55036B05" w:rsidR="00BC4DFB" w:rsidRDefault="00BC4DFB" w:rsidP="00BC4DFB">
      <w:pPr>
        <w:pStyle w:val="ThesisNormal"/>
      </w:pPr>
      <w:r>
        <w:t xml:space="preserve">Neurological and psychiatric disease represent a significant societal burden in both advanced and developing countries </w:t>
      </w:r>
      <w:r w:rsidR="006D1391">
        <w:fldChar w:fldCharType="begin"/>
      </w:r>
      <w:r w:rsidR="00C77959">
        <w:instrText xml:space="preserve"> ADDIN PAPERS2_CITATIONS &lt;citation&gt;&lt;priority&gt;0&lt;/priority&gt;&lt;uuid&gt;9656422C-9EF4-4E44-B10B-D130066FCBF2&lt;/uuid&gt;&lt;publications&gt;&lt;publication&gt;&lt;subtype&gt;400&lt;/subtype&gt;&lt;title&gt;Grand challenges in global mental health.&lt;/title&gt;&lt;url&gt;http://www.nature.com/articles/475027a&lt;/url&gt;&lt;volume&gt;475&lt;/volume&gt;&lt;publication_date&gt;99201107061200000000222000&lt;/publication_date&gt;&lt;uuid&gt;251C8272-9BB7-45A8-AB45-674444644A65&lt;/uuid&gt;&lt;type&gt;400&lt;/type&gt;&lt;number&gt;7354&lt;/number&gt;&lt;citekey&gt;Collins:2011ja&lt;/citekey&gt;&lt;doi&gt;10.1038/475027a&lt;/doi&gt;&lt;institution&gt;Office for Research on Disparities and Global Mental Health, National Institute of Mental Health, Maryland, USA. pamela.collins@nih.gov&lt;/institution&gt;&lt;startpage&gt;27&lt;/startpage&gt;&lt;endpage&gt;30&lt;/endpage&gt;&lt;bundle&gt;&lt;publication&gt;&lt;title&gt;Nature&lt;/title&gt;&lt;uuid&gt;657C00E6-6448-4391-B328-FADD91F906D8&lt;/uuid&gt;&lt;subtype&gt;-100&lt;/subtype&gt;&lt;publisher&gt;Nature Research&lt;/publisher&gt;&lt;type&gt;-100&lt;/type&gt;&lt;citekey&gt;Nature:0wr&lt;/citekey&gt;&lt;/publication&gt;&lt;/bundle&gt;&lt;authors&gt;&lt;author&gt;&lt;lastName&gt;Collins&lt;/lastName&gt;&lt;firstName&gt;Pamela&lt;/firstName&gt;&lt;middleNames&gt;Y&lt;/middleNames&gt;&lt;/author&gt;&lt;author&gt;&lt;lastName&gt;Patel&lt;/lastName&gt;&lt;firstName&gt;Vikram&lt;/firstName&gt;&lt;/author&gt;&lt;author&gt;&lt;lastName&gt;Joestl&lt;/lastName&gt;&lt;firstName&gt;Sarah&lt;/firstName&gt;&lt;middleNames&gt;S&lt;/middleNames&gt;&lt;/author&gt;&lt;author&gt;&lt;lastName&gt;March&lt;/lastName&gt;&lt;firstName&gt;Dana&lt;/firstName&gt;&lt;/author&gt;&lt;author&gt;&lt;lastName&gt;Insel&lt;/lastName&gt;&lt;firstName&gt;Thomas&lt;/firstName&gt;&lt;middleNames&gt;R&lt;/middleNames&gt;&lt;/author&gt;&lt;author&gt;&lt;lastName&gt;Daar&lt;/lastName&gt;&lt;firstName&gt;Abdallah&lt;/firstName&gt;&lt;middleNames&gt;S&lt;/middleNames&gt;&lt;/author&gt;&lt;author&gt;&lt;lastName&gt;Scientific Advisory Board and the Executive Committee of the Grand Challenges on Global Mental Health&lt;/lastName&gt;&lt;/author&gt;&lt;author&gt;&lt;lastName&gt;Anderson&lt;/lastName&gt;&lt;firstName&gt;Warwick&lt;/firstName&gt;&lt;/author&gt;&lt;author&gt;&lt;lastName&gt;Dhansay&lt;/lastName&gt;&lt;firstName&gt;Muhammad&lt;/firstName&gt;&lt;middleNames&gt;A&lt;/middleNames&gt;&lt;/author&gt;&lt;author&gt;&lt;lastName&gt;Phillips&lt;/lastName&gt;&lt;firstName&gt;Anthony&lt;/firstName&gt;&lt;/author&gt;&lt;author&gt;&lt;lastName&gt;Shurin&lt;/lastName&gt;&lt;firstName&gt;Susan&lt;/firstName&gt;&lt;/author&gt;&lt;author&gt;&lt;lastName&gt;Walport&lt;/lastName&gt;&lt;firstName&gt;Mark&lt;/firstName&gt;&lt;/author&gt;&lt;author&gt;&lt;lastName&gt;Ewart&lt;/lastName&gt;&lt;firstName&gt;Wendy&lt;/firstName&gt;&lt;/author&gt;&lt;author&gt;&lt;lastName&gt;Savill&lt;/lastName&gt;&lt;firstName&gt;Sir&lt;/firstName&gt;&lt;middleNames&gt;John&lt;/middleNames&gt;&lt;/author&gt;&lt;author&gt;&lt;lastName&gt;Bordin&lt;/lastName&gt;&lt;firstName&gt;Isabel&lt;/firstName&gt;&lt;middleNames&gt;A&lt;/middleNames&gt;&lt;/author&gt;&lt;author&gt;&lt;lastName&gt;Costello&lt;/lastName&gt;&lt;firstName&gt;E&lt;/firstName&gt;&lt;middleNames&gt;Jane&lt;/middleNames&gt;&lt;/author&gt;&lt;author&gt;&lt;lastName&gt;Durkin&lt;/lastName&gt;&lt;firstName&gt;Maureen&lt;/firstName&gt;&lt;/author&gt;&lt;author&gt;&lt;lastName&gt;Fairburn&lt;/lastName&gt;&lt;firstName&gt;Christopher&lt;/firstName&gt;&lt;/author&gt;&lt;author&gt;&lt;lastName&gt;Glass&lt;/lastName&gt;&lt;firstName&gt;Roger&lt;/firstName&gt;&lt;middleNames&gt;I&lt;/middleNames&gt;&lt;/author&gt;&lt;author&gt;&lt;lastName&gt;Hall&lt;/lastName&gt;&lt;firstName&gt;Wayne&lt;/firstName&gt;&lt;/author&gt;&lt;author&gt;&lt;lastName&gt;Huang&lt;/lastName&gt;&lt;firstName&gt;Yueqin&lt;/firstName&gt;&lt;/author&gt;&lt;author&gt;&lt;lastName&gt;Hyman&lt;/lastName&gt;&lt;firstName&gt;Steven&lt;/firstName&gt;&lt;middleNames&gt;E&lt;/middleNames&gt;&lt;/author&gt;&lt;author&gt;&lt;lastName&gt;Jamison&lt;/lastName&gt;&lt;firstName&gt;Kay&lt;/firstName&gt;&lt;/author&gt;&lt;author&gt;&lt;lastName&gt;Kaaya&lt;/lastName&gt;&lt;firstName&gt;Sylvia&lt;/firstName&gt;&lt;/author&gt;&lt;author&gt;&lt;lastName&gt;Kapur&lt;/lastName&gt;&lt;firstName&gt;Shitij&lt;/firstName&gt;&lt;/author&gt;&lt;author&gt;&lt;lastName&gt;Kleinman&lt;/lastName&gt;&lt;firstName&gt;Arthur&lt;/firstName&gt;&lt;/author&gt;&lt;author&gt;&lt;lastName&gt;Ogunniyi&lt;/lastName&gt;&lt;firstName&gt;Adesola&lt;/firstName&gt;&lt;/author&gt;&lt;author&gt;&lt;lastName&gt;Otero-Ojeda&lt;/lastName&gt;&lt;firstName&gt;Angel&lt;/firstName&gt;&lt;/author&gt;&lt;author&gt;&lt;lastName&gt;Poo&lt;/lastName&gt;&lt;firstName&gt;Mu-Ming&lt;/firstName&gt;&lt;/author&gt;&lt;author&gt;&lt;lastName&gt;Ravindranath&lt;/lastName&gt;&lt;firstName&gt;Vijayalakshmi&lt;/firstName&gt;&lt;/author&gt;&lt;author&gt;&lt;lastName&gt;Sahakian&lt;/lastName&gt;&lt;firstName&gt;Barbara&lt;/firstName&gt;&lt;middleNames&gt;J&lt;/middleNames&gt;&lt;/author&gt;&lt;author&gt;&lt;lastName&gt;Saxena&lt;/lastName&gt;&lt;firstName&gt;Shekhar&lt;/firstName&gt;&lt;/author&gt;&lt;author&gt;&lt;lastName&gt;Singer&lt;/lastName&gt;&lt;firstName&gt;Peter&lt;/firstName&gt;&lt;middleNames&gt;A&lt;/middleNames&gt;&lt;/author&gt;&lt;author&gt;&lt;lastName&gt;Stein&lt;/lastName&gt;&lt;firstName&gt;Dan&lt;/firstName&gt;&lt;middleNames&gt;J&lt;/middleNames&gt;&lt;/author&gt;&lt;/authors&gt;&lt;/publication&gt;&lt;/publications&gt;&lt;cites&gt;&lt;/cites&gt;&lt;/citation&gt;</w:instrText>
      </w:r>
      <w:r w:rsidR="006D1391">
        <w:fldChar w:fldCharType="separate"/>
      </w:r>
      <w:r w:rsidR="00C77959">
        <w:rPr>
          <w:rFonts w:cs="Helvetica"/>
        </w:rPr>
        <w:t>(Collins et al., 2011)</w:t>
      </w:r>
      <w:r w:rsidR="006D1391">
        <w:fldChar w:fldCharType="end"/>
      </w:r>
      <w:r>
        <w:t xml:space="preserve"> and there is a significant need for more effective treatments. Recent advances in brain stimulation and recording technology have enabled development of long-desired treatment options for many of these diseases in the form of implantable devices that directly stimulate populations of neurons. </w:t>
      </w:r>
      <w:r w:rsidR="000600FD" w:rsidRPr="000600FD">
        <w:t>Deep brain stimulation (DBS) is one of these implantable devices utilized to mitigate disease symptoms. Patients with DBS receive electrical pulses via electrodes implanted in their brain.</w:t>
      </w:r>
      <w:r>
        <w:t xml:space="preserve"> DBS has become an established therapy for </w:t>
      </w:r>
      <w:r w:rsidR="00E009DA">
        <w:t xml:space="preserve">movement disorders (Parkinson’s Disease (PD) and essential tremor) </w:t>
      </w:r>
      <w:r w:rsidR="006D1391">
        <w:fldChar w:fldCharType="begin"/>
      </w:r>
      <w:r w:rsidR="00C77959">
        <w:instrText xml:space="preserve"> ADDIN PAPERS2_CITATIONS &lt;citation&gt;&lt;priority&gt;1&lt;/priority&gt;&lt;uuid&gt;FCEDE819-4940-40FA-936E-46A32B78DFD3&lt;/uuid&gt;&lt;publications&gt;&lt;publication&gt;&lt;subtype&gt;400&lt;/subtype&gt;&lt;title&gt;Deep brain stimulation.&lt;/title&gt;&lt;url&gt;http://eutils.ncbi.nlm.nih.gov/entrez/eutils/elink.fcgi?dbfrom=pubmed&amp;amp;id=16776585&amp;amp;retmode=ref&amp;amp;cmd=prlinks&lt;/url&gt;&lt;volume&gt;29&lt;/volume&gt;&lt;publication_date&gt;99200600001200000000200000&lt;/publication_date&gt;&lt;uuid&gt;DBE20730-FC12-4C54-B6F0-4EDE0E76B520&lt;/uuid&gt;&lt;type&gt;400&lt;/type&gt;&lt;citekey&gt;Perlmutter:2006kp&lt;/citekey&gt;&lt;doi&gt;10.1146/annurev.neuro.29.051605.112824&lt;/doi&gt;&lt;institution&gt;Department of Neurology, Washington University School of Medicine, Washington University, St. Louis, Missouri 63110, USA. joel@npg.wustl.edu&lt;/institution&gt;&lt;startpage&gt;229&lt;/startpage&gt;&lt;endpage&gt;257&lt;/endpage&gt;&lt;bundle&gt;&lt;publication&gt;&lt;title&gt;Annual Review of Neuroscience&lt;/title&gt;&lt;uuid&gt;02E83B96-6F36-4BB1-8306-613C7CEEE1A4&lt;/uuid&gt;&lt;subtype&gt;-100&lt;/subtype&gt;&lt;type&gt;-100&lt;/type&gt;&lt;/publication&gt;&lt;/bundle&gt;&lt;authors&gt;&lt;author&gt;&lt;lastName&gt;Perlmutter&lt;/lastName&gt;&lt;firstName&gt;Joel&lt;/firstName&gt;&lt;middleNames&gt;S&lt;/middleNames&gt;&lt;/author&gt;&lt;author&gt;&lt;lastName&gt;Mink&lt;/lastName&gt;&lt;firstName&gt;Jonathan&lt;/firstName&gt;&lt;middleNames&gt;W&lt;/middleNames&gt;&lt;/author&gt;&lt;/authors&gt;&lt;/publication&gt;&lt;/publications&gt;&lt;cites&gt;&lt;/cites&gt;&lt;/citation&gt;</w:instrText>
      </w:r>
      <w:r w:rsidR="006D1391">
        <w:fldChar w:fldCharType="separate"/>
      </w:r>
      <w:r w:rsidR="00C77959">
        <w:rPr>
          <w:rFonts w:cs="Helvetica"/>
        </w:rPr>
        <w:t>(Perlmutter and Mink, 2006)</w:t>
      </w:r>
      <w:r w:rsidR="006D1391">
        <w:fldChar w:fldCharType="end"/>
      </w:r>
      <w:r>
        <w:t xml:space="preserve"> as well as epilepsy and psychiatric diseases </w:t>
      </w:r>
      <w:r w:rsidR="006D1391">
        <w:fldChar w:fldCharType="begin"/>
      </w:r>
      <w:r w:rsidR="00C77959">
        <w:instrText xml:space="preserve"> ADDIN PAPERS2_CITATIONS &lt;citation&gt;&lt;priority&gt;2&lt;/priority&gt;&lt;uuid&gt;271F8353-5BF3-4A8C-88A7-232F08D8BC3E&lt;/uuid&gt;&lt;publications&gt;&lt;publication&gt;&lt;subtype&gt;400&lt;/subtype&gt;&lt;publisher&gt; Annual Reviews&lt;/publisher&gt;&lt;title&gt;Deep brain stimulation for psychiatric disorders.&lt;/title&gt;&lt;url&gt;http://www.annualreviews.org/doi/10.1146/annurev-neuro-061010-113638&lt;/url&gt;&lt;volume&gt;34&lt;/volume&gt;&lt;publication_date&gt;99201100001200000000200000&lt;/publication_date&gt;&lt;uuid&gt;C82BE96C-87D3-4475-89D2-7489C82E69C8&lt;/uuid&gt;&lt;type&gt;400&lt;/type&gt;&lt;number&gt;1&lt;/number&gt;&lt;citekey&gt;Holtzheimer:2011eq&lt;/citekey&gt;&lt;doi&gt;10.1146/annurev-neuro-061010-113638&lt;/doi&gt;&lt;institution&gt;Department of Psychiatry and Behavioral Sciences, Emory University School of Medicine, Atlanta, Georgia 30322, USA. pholtzh@emory.edu&lt;/institution&gt;&lt;startpage&gt;289&lt;/startpage&gt;&lt;endpage&gt;307&lt;/endpage&gt;&lt;bundle&gt;&lt;publication&gt;&lt;title&gt;Annual Review of Neuroscience&lt;/title&gt;&lt;uuid&gt;02E83B96-6F36-4BB1-8306-613C7CEEE1A4&lt;/uuid&gt;&lt;subtype&gt;-100&lt;/subtype&gt;&lt;type&gt;-100&lt;/type&gt;&lt;/publication&gt;&lt;/bundle&gt;&lt;authors&gt;&lt;author&gt;&lt;lastName&gt;Holtzheimer&lt;/lastName&gt;&lt;firstName&gt;Paul&lt;/firstName&gt;&lt;middleNames&gt;E&lt;/middleNames&gt;&lt;/author&gt;&lt;author&gt;&lt;lastName&gt;Mayberg&lt;/lastName&gt;&lt;firstName&gt;Helen&lt;/firstName&gt;&lt;middleNames&gt;S&lt;/middleNames&gt;&lt;/author&gt;&lt;/authors&gt;&lt;/publication&gt;&lt;/publications&gt;&lt;cites&gt;&lt;/cites&gt;&lt;/citation&gt;</w:instrText>
      </w:r>
      <w:r w:rsidR="006D1391">
        <w:fldChar w:fldCharType="separate"/>
      </w:r>
      <w:r w:rsidR="00C77959">
        <w:rPr>
          <w:rFonts w:cs="Helvetica"/>
        </w:rPr>
        <w:t>(Holtzheimer and Mayberg, 2011)</w:t>
      </w:r>
      <w:r w:rsidR="006D1391">
        <w:fldChar w:fldCharType="end"/>
      </w:r>
      <w:r>
        <w:t xml:space="preserve">. Another group of implantable neurostimulators are neural </w:t>
      </w:r>
      <w:r w:rsidR="00823F11">
        <w:t>interfaces</w:t>
      </w:r>
      <w:r>
        <w:t xml:space="preserve">, such as </w:t>
      </w:r>
      <w:r w:rsidR="00F467DB">
        <w:t>cortical</w:t>
      </w:r>
      <w:r>
        <w:t xml:space="preserve"> prostheses, which aim to restore sight in patients with congenital or acquired blindness. </w:t>
      </w:r>
      <w:r w:rsidR="00B45FC3">
        <w:t>The</w:t>
      </w:r>
      <w:r>
        <w:t xml:space="preserve"> body of work </w:t>
      </w:r>
      <w:r w:rsidR="00B45FC3">
        <w:t xml:space="preserve">presented here </w:t>
      </w:r>
      <w:r>
        <w:t xml:space="preserve">makes progress on two unsolved challenges limiting advances in implantable neurostimulators, namely DBS state detection and </w:t>
      </w:r>
      <w:r w:rsidR="00B45FC3">
        <w:t>more accurate</w:t>
      </w:r>
      <w:r>
        <w:t xml:space="preserve"> cortical encoding of visual stimuli.</w:t>
      </w:r>
    </w:p>
    <w:p w14:paraId="68DD35D1" w14:textId="77777777" w:rsidR="00BC4DFB" w:rsidRDefault="00BC4DFB" w:rsidP="00BC4DFB">
      <w:pPr>
        <w:pStyle w:val="ThesisH1"/>
      </w:pPr>
      <w:bookmarkStart w:id="1" w:name="_Toc38625180"/>
      <w:r>
        <w:t>Deep Brain Stimulation</w:t>
      </w:r>
      <w:bookmarkEnd w:id="1"/>
    </w:p>
    <w:p w14:paraId="09667E74" w14:textId="674A5736" w:rsidR="00BC4DFB" w:rsidRDefault="00BC4DFB" w:rsidP="00BC4DFB">
      <w:pPr>
        <w:pStyle w:val="ThesisNormal"/>
      </w:pPr>
      <w:r>
        <w:t>DBS</w:t>
      </w:r>
      <w:r w:rsidR="000600FD">
        <w:t xml:space="preserve"> </w:t>
      </w:r>
      <w:r>
        <w:t>uses a surgically implanted stimulator to apply electrical pulses directly to the brain to mitigate symptoms of neurologic and psychiatric disease</w:t>
      </w:r>
      <w:r w:rsidR="008618C9">
        <w:t>s</w:t>
      </w:r>
      <w:r>
        <w:t>. Historically, drugs have been the primary method of treating these diseases, but DBS has emerged as a promising alternative for patients who do</w:t>
      </w:r>
      <w:r w:rsidR="008618C9">
        <w:t xml:space="preserve"> not </w:t>
      </w:r>
      <w:r>
        <w:t xml:space="preserve">respond to pharmacotherapy. </w:t>
      </w:r>
      <w:r>
        <w:lastRenderedPageBreak/>
        <w:t xml:space="preserve">Parkinson’s disease (PD) was among the first FDA approved uses of DBS for mitigating the disease’s motor symptoms. When employed for treating PD, current best practice for DBS therapy uses constant stimulation even though its therapeutic benefits to motor symptoms are needed </w:t>
      </w:r>
      <w:r w:rsidR="00BE1B92">
        <w:t xml:space="preserve">most </w:t>
      </w:r>
      <w:r>
        <w:t xml:space="preserve">when the patient </w:t>
      </w:r>
      <w:r w:rsidR="00AB632C">
        <w:t>is awake to suppress resting tremor or bradykinesia in movement initiation</w:t>
      </w:r>
      <w:r>
        <w:t>. Current implanted stimulators are used this way because they have no way to detect when stimulation is</w:t>
      </w:r>
      <w:r w:rsidR="00CE0BB5">
        <w:t xml:space="preserve"> not</w:t>
      </w:r>
      <w:r>
        <w:t xml:space="preserve"> needed, such as when the patient is asleep or </w:t>
      </w:r>
      <w:r w:rsidR="00346BBF">
        <w:t>when lower levels of stimulation are needed to correct resting tremor</w:t>
      </w:r>
      <w:r>
        <w:t xml:space="preserve">. This strategy of constant stimulation, or open-loop stimulation, is less power efficient and comes with side effects such as impaired cognition, speech, gait, and balance </w:t>
      </w:r>
      <w:r w:rsidR="006D1391">
        <w:fldChar w:fldCharType="begin"/>
      </w:r>
      <w:r w:rsidR="00C77959">
        <w:instrText xml:space="preserve"> ADDIN PAPERS2_CITATIONS &lt;citation&gt;&lt;priority&gt;3&lt;/priority&gt;&lt;uuid&gt;96CD4846-326E-46B2-8546-8D86ED260266&lt;/uuid&gt;&lt;publications&gt;&lt;publication&gt;&lt;subtype&gt;400&lt;/subtype&gt;&lt;publisher&gt;John Wiley &amp;amp; Sons, Ltd&lt;/publisher&gt;&lt;title&gt;Multicenter study on deep brain stimulation in Parkinson's disease: an independent assessment of reported adverse events at 4 years.&lt;/title&gt;&lt;url&gt;http://doi.wiley.com/10.1002/mds.21888&lt;/url&gt;&lt;volume&gt;23&lt;/volume&gt;&lt;publication_date&gt;99200802151200000000222000&lt;/publication_date&gt;&lt;uuid&gt;9E9185D9-F5B2-4CF5-96B9-736BB69216E1&lt;/uuid&gt;&lt;type&gt;400&lt;/type&gt;&lt;number&gt;3&lt;/number&gt;&lt;citekey&gt;Hariz:2008bf&lt;/citekey&gt;&lt;doi&gt;10.1002/mds.21888&lt;/doi&gt;&lt;institution&gt;Sobell Department of Motor Neuroscience and Movement Disorders, Institute of Neurology, Queen Square, London, United Kingdom. m.hariz@ion.ucl.ac.uk&lt;/institution&gt;&lt;startpage&gt;416&lt;/startpage&gt;&lt;endpage&gt;421&lt;/endpage&gt;&lt;bundle&gt;&lt;publication&gt;&lt;title&gt;Movement disorders : official journal of the Movement Disorder Society&lt;/title&gt;&lt;uuid&gt;DF8EA340-8131-459F-A3BC-60A955D3E034&lt;/uuid&gt;&lt;subtype&gt;-100&lt;/subtype&gt;&lt;publisher&gt;John Wiley &amp;amp; Sons, Ltd&lt;/publisher&gt;&lt;type&gt;-100&lt;/type&gt;&lt;/publication&gt;&lt;/bundle&gt;&lt;authors&gt;&lt;author&gt;&lt;lastName&gt;Hariz&lt;/lastName&gt;&lt;firstName&gt;Marwan&lt;/firstName&gt;&lt;middleNames&gt;I&lt;/middleNames&gt;&lt;/author&gt;&lt;author&gt;&lt;lastName&gt;Rehncrona&lt;/lastName&gt;&lt;firstName&gt;Stig&lt;/firstName&gt;&lt;/author&gt;&lt;author&gt;&lt;lastName&gt;Quinn&lt;/lastName&gt;&lt;firstName&gt;Niall&lt;/firstName&gt;&lt;middleNames&gt;P&lt;/middleNames&gt;&lt;/author&gt;&lt;author&gt;&lt;lastName&gt;Speelman&lt;/lastName&gt;&lt;firstName&gt;Johannes&lt;/firstName&gt;&lt;middleNames&gt;D&lt;/middleNames&gt;&lt;/author&gt;&lt;author&gt;&lt;lastName&gt;Wensing&lt;/lastName&gt;&lt;firstName&gt;Carin&lt;/firstName&gt;&lt;/author&gt;&lt;author&gt;&lt;lastName&gt;Multicentre Advanced Parkinson's Disease Deep Brain Stimulation Group&lt;/lastName&gt;&lt;/author&gt;&lt;/authors&gt;&lt;/publication&gt;&lt;/publications&gt;&lt;cites&gt;&lt;/cites&gt;&lt;/citation&gt;</w:instrText>
      </w:r>
      <w:r w:rsidR="006D1391">
        <w:fldChar w:fldCharType="separate"/>
      </w:r>
      <w:r w:rsidR="00C77959">
        <w:rPr>
          <w:rFonts w:cs="Helvetica"/>
        </w:rPr>
        <w:t>(Hariz et al., 2008)</w:t>
      </w:r>
      <w:r w:rsidR="006D1391">
        <w:fldChar w:fldCharType="end"/>
      </w:r>
      <w:r>
        <w:t xml:space="preserve">. However, activating DBS stimulation only when necessary requires a robust method for discerning </w:t>
      </w:r>
      <w:r w:rsidR="00B11F93" w:rsidRPr="00B11F93">
        <w:t>whether or not the patient's brain needs stimulation</w:t>
      </w:r>
      <w:r>
        <w:t>. For example, a closed-loop DBS system would read out the patient’s brain state and only deliver electrical pulses during periods when the patient is awake</w:t>
      </w:r>
      <w:r w:rsidR="00BD0DE5">
        <w:t xml:space="preserve"> (Figure 1.1)</w:t>
      </w:r>
      <w:r>
        <w:t>. Closed-loop DBS is more power efficient and would have less collateral side effects by only stimulating when necessary.</w:t>
      </w:r>
    </w:p>
    <w:p w14:paraId="3C0DCE5B" w14:textId="77777777" w:rsidR="00BC4DFB" w:rsidRDefault="00BC4DFB" w:rsidP="00BC4DFB">
      <w:pPr>
        <w:pStyle w:val="ThesisH1"/>
      </w:pPr>
      <w:bookmarkStart w:id="2" w:name="_Toc38625181"/>
      <w:r>
        <w:t>Neural Interfaces</w:t>
      </w:r>
      <w:bookmarkEnd w:id="2"/>
    </w:p>
    <w:p w14:paraId="648188CB" w14:textId="67493C8E" w:rsidR="00BC4DFB" w:rsidRDefault="00551549" w:rsidP="001F4CEF">
      <w:pPr>
        <w:pStyle w:val="ThesisNormal"/>
      </w:pPr>
      <w:r>
        <w:t>Cortical</w:t>
      </w:r>
      <w:r w:rsidR="00BC4DFB">
        <w:t xml:space="preserve"> prosthetics (Fig </w:t>
      </w:r>
      <w:r w:rsidR="00351F37">
        <w:t>1.</w:t>
      </w:r>
      <w:r w:rsidR="00BC4DFB">
        <w:t>2) are a form of neural interface used to restore sight in blind patients</w:t>
      </w:r>
      <w:r w:rsidR="00D57917">
        <w:t xml:space="preserve"> </w:t>
      </w:r>
      <w:r w:rsidR="006D1391">
        <w:fldChar w:fldCharType="begin"/>
      </w:r>
      <w:r w:rsidR="00C77959">
        <w:instrText xml:space="preserve"> ADDIN PAPERS2_CITATIONS &lt;citation&gt;&lt;priority&gt;4&lt;/priority&gt;&lt;uuid&gt;24951FBE-3ED1-4EB2-87E1-0591508852F6&lt;/uuid&gt;&lt;publications&gt;&lt;publication&gt;&lt;subtype&gt;400&lt;/subtype&gt;&lt;title&gt;Neural stimulation for visual rehabilitation: advances and challenges.&lt;/title&gt;&lt;url&gt;https://linkinghub.elsevier.com/retrieve/pii/S0928425712000678&lt;/url&gt;&lt;volume&gt;107&lt;/volume&gt;&lt;revision_date&gt;99201210041200000000222000&lt;/revision_date&gt;&lt;publication_date&gt;99201311001200000000220000&lt;/publication_date&gt;&lt;uuid&gt;1FFF419B-00A9-426E-BA39-C5AA55E0E897&lt;/uuid&gt;&lt;type&gt;400&lt;/type&gt;&lt;accepted_date&gt;99201210231200000000222000&lt;/accepted_date&gt;&lt;number&gt;5&lt;/number&gt;&lt;citekey&gt;Lorach:2013ek&lt;/citekey&gt;&lt;submission_date&gt;99201207261200000000222000&lt;/submission_date&gt;&lt;doi&gt;10.1016/j.jphysparis.2012.10.003&lt;/doi&gt;&lt;institution&gt;INSERM, U968, Institut de la Vision, 17 rue Moreau, Paris F-75012, France; UPMC Univ Paris 06, UMR S968, Institut de la Vision, 17 rue Moreau, Paris F-75012, France; CNRS, UMR 7210, Institut de la Vision, 17 rue Moreau, Paris F-75012, France. Electronic address: henri.lorach@inserm.fr.&lt;/institution&gt;&lt;startpage&gt;421&lt;/startpage&gt;&lt;endpage&gt;431&lt;/endpage&gt;&lt;bundle&gt;&lt;publication&gt;&lt;title&gt;Journal of physiology, Paris&lt;/title&gt;&lt;uuid&gt;F4BD0F21-74EA-4FD8-922A-D30AB2ED84D1&lt;/uuid&gt;&lt;subtype&gt;-100&lt;/subtype&gt;&lt;type&gt;-100&lt;/type&gt;&lt;/publication&gt;&lt;/bundle&gt;&lt;authors&gt;&lt;author&gt;&lt;lastName&gt;Lorach&lt;/lastName&gt;&lt;firstName&gt;Henri&lt;/firstName&gt;&lt;/author&gt;&lt;author&gt;&lt;lastName&gt;Marre&lt;/lastName&gt;&lt;firstName&gt;Olivier&lt;/firstName&gt;&lt;/author&gt;&lt;author&gt;&lt;lastName&gt;Sahel&lt;/lastName&gt;&lt;firstName&gt;José-Alain&lt;/firstName&gt;&lt;/author&gt;&lt;author&gt;&lt;lastName&gt;Benosman&lt;/lastName&gt;&lt;firstName&gt;Ryad&lt;/firstName&gt;&lt;/author&gt;&lt;author&gt;&lt;lastName&gt;Picaud&lt;/lastName&gt;&lt;firstName&gt;Serge&lt;/firstName&gt;&lt;/author&gt;&lt;/authors&gt;&lt;/publication&gt;&lt;/publications&gt;&lt;cites&gt;&lt;/cites&gt;&lt;/citation&gt;</w:instrText>
      </w:r>
      <w:r w:rsidR="006D1391">
        <w:fldChar w:fldCharType="separate"/>
      </w:r>
      <w:r w:rsidR="00C77959">
        <w:rPr>
          <w:rFonts w:cs="Helvetica"/>
        </w:rPr>
        <w:t>(Lorach et al., 2013)</w:t>
      </w:r>
      <w:r w:rsidR="006D1391">
        <w:fldChar w:fldCharType="end"/>
      </w:r>
      <w:r w:rsidR="00BC4DFB">
        <w:t xml:space="preserve">. These implantable neurostimulators bypass lost or damaged neurons </w:t>
      </w:r>
      <w:r w:rsidR="00D57917">
        <w:t xml:space="preserve">by </w:t>
      </w:r>
      <w:r w:rsidR="00BC4DFB">
        <w:t>stimulating the</w:t>
      </w:r>
      <w:r w:rsidR="00D57917">
        <w:t xml:space="preserve"> damaged neuron</w:t>
      </w:r>
      <w:r w:rsidR="00BC4DFB">
        <w:t xml:space="preserve"> targets the </w:t>
      </w:r>
      <w:r w:rsidR="00D57917">
        <w:t xml:space="preserve">same way the </w:t>
      </w:r>
      <w:r w:rsidR="00BC4DFB">
        <w:t xml:space="preserve">original neurons otherwise would. </w:t>
      </w:r>
      <w:r w:rsidR="00242749">
        <w:t>Cortical</w:t>
      </w:r>
      <w:r w:rsidR="00BC4DFB">
        <w:t xml:space="preserve"> prostheses must reproduce the neural activity patterns that would typically be relayed </w:t>
      </w:r>
      <w:r w:rsidR="00242749">
        <w:t xml:space="preserve">naturally by neurons of the </w:t>
      </w:r>
      <w:r w:rsidR="00C513F3">
        <w:t>thalamic lateral geniculate nucleus (</w:t>
      </w:r>
      <w:r w:rsidR="00242749">
        <w:t>LGN</w:t>
      </w:r>
      <w:r w:rsidR="00C513F3">
        <w:t>)</w:t>
      </w:r>
      <w:r w:rsidR="00242749">
        <w:t xml:space="preserve"> and retina </w:t>
      </w:r>
      <w:r w:rsidR="00BC4DFB">
        <w:t xml:space="preserve">when directly stimulating visual cortex. Neural </w:t>
      </w:r>
      <w:r w:rsidR="00BC4DFB">
        <w:lastRenderedPageBreak/>
        <w:t xml:space="preserve">encoding, our understanding of how neurons reformat and represent visual stimuli, is key to this goal of properly restoring sight. </w:t>
      </w:r>
      <w:r w:rsidR="004A606D">
        <w:t xml:space="preserve">The ultimate test of our knowledge of neural encoding is to predict neural responses to stimuli. </w:t>
      </w:r>
      <w:r w:rsidR="00E00F42">
        <w:t>Unfortunately, current models of neural encoding still struggle to accurately predict neuron responses to natural image</w:t>
      </w:r>
      <w:r w:rsidR="004A606D">
        <w:t xml:space="preserve"> </w:t>
      </w:r>
      <w:r w:rsidR="00E00F42">
        <w:t>stimuli.</w:t>
      </w:r>
      <w:r w:rsidR="004A606D">
        <w:t xml:space="preserve"> Subsequent sections will review two distinct approaches to developing models capable of predicting cortical responses to visual stimuli: </w:t>
      </w:r>
      <w:r w:rsidR="006E635E">
        <w:t>bottom-up encoding models and top-down encoding models.</w:t>
      </w:r>
    </w:p>
    <w:p w14:paraId="6A0C6B47" w14:textId="0AC32E4B" w:rsidR="00BC4DFB" w:rsidRDefault="00BC4DFB" w:rsidP="00BC4DFB">
      <w:pPr>
        <w:pStyle w:val="ThesisH2"/>
      </w:pPr>
      <w:bookmarkStart w:id="3" w:name="_Toc38625182"/>
      <w:r>
        <w:t>Bottom-up neural encoding models</w:t>
      </w:r>
      <w:bookmarkEnd w:id="3"/>
      <w:r w:rsidR="00B1701E">
        <w:t xml:space="preserve"> </w:t>
      </w:r>
    </w:p>
    <w:p w14:paraId="388C4461" w14:textId="46EB650A" w:rsidR="00BC4DFB" w:rsidRDefault="00AF6AB4" w:rsidP="00BC4DFB">
      <w:pPr>
        <w:pStyle w:val="ThesisNormal"/>
      </w:pPr>
      <w:r>
        <w:t xml:space="preserve">Bottom-up encoding models </w:t>
      </w:r>
      <w:r w:rsidR="00BE7075">
        <w:t xml:space="preserve">use experimentally derived properties to explain responses in later visual areas. </w:t>
      </w:r>
      <w:r w:rsidR="00AC00D2">
        <w:t xml:space="preserve">Neurons in early stages of visual processing can be characterized by their response to very specific local features in an image. </w:t>
      </w:r>
      <w:r w:rsidR="00BC4DFB">
        <w:t xml:space="preserve">A </w:t>
      </w:r>
      <w:r w:rsidR="00344DA5">
        <w:t xml:space="preserve">visual processing </w:t>
      </w:r>
      <w:r w:rsidR="00BC4DFB">
        <w:t xml:space="preserve">neuron’s receptive field (RF) </w:t>
      </w:r>
      <w:r w:rsidR="003F6AFF">
        <w:t xml:space="preserve">is useful for </w:t>
      </w:r>
      <w:r w:rsidR="00BC4DFB">
        <w:t>depict</w:t>
      </w:r>
      <w:r w:rsidR="003F6AFF">
        <w:t>ing</w:t>
      </w:r>
      <w:r w:rsidR="00BC4DFB">
        <w:t xml:space="preserve"> the properties of an image that modulate </w:t>
      </w:r>
      <w:r w:rsidR="008D3B24">
        <w:t>the</w:t>
      </w:r>
      <w:r w:rsidR="00BC4DFB">
        <w:t xml:space="preserve"> neurons activity. RF’s are typically represented in models by linear filters applied at the first stage of processing. </w:t>
      </w:r>
      <w:r w:rsidR="0056663E">
        <w:t xml:space="preserve">The inner product (i.e. dot product) between the filter </w:t>
      </w:r>
      <w:r w:rsidR="00BC4DFB">
        <w:t>an</w:t>
      </w:r>
      <w:r w:rsidR="0056663E">
        <w:t>d</w:t>
      </w:r>
      <w:r w:rsidR="00BC4DFB">
        <w:t xml:space="preserve"> </w:t>
      </w:r>
      <w:r w:rsidR="0056663E">
        <w:t xml:space="preserve">corresponding </w:t>
      </w:r>
      <w:r w:rsidR="00BC4DFB">
        <w:t xml:space="preserve">image </w:t>
      </w:r>
      <w:r w:rsidR="0056663E">
        <w:t xml:space="preserve">region </w:t>
      </w:r>
      <w:r w:rsidR="00BC4DFB">
        <w:t xml:space="preserve">predict a given neurons response to that image. The linear RF model was insufficient for predicting several non-linear properties of </w:t>
      </w:r>
      <w:r>
        <w:t>retinal ganglion cell (RGC)</w:t>
      </w:r>
      <w:r w:rsidR="00BC4DFB">
        <w:t xml:space="preserve"> responses to white noise</w:t>
      </w:r>
      <w:r w:rsidR="00655F47">
        <w:t xml:space="preserve"> and even worse for more complex stimuli</w:t>
      </w:r>
      <w:r w:rsidR="00BC4DFB">
        <w:t xml:space="preserve">. </w:t>
      </w:r>
      <w:r w:rsidR="00C44FA6">
        <w:t xml:space="preserve">Subsequent </w:t>
      </w:r>
      <w:r w:rsidR="00BC4DFB">
        <w:t xml:space="preserve">Linear-Nonlinear-Poisson (LNP) </w:t>
      </w:r>
      <w:r w:rsidR="006D1391">
        <w:fldChar w:fldCharType="begin"/>
      </w:r>
      <w:r w:rsidR="00C77959">
        <w:instrText xml:space="preserve"> ADDIN PAPERS2_CITATIONS &lt;citation&gt;&lt;priority&gt;5&lt;/priority&gt;&lt;uuid&gt;10D41305-ECC2-42CD-8594-9A6C3258C938&lt;/uuid&gt;&lt;publications&gt;&lt;publication&gt;&lt;subtype&gt;400&lt;/subtype&gt;&lt;publisher&gt;MIT Press 238 Main St., Suite 500, Cambridge, MA 02142-1046 USA journals-info@mit.edu&lt;/publisher&gt;&lt;title&gt;Maximum likelihood estimation of a stochastic integrate-and-fire neural encoding model.&lt;/title&gt;&lt;url&gt;http://www.mitpressjournals.org/doi/10.1162/0899766042321797&lt;/url&gt;&lt;volume&gt;16&lt;/volume&gt;&lt;publication_date&gt;99200412001200000000220000&lt;/publication_date&gt;&lt;uuid&gt;DB2BBE85-8774-4468-9481-A23B0031BB82&lt;/uuid&gt;&lt;type&gt;400&lt;/type&gt;&lt;number&gt;12&lt;/number&gt;&lt;citekey&gt;Paninski:2004jc&lt;/citekey&gt;&lt;doi&gt;10.1162/0899766042321797&lt;/doi&gt;&lt;institution&gt;Howard Hughes Medical Institute, Center for Neural Science, New York University, New York, NY 10003, USA. liam@cns.nyu.edu&lt;/institution&gt;&lt;startpage&gt;2533&lt;/startpage&gt;&lt;endpage&gt;2561&lt;/endpage&gt;&lt;bundle&gt;&lt;publication&gt;&lt;title&gt;Neural Computation&lt;/title&gt;&lt;uuid&gt;D836FB8F-F5C4-4B74-BA26-02B1661E0CCB&lt;/uuid&gt;&lt;subtype&gt;-100&lt;/subtype&gt;&lt;publisher&gt;MIT Press 238 Main St., Suite 500, Cambridge, MA 02142-1046 USA journals-info@mit.edu&lt;/publisher&gt;&lt;type&gt;-100&lt;/type&gt;&lt;/publication&gt;&lt;/bundle&gt;&lt;authors&gt;&lt;author&gt;&lt;lastName&gt;Paninski&lt;/lastName&gt;&lt;firstName&gt;Liam&lt;/firstName&gt;&lt;/author&gt;&lt;author&gt;&lt;lastName&gt;Pillow&lt;/lastName&gt;&lt;firstName&gt;Jonathan&lt;/firstName&gt;&lt;middleNames&gt;W&lt;/middleNames&gt;&lt;/author&gt;&lt;author&gt;&lt;lastName&gt;Simoncelli&lt;/lastName&gt;&lt;firstName&gt;Eero&lt;/firstName&gt;&lt;middleNames&gt;P&lt;/middleNames&gt;&lt;/author&gt;&lt;/authors&gt;&lt;/publication&gt;&lt;/publications&gt;&lt;cites&gt;&lt;/cites&gt;&lt;/citation&gt;</w:instrText>
      </w:r>
      <w:r w:rsidR="006D1391">
        <w:fldChar w:fldCharType="separate"/>
      </w:r>
      <w:r w:rsidR="00C77959">
        <w:rPr>
          <w:rFonts w:cs="Helvetica"/>
        </w:rPr>
        <w:t>(Paninski et al., 2004)</w:t>
      </w:r>
      <w:r w:rsidR="006D1391">
        <w:fldChar w:fldCharType="end"/>
      </w:r>
      <w:r w:rsidR="00BC4DFB">
        <w:t xml:space="preserve"> models </w:t>
      </w:r>
      <w:r w:rsidR="00E92C21">
        <w:t xml:space="preserve">were better </w:t>
      </w:r>
      <w:r w:rsidR="00BC4DFB">
        <w:t>predict</w:t>
      </w:r>
      <w:r w:rsidR="00E92C21">
        <w:t>ors</w:t>
      </w:r>
      <w:r w:rsidR="00BC4DFB">
        <w:t xml:space="preserve"> </w:t>
      </w:r>
      <w:r w:rsidR="00E92C21">
        <w:t xml:space="preserve">of </w:t>
      </w:r>
      <w:r w:rsidR="00BC4DFB">
        <w:t xml:space="preserve">RGC spike rates in responses to </w:t>
      </w:r>
      <w:r w:rsidR="00E92C21">
        <w:t xml:space="preserve">white noise </w:t>
      </w:r>
      <w:r w:rsidR="00BC4DFB">
        <w:t xml:space="preserve">image stimuli. LNP combines a linear spatial filter with a single static non-linearity. </w:t>
      </w:r>
      <w:r w:rsidR="00B3091A" w:rsidRPr="00B3091A">
        <w:t>The LNP model predicts neural responses well for white noise stimuli but does</w:t>
      </w:r>
      <w:r w:rsidR="007243FC">
        <w:t xml:space="preserve"> not </w:t>
      </w:r>
      <w:r w:rsidR="00B3091A" w:rsidRPr="00B3091A">
        <w:t xml:space="preserve">generalize well </w:t>
      </w:r>
      <w:r w:rsidR="003275E0">
        <w:t xml:space="preserve">when </w:t>
      </w:r>
      <w:r w:rsidR="00B3091A" w:rsidRPr="00B3091A">
        <w:t>used to predict responses to natural image stimuli</w:t>
      </w:r>
      <w:r w:rsidR="00BC4DFB">
        <w:t xml:space="preserve">. Generalized </w:t>
      </w:r>
      <w:r w:rsidR="00BC4DFB">
        <w:lastRenderedPageBreak/>
        <w:t xml:space="preserve">Linear Models (GLM) </w:t>
      </w:r>
      <w:r w:rsidR="006D1391">
        <w:fldChar w:fldCharType="begin"/>
      </w:r>
      <w:r w:rsidR="00C77959">
        <w:instrText xml:space="preserve"> ADDIN PAPERS2_CITATIONS &lt;citation&gt;&lt;priority&gt;6&lt;/priority&gt;&lt;uuid&gt;1D6E9D6C-A6C0-4349-82B9-524F069A4840&lt;/uuid&gt;&lt;publications&gt;&lt;publication&gt;&lt;subtype&gt;400&lt;/subtype&gt;&lt;title&gt;Spatio-temporal correlations and visual signalling in a complete neuronal population.&lt;/title&gt;&lt;url&gt;http://www.nature.com/articles/nature07140&lt;/url&gt;&lt;volume&gt;454&lt;/volume&gt;&lt;publication_date&gt;99200808211200000000222000&lt;/publication_date&gt;&lt;uuid&gt;73C13CAF-500B-421E-93B3-BAFDBC7FB7DD&lt;/uuid&gt;&lt;type&gt;400&lt;/type&gt;&lt;accepted_date&gt;99200806051200000000222000&lt;/accepted_date&gt;&lt;number&gt;7207&lt;/number&gt;&lt;citekey&gt;Pillow:2008bo&lt;/citekey&gt;&lt;submission_date&gt;99200707161200000000222000&lt;/submission_date&gt;&lt;doi&gt;10.1038/nature07140&lt;/doi&gt;&lt;institution&gt;Gatsby Computational Neuroscience Unit, UCL, 17 Queen Square, London WC1N 3AR, UK. pillow@gatsby.ucl.ac.uk&lt;/institution&gt;&lt;startpage&gt;995&lt;/startpage&gt;&lt;endpage&gt;999&lt;/endpage&gt;&lt;bundle&gt;&lt;publication&gt;&lt;title&gt;Nature&lt;/title&gt;&lt;uuid&gt;657C00E6-6448-4391-B328-FADD91F906D8&lt;/uuid&gt;&lt;subtype&gt;-100&lt;/subtype&gt;&lt;publisher&gt;Nature Research&lt;/publisher&gt;&lt;type&gt;-100&lt;/type&gt;&lt;citekey&gt;Nature:0wr&lt;/citekey&gt;&lt;/publication&gt;&lt;/bundle&gt;&lt;authors&gt;&lt;author&gt;&lt;lastName&gt;Pillow&lt;/lastName&gt;&lt;firstName&gt;Jonathan&lt;/firstName&gt;&lt;middleNames&gt;W&lt;/middleNames&gt;&lt;/author&gt;&lt;author&gt;&lt;lastName&gt;Shlens&lt;/lastName&gt;&lt;firstName&gt;Jonathon&lt;/firstName&gt;&lt;/author&gt;&lt;author&gt;&lt;lastName&gt;Paninski&lt;/lastName&gt;&lt;firstName&gt;Liam&lt;/firstName&gt;&lt;/author&gt;&lt;author&gt;&lt;lastName&gt;Sher&lt;/lastName&gt;&lt;firstName&gt;Alexander&lt;/firstName&gt;&lt;/author&gt;&lt;author&gt;&lt;lastName&gt;Litke&lt;/lastName&gt;&lt;firstName&gt;Alan&lt;/firstName&gt;&lt;middleNames&gt;M&lt;/middleNames&gt;&lt;/author&gt;&lt;author&gt;&lt;lastName&gt;Chichilnisky&lt;/lastName&gt;&lt;firstName&gt;E&lt;/firstName&gt;&lt;middleNames&gt;J&lt;/middleNames&gt;&lt;/author&gt;&lt;author&gt;&lt;lastName&gt;Simoncelli&lt;/lastName&gt;&lt;firstName&gt;Eero&lt;/firstName&gt;&lt;middleNames&gt;P&lt;/middleNames&gt;&lt;/author&gt;&lt;/authors&gt;&lt;/publication&gt;&lt;/publications&gt;&lt;cites&gt;&lt;/cites&gt;&lt;/citation&gt;</w:instrText>
      </w:r>
      <w:r w:rsidR="006D1391">
        <w:fldChar w:fldCharType="separate"/>
      </w:r>
      <w:r w:rsidR="00C77959">
        <w:rPr>
          <w:rFonts w:cs="Helvetica"/>
        </w:rPr>
        <w:t>(Pillow et al., 2008)</w:t>
      </w:r>
      <w:r w:rsidR="006D1391">
        <w:fldChar w:fldCharType="end"/>
      </w:r>
      <w:r w:rsidR="00BC4DFB">
        <w:t xml:space="preserve"> improve prediction accuracy by accounting for interactions between RGC’s</w:t>
      </w:r>
      <w:r w:rsidR="00837859">
        <w:t>.</w:t>
      </w:r>
    </w:p>
    <w:p w14:paraId="0E60B0BA" w14:textId="77777777" w:rsidR="00BC4DFB" w:rsidRDefault="00BC4DFB" w:rsidP="00BC4DFB">
      <w:pPr>
        <w:pStyle w:val="ThesisH2"/>
      </w:pPr>
      <w:bookmarkStart w:id="4" w:name="_Toc38625183"/>
      <w:r>
        <w:t>Top-down neural encoding models</w:t>
      </w:r>
      <w:bookmarkEnd w:id="4"/>
    </w:p>
    <w:p w14:paraId="2E688333" w14:textId="78D879B7" w:rsidR="00BC4DFB" w:rsidRDefault="000A70F2" w:rsidP="00BC4DFB">
      <w:pPr>
        <w:pStyle w:val="ThesisNormal"/>
      </w:pPr>
      <w:r>
        <w:t xml:space="preserve">As opposed to bottom-up neural encoding models, top-down models attempt to explain neural encoding as a result of optimizing an overarching goal. </w:t>
      </w:r>
      <w:r w:rsidR="00BC4DFB">
        <w:t xml:space="preserve">The genome likely has insufficient capacity for specifying every neuronal connection (synapse) </w:t>
      </w:r>
      <w:r w:rsidR="006D1391">
        <w:fldChar w:fldCharType="begin"/>
      </w:r>
      <w:r w:rsidR="00C77959">
        <w:instrText xml:space="preserve"> ADDIN PAPERS2_CITATIONS &lt;citation&gt;&lt;priority&gt;7&lt;/priority&gt;&lt;uuid&gt;A0FE1847-C9C2-458C-87F1-AA41C9BF4499&lt;/uuid&gt;&lt;publications&gt;&lt;publication&gt;&lt;subtype&gt;400&lt;/subtype&gt;&lt;publisher&gt;Cold Spring Harbor Laboratory&lt;/publisher&gt;&lt;title&gt;A Critique of Pure Learning: What Artificial Neural Networks can Learn from Animal Brains&lt;/title&gt;&lt;url&gt;http://biorxiv.org/lookup/doi/10.1101/582643&lt;/url&gt;&lt;volume&gt;29&lt;/volume&gt;&lt;publication_date&gt;99201903201200000000222000&lt;/publication_date&gt;&lt;uuid&gt;8C97E323-EECD-4393-B6B1-1B281DC5EAC8&lt;/uuid&gt;&lt;type&gt;400&lt;/type&gt;&lt;number&gt;8&lt;/number&gt;&lt;citekey&gt;Zador:2019cm&lt;/citekey&gt;&lt;doi&gt;10.1101/582643&lt;/doi&gt;&lt;institution&gt;bioRxiv&lt;/institution&gt;&lt;startpage&gt;582643&lt;/startpage&gt;&lt;bundle&gt;&lt;publication&gt;&lt;title&gt;bioRxiv&lt;/title&gt;&lt;uuid&gt;D6B46B3D-F28B-4BB8-B9AF-477AE7DF0C36&lt;/uuid&gt;&lt;subtype&gt;-100&lt;/subtype&gt;&lt;publisher&gt;Cold Spring Harbor Laboratory&lt;/publisher&gt;&lt;type&gt;-100&lt;/type&gt;&lt;/publication&gt;&lt;/bundle&gt;&lt;authors&gt;&lt;author&gt;&lt;lastName&gt;Zador&lt;/lastName&gt;&lt;firstName&gt;Anthony&lt;/firstName&gt;&lt;middleNames&gt;M&lt;/middleNames&gt;&lt;/author&gt;&lt;/authors&gt;&lt;/publication&gt;&lt;/publications&gt;&lt;cites&gt;&lt;/cites&gt;&lt;/citation&gt;</w:instrText>
      </w:r>
      <w:r w:rsidR="006D1391">
        <w:fldChar w:fldCharType="separate"/>
      </w:r>
      <w:r w:rsidR="00C77959">
        <w:rPr>
          <w:rFonts w:cs="Helvetica"/>
        </w:rPr>
        <w:t>(Zador, 2019)</w:t>
      </w:r>
      <w:r w:rsidR="006D1391">
        <w:fldChar w:fldCharType="end"/>
      </w:r>
      <w:r w:rsidR="00BC4DFB">
        <w:t xml:space="preserve"> so what mechanisms ensure that neurons are connected correctly? This has recently been referred to as the “brain wiring problem” </w:t>
      </w:r>
      <w:r w:rsidR="006D1391">
        <w:fldChar w:fldCharType="begin"/>
      </w:r>
      <w:r w:rsidR="00C77959">
        <w:instrText xml:space="preserve"> ADDIN PAPERS2_CITATIONS &lt;citation&gt;&lt;priority&gt;8&lt;/priority&gt;&lt;uuid&gt;E341BCBA-9346-486F-9F46-6AD36AD6A827&lt;/uuid&gt;&lt;publications&gt;&lt;publication&gt;&lt;subtype&gt;400&lt;/subtype&gt;&lt;title&gt;Beyond Molecular Codes: Simple Rules to Wire Complex Brains.&lt;/title&gt;&lt;url&gt;https://linkinghub.elsevier.com/retrieve/pii/S0092867415011939&lt;/url&gt;&lt;volume&gt;163&lt;/volume&gt;&lt;publication_date&gt;99201510081200000000222000&lt;/publication_date&gt;&lt;uuid&gt;6E85BEEA-2ACE-4272-99B9-3291B4D04B5C&lt;/uuid&gt;&lt;type&gt;400&lt;/type&gt;&lt;number&gt;2&lt;/number&gt;&lt;citekey&gt;Hassan:2015kv&lt;/citekey&gt;&lt;submission_date&gt;99201507121200000000222000&lt;/submission_date&gt;&lt;doi&gt;10.1016/j.cell.2015.09.031&lt;/doi&gt;&lt;institution&gt;Center for the Biology of Disease, VIB, 3000 Leuven, Belgium; Center for Human Genetics, University of Leuven School of Medicine, 3000 Leuven, Belgium. Electronic address: bh@kuleuven.be.&lt;/institution&gt;&lt;startpage&gt;285&lt;/startpage&gt;&lt;endpage&gt;291&lt;/endpage&gt;&lt;bundle&gt;&lt;publication&gt;&lt;title&gt;Cell&lt;/title&gt;&lt;uuid&gt;5233F199-3EFA-4B5A-BC1B-47E0C618E244&lt;/uuid&gt;&lt;subtype&gt;-100&lt;/subtype&gt;&lt;publisher&gt;Elsevier Inc.&lt;/publisher&gt;&lt;type&gt;-100&lt;/type&gt;&lt;citekey&gt;Cell:0ui&lt;/citekey&gt;&lt;/publication&gt;&lt;/bundle&gt;&lt;authors&gt;&lt;author&gt;&lt;lastName&gt;Hassan&lt;/lastName&gt;&lt;firstName&gt;Bassem&lt;/firstName&gt;&lt;middleNames&gt;A&lt;/middleNames&gt;&lt;/author&gt;&lt;author&gt;&lt;lastName&gt;Hiesinger&lt;/lastName&gt;&lt;firstName&gt;P&lt;/firstName&gt;&lt;middleNames&gt;Robin&lt;/middleNames&gt;&lt;/author&gt;&lt;/authors&gt;&lt;/publication&gt;&lt;/publications&gt;&lt;cites&gt;&lt;/cites&gt;&lt;/citation&gt;</w:instrText>
      </w:r>
      <w:r w:rsidR="006D1391">
        <w:fldChar w:fldCharType="separate"/>
      </w:r>
      <w:r w:rsidR="00C77959">
        <w:rPr>
          <w:rFonts w:cs="Helvetica"/>
        </w:rPr>
        <w:t>(Hassan and Hiesinger, 2015)</w:t>
      </w:r>
      <w:r w:rsidR="006D1391">
        <w:fldChar w:fldCharType="end"/>
      </w:r>
      <w:r w:rsidR="000873F8">
        <w:t>.</w:t>
      </w:r>
      <w:r w:rsidR="00BC4DFB">
        <w:t xml:space="preserve"> </w:t>
      </w:r>
      <w:r w:rsidR="000873F8">
        <w:t>W</w:t>
      </w:r>
      <w:r w:rsidR="00BC4DFB">
        <w:t xml:space="preserve">e’ll be looking specifically at how synaptic wiring is determined in </w:t>
      </w:r>
      <w:r w:rsidR="00815B9A">
        <w:t xml:space="preserve">the </w:t>
      </w:r>
      <w:r w:rsidR="00BC4DFB">
        <w:t>visual cortex. Before the eyes even open, molecular interactions and spontaneous activity of RGC’s</w:t>
      </w:r>
      <w:r w:rsidR="000D6E8B">
        <w:t xml:space="preserve"> </w:t>
      </w:r>
      <w:r w:rsidR="00BC4DFB">
        <w:t xml:space="preserve">guide development of the initial “coarse” connectivity between </w:t>
      </w:r>
      <w:r w:rsidR="001860D6">
        <w:t>RGC’s</w:t>
      </w:r>
      <w:r w:rsidR="00BC4DFB">
        <w:t xml:space="preserve"> in the eye, </w:t>
      </w:r>
      <w:r w:rsidR="009B4A10">
        <w:t xml:space="preserve">to the </w:t>
      </w:r>
      <w:r w:rsidR="00BC4DFB">
        <w:t xml:space="preserve">neurons of the lateral geniculate nucleus in thalamus (LGN) and </w:t>
      </w:r>
      <w:r w:rsidR="006D3D50">
        <w:t xml:space="preserve">on to the </w:t>
      </w:r>
      <w:r w:rsidR="00BC4DFB">
        <w:t xml:space="preserve">primary visual cortex (V1) </w:t>
      </w:r>
      <w:r w:rsidR="006D1391">
        <w:fldChar w:fldCharType="begin"/>
      </w:r>
      <w:r w:rsidR="00C77959">
        <w:instrText xml:space="preserve"> ADDIN PAPERS2_CITATIONS &lt;citation&gt;&lt;priority&gt;9&lt;/priority&gt;&lt;uuid&gt;9518F9F8-B7B5-4635-8460-401B3CC6D18E&lt;/uuid&gt;&lt;publications&gt;&lt;publication&gt;&lt;subtype&gt;400&lt;/subtype&gt;&lt;title&gt;Synaptic activity and the construction of cortical circuits.&lt;/title&gt;&lt;url&gt;https://www.sciencemag.org/lookup/doi/10.1126/science.274.5290.1133&lt;/url&gt;&lt;volume&gt;274&lt;/volume&gt;&lt;publication_date&gt;99199611151200000000222000&lt;/publication_date&gt;&lt;uuid&gt;5CDE5E4E-CFD4-418C-8D3D-611C7A0748D2&lt;/uuid&gt;&lt;type&gt;400&lt;/type&gt;&lt;number&gt;5290&lt;/number&gt;&lt;citekey&gt;Katz:1996br&lt;/citekey&gt;&lt;doi&gt;10.1126/science.274.5290.1133&lt;/doi&gt;&lt;institution&gt;Howard Hughes Medical Institute and the Department of Neurobiology, Duke University Medical Center, Durham, NC 27710, USA. larry@neuro.duke.edu&lt;/institution&gt;&lt;startpage&gt;1133&lt;/startpage&gt;&lt;endpage&gt;1138&lt;/endpage&gt;&lt;bundle&gt;&lt;publication&gt;&lt;title&gt;Science (New York, N.Y.)&lt;/title&gt;&lt;uuid&gt;CE4CED66-8D10-4DFD-9280-370E00DAC3AC&lt;/uuid&gt;&lt;subtype&gt;-100&lt;/subtype&gt;&lt;publisher&gt;American Association for the Advancement of Science&lt;/publisher&gt;&lt;type&gt;-100&lt;/type&gt;&lt;/publication&gt;&lt;/bundle&gt;&lt;authors&gt;&lt;author&gt;&lt;lastName&gt;Katz&lt;/lastName&gt;&lt;firstName&gt;L&lt;/firstName&gt;&lt;middleNames&gt;C&lt;/middleNames&gt;&lt;/author&gt;&lt;author&gt;&lt;lastName&gt;Shatz&lt;/lastName&gt;&lt;firstName&gt;C&lt;/firstName&gt;&lt;middleNames&gt;J&lt;/middleNames&gt;&lt;/author&gt;&lt;/authors&gt;&lt;/publication&gt;&lt;publication&gt;&lt;subtype&gt;400&lt;/subtype&gt;&lt;title&gt;Early retinal activity and visual circuit development.&lt;/title&gt;&lt;url&gt;http://linkinghub.elsevier.com/retrieve/pii/S0896627306007781&lt;/url&gt;&lt;volume&gt;52&lt;/volume&gt;&lt;publication_date&gt;99200610191200000000222000&lt;/publication_date&gt;&lt;uuid&gt;51046AD7-4882-441A-BC7B-B1CDAAB737B4&lt;/uuid&gt;&lt;type&gt;400&lt;/type&gt;&lt;number&gt;2&lt;/number&gt;&lt;citekey&gt;DelRio:2006bf&lt;/citekey&gt;&lt;doi&gt;10.1016/j.neuron.2006.10.001&lt;/doi&gt;&lt;institution&gt;Neurobiology Section 0357, Division of Biological Sciences, University of California, San Diego, 3125A Pacific Hall, 9500 Gilman Drive, La Jolla, California 92093, USA.&lt;/institution&gt;&lt;startpage&gt;221&lt;/startpage&gt;&lt;endpage&gt;222&lt;/endpage&gt;&lt;bundle&gt;&lt;publication&gt;&lt;title&gt;Neuron&lt;/title&gt;&lt;uuid&gt;ACCFD133-846D-45DC-8609-351650E82883&lt;/uuid&gt;&lt;subtype&gt;-100&lt;/subtype&gt;&lt;publisher&gt;Elsevier&lt;/publisher&gt;&lt;type&gt;-100&lt;/type&gt;&lt;/publication&gt;&lt;/bundle&gt;&lt;authors&gt;&lt;author&gt;&lt;lastName&gt;Rio&lt;/lastName&gt;&lt;nonDroppingParticle&gt;Del&lt;/nonDroppingParticle&gt;&lt;firstName&gt;Tony&lt;/firstName&gt;&lt;/author&gt;&lt;author&gt;&lt;lastName&gt;Feller&lt;/lastName&gt;&lt;firstName&gt;Marla&lt;/firstName&gt;&lt;middleNames&gt;B&lt;/middleNames&gt;&lt;/author&gt;&lt;/authors&gt;&lt;/publication&gt;&lt;/publications&gt;&lt;cites&gt;&lt;/cites&gt;&lt;/citation&gt;</w:instrText>
      </w:r>
      <w:r w:rsidR="006D1391">
        <w:fldChar w:fldCharType="separate"/>
      </w:r>
      <w:r w:rsidR="00C77959">
        <w:rPr>
          <w:rFonts w:cs="Helvetica"/>
        </w:rPr>
        <w:t>(Del Rio and Feller, 2006; Katz and Shatz, 1996)</w:t>
      </w:r>
      <w:r w:rsidR="006D1391">
        <w:fldChar w:fldCharType="end"/>
      </w:r>
      <w:r w:rsidR="00BC4DFB">
        <w:t xml:space="preserve">. After this retinotopic map is established, synaptic connectivity continues refinement but requires environmental stimuli </w:t>
      </w:r>
      <w:r w:rsidR="006D1391">
        <w:fldChar w:fldCharType="begin"/>
      </w:r>
      <w:r w:rsidR="00C77959">
        <w:instrText xml:space="preserve"> ADDIN PAPERS2_CITATIONS &lt;citation&gt;&lt;priority&gt;10&lt;/priority&gt;&lt;uuid&gt;88C7B269-C583-4CA2-9F23-DF0F1BA003E6&lt;/uuid&gt;&lt;publications&gt;&lt;publication&gt;&lt;subtype&gt;400&lt;/subtype&gt;&lt;publisher&gt;American Association for the Advancement of Science&lt;/publisher&gt;&lt;title&gt;Spontaneous Cortical Activity Reveals Hallmarks of an Optimal Internal Model of the Environment&lt;/title&gt;&lt;url&gt;http://www.sciencemag.org/cgi/doi/10.1126/science.1195870&lt;/url&gt;&lt;volume&gt;331&lt;/volume&gt;&lt;publication_date&gt;99201101071200000000222000&lt;/publication_date&gt;&lt;uuid&gt;68E02E02-C771-4437-8EBC-EFB044EF9962&lt;/uuid&gt;&lt;type&gt;400&lt;/type&gt;&lt;number&gt;6013&lt;/number&gt;&lt;citekey&gt;PietroBerkes:2011ga&lt;/citekey&gt;&lt;doi&gt;10.1126/science.1195870&lt;/doi&gt;&lt;institution&gt;Volen National Center for Complex Systems, Brandeis University, Waltham, MA 02454, USA. berkes@brandeis.edu&lt;/institution&gt;&lt;startpage&gt;83&lt;/startpage&gt;&lt;endpage&gt;87&lt;/endpage&gt;&lt;bundle&gt;&lt;publication&gt;&lt;title&gt;Science (New York, N.Y.)&lt;/title&gt;&lt;uuid&gt;CE4CED66-8D10-4DFD-9280-370E00DAC3AC&lt;/uuid&gt;&lt;subtype&gt;-100&lt;/subtype&gt;&lt;publisher&gt;American Association for the Advancement of Science&lt;/publisher&gt;&lt;type&gt;-100&lt;/type&gt;&lt;/publication&gt;&lt;/bundle&gt;&lt;authors&gt;&lt;author&gt;&lt;lastName&gt;Berkes&lt;/lastName&gt;&lt;nonDroppingParticle&gt;Pietro&lt;/nonDroppingParticle&gt;&lt;/author&gt;&lt;author&gt;&lt;lastName&gt;Orbán&lt;/lastName&gt;&lt;firstName&gt;Gergő&lt;/firstName&gt;&lt;/author&gt;&lt;author&gt;&lt;lastName&gt;Lengyel&lt;/lastName&gt;&lt;firstName&gt;Máté&lt;/firstName&gt;&lt;/author&gt;&lt;author&gt;&lt;lastName&gt;Fiser&lt;/lastName&gt;&lt;firstName&gt;József&lt;/firstName&gt;&lt;/author&gt;&lt;/authors&gt;&lt;/publication&gt;&lt;/publications&gt;&lt;cites&gt;&lt;/cites&gt;&lt;/citation&gt;</w:instrText>
      </w:r>
      <w:r w:rsidR="006D1391">
        <w:fldChar w:fldCharType="separate"/>
      </w:r>
      <w:r w:rsidR="00C77959">
        <w:rPr>
          <w:rFonts w:cs="Helvetica"/>
        </w:rPr>
        <w:t>(Pietro Berkes et al., 2011)</w:t>
      </w:r>
      <w:r w:rsidR="006D1391">
        <w:fldChar w:fldCharType="end"/>
      </w:r>
      <w:r w:rsidR="00BC4DFB">
        <w:t>. Identifying this “unifying principle” that guides stimul</w:t>
      </w:r>
      <w:r w:rsidR="00681674">
        <w:t>us</w:t>
      </w:r>
      <w:r w:rsidR="00BC4DFB">
        <w:t>-dependent refinement of connectivity would help explain the structure of visual representations in V1 and beyond.</w:t>
      </w:r>
    </w:p>
    <w:p w14:paraId="4D242114" w14:textId="77777777" w:rsidR="00BC4DFB" w:rsidRDefault="00BC4DFB" w:rsidP="00CF51E1">
      <w:pPr>
        <w:pStyle w:val="ThesisH3"/>
      </w:pPr>
      <w:r>
        <w:t>Sparse coding</w:t>
      </w:r>
    </w:p>
    <w:p w14:paraId="7E15CB50" w14:textId="4F70DF97" w:rsidR="00BC4DFB" w:rsidRDefault="00BC4DFB" w:rsidP="00BC4DFB">
      <w:pPr>
        <w:pStyle w:val="ThesisNormal"/>
      </w:pPr>
      <w:r>
        <w:t xml:space="preserve">Shortly after the discovery of simple and complex cells </w:t>
      </w:r>
      <w:r w:rsidR="006D1391">
        <w:fldChar w:fldCharType="begin"/>
      </w:r>
      <w:r w:rsidR="00C77959">
        <w:instrText xml:space="preserve"> ADDIN PAPERS2_CITATIONS &lt;citation&gt;&lt;priority&gt;11&lt;/priority&gt;&lt;uuid&gt;B38923B1-7D67-4D82-B451-DA3955E15D7B&lt;/uuid&gt;&lt;publications&gt;&lt;publication&gt;&lt;subtype&gt;400&lt;/subtype&gt;&lt;publisher&gt;Wiley-Blackwell&lt;/publisher&gt;&lt;title&gt;Receptive fields of single neurones in the cat's striate cortex.&lt;/title&gt;&lt;url&gt;http://www.ncbi.nlm.nih.gov/pubmed/14403679 http://www.pubmedcentral.nih.gov/articlerender.fcgi?artid=PMC1363130&lt;/url&gt;&lt;volume&gt;148&lt;/volume&gt;&lt;publication_date&gt;99195900001200000000200000&lt;/publication_date&gt;&lt;uuid&gt;0FF230D5-AF52-4F27-AA3B-BAD99EB7CDB6&lt;/uuid&gt;&lt;type&gt;400&lt;/type&gt;&lt;number&gt;3&lt;/number&gt;&lt;citekey&gt;hubel1959&lt;/citekey&gt;&lt;startpage&gt;574&lt;/startpage&gt;&lt;endpage&gt;591&lt;/endpage&gt;&lt;bundle&gt;&lt;publication&gt;&lt;title&gt;The Journal of Physiology&lt;/title&gt;&lt;uuid&gt;13019F8B-C66B-44E3-8F06-05987029A97F&lt;/uuid&gt;&lt;subtype&gt;-100&lt;/subtype&gt;&lt;publisher&gt;Wiley-Blackwell&lt;/publisher&gt;&lt;type&gt;-100&lt;/type&gt;&lt;/publication&gt;&lt;/bundle&gt;&lt;authors&gt;&lt;author&gt;&lt;lastName&gt;Hubel&lt;/lastName&gt;&lt;firstName&gt;D&lt;/firstName&gt;&lt;middleNames&gt;H&lt;/middleNames&gt;&lt;/author&gt;&lt;author&gt;&lt;lastName&gt;Wiesel&lt;/lastName&gt;&lt;firstName&gt;T&lt;/firstName&gt;&lt;middleNames&gt;N&lt;/middleNames&gt;&lt;/author&gt;&lt;/authors&gt;&lt;/publication&gt;&lt;/publications&gt;&lt;cites&gt;&lt;/cites&gt;&lt;/citation&gt;</w:instrText>
      </w:r>
      <w:r w:rsidR="006D1391">
        <w:fldChar w:fldCharType="separate"/>
      </w:r>
      <w:r w:rsidR="00C77959">
        <w:rPr>
          <w:rFonts w:cs="Helvetica"/>
        </w:rPr>
        <w:t>(Hubel and Wiesel, 1959)</w:t>
      </w:r>
      <w:r w:rsidR="006D1391">
        <w:fldChar w:fldCharType="end"/>
      </w:r>
      <w:r>
        <w:t xml:space="preserve">, Horace Barlow proposed efficient coding </w:t>
      </w:r>
      <w:r w:rsidR="006D1391">
        <w:fldChar w:fldCharType="begin"/>
      </w:r>
      <w:r w:rsidR="00C77959">
        <w:instrText xml:space="preserve"> ADDIN PAPERS2_CITATIONS &lt;citation&gt;&lt;priority&gt;12&lt;/priority&gt;&lt;uuid&gt;BE079671-5D7D-4DBC-98D1-E8937A9B3278&lt;/uuid&gt;&lt;publications&gt;&lt;publication&gt;&lt;subtype&gt;400&lt;/subtype&gt;&lt;title&gt;The coding of sensory messages&lt;/title&gt;&lt;publication_date&gt;99196100001200000000200000&lt;/publication_date&gt;&lt;uuid&gt;7C8A46C1-DF09-4313-B4CF-87CCB4853A0F&lt;/uuid&gt;&lt;type&gt;400&lt;/type&gt;&lt;startpage&gt;331&lt;/startpage&gt;&lt;endpage&gt;360&lt;/endpage&gt;&lt;bundle&gt;&lt;publication&gt;&lt;title&gt;Current Problems in Animal Behavior&lt;/title&gt;&lt;uuid&gt;597101B9-28A4-4349-8E7B-4F41CE836E72&lt;/uuid&gt;&lt;subtype&gt;-100&lt;/subtype&gt;&lt;type&gt;-100&lt;/type&gt;&lt;/publication&gt;&lt;/bundle&gt;&lt;authors&gt;&lt;author&gt;&lt;lastName&gt;Barlow&lt;/lastName&gt;&lt;firstName&gt;H&lt;/firstName&gt;&lt;middleNames&gt;B&lt;/middleNames&gt;&lt;/author&gt;&lt;/authors&gt;&lt;/publication&gt;&lt;/publications&gt;&lt;cites&gt;&lt;/cites&gt;&lt;/citation&gt;</w:instrText>
      </w:r>
      <w:r w:rsidR="006D1391">
        <w:fldChar w:fldCharType="separate"/>
      </w:r>
      <w:r w:rsidR="00C77959">
        <w:rPr>
          <w:rFonts w:cs="Helvetica"/>
        </w:rPr>
        <w:t>(Barlow, 1961)</w:t>
      </w:r>
      <w:r w:rsidR="006D1391">
        <w:fldChar w:fldCharType="end"/>
      </w:r>
      <w:r>
        <w:t xml:space="preserve"> as an explanation for the computations performed by neural circuits in sensory cortex. The efficient coding hypothesis posits that the overarching goal of sensory processing is to reduce the high </w:t>
      </w:r>
      <w:r>
        <w:lastRenderedPageBreak/>
        <w:t xml:space="preserve">information redundancy in stimuli from the physical environment. This view was strengthened by findings that the Gabor-like receptive fields of simple cells </w:t>
      </w:r>
      <w:r w:rsidR="00286B39">
        <w:t xml:space="preserve">are an optimal basis set for natural scenes when optimizing for 1) representation sparsity and 2) image reconstruction </w:t>
      </w:r>
      <w:r w:rsidR="006D1391">
        <w:fldChar w:fldCharType="begin"/>
      </w:r>
      <w:r w:rsidR="00C77959">
        <w:instrText xml:space="preserve"> ADDIN PAPERS2_CITATIONS &lt;citation&gt;&lt;priority&gt;13&lt;/priority&gt;&lt;uuid&gt;6FB63C4C-A17F-4904-9A7D-6B47B8DA6938&lt;/uuid&gt;&lt;publications&gt;&lt;publication&gt;&lt;subtype&gt;400&lt;/subtype&gt;&lt;title&gt;Relations between the statistics of natural images and the response properties of cortical cells&lt;/title&gt;&lt;url&gt;https://www.osapublishing.org/abstract.cfm?uri=josaa-4-12-2379&lt;/url&gt;&lt;publication_date&gt;99198700001200000000200000&lt;/publication_date&gt;&lt;uuid&gt;EB209488-48FA-4556-A0B7-E0A894708B9F&lt;/uuid&gt;&lt;type&gt;400&lt;/type&gt;&lt;citekey&gt;Field:1987ua&lt;/citekey&gt;&lt;bundle&gt;&lt;publication&gt;&lt;title&gt;Journal of Optical Society of America&lt;/title&gt;&lt;uuid&gt;585AD517-5BE4-489F-9234-E895436248F8&lt;/uuid&gt;&lt;subtype&gt;-100&lt;/subtype&gt;&lt;type&gt;-100&lt;/type&gt;&lt;/publication&gt;&lt;/bundle&gt;&lt;authors&gt;&lt;author&gt;&lt;lastName&gt;Field&lt;/lastName&gt;&lt;firstName&gt;DJ&lt;/firstName&gt;&lt;/author&gt;&lt;/authors&gt;&lt;/publication&gt;&lt;publication&gt;&lt;subtype&gt;400&lt;/subtype&gt;&lt;publisher&gt;Nature Publishing Group&lt;/publisher&gt;&lt;title&gt;Emergence of simple-cell receptive field properties by learning a sparse code for natural images.&lt;/title&gt;&lt;url&gt;http://www.nature.com/doifinder/10.1038/381607a0&lt;/url&gt;&lt;volume&gt;381&lt;/volume&gt;&lt;publication_date&gt;99199606131200000000222000&lt;/publication_date&gt;&lt;uuid&gt;0597CB5E-A8D5-4DA1-9AD3-A3047476EB87&lt;/uuid&gt;&lt;type&gt;400&lt;/type&gt;&lt;number&gt;6583&lt;/number&gt;&lt;citekey&gt;Olshausen:1996kc&lt;/citekey&gt;&lt;doi&gt;10.1038/381607a0&lt;/doi&gt;&lt;institution&gt;Department of Psychology, Cornell University, Ithaca, New York 14853, USA. bruno@ai.mit.edu&lt;/institution&gt;&lt;startpage&gt;607&lt;/startpage&gt;&lt;endpage&gt;609&lt;/endpage&gt;&lt;bundle&gt;&lt;publication&gt;&lt;title&gt;Nature&lt;/title&gt;&lt;uuid&gt;657C00E6-6448-4391-B328-FADD91F906D8&lt;/uuid&gt;&lt;subtype&gt;-100&lt;/subtype&gt;&lt;publisher&gt;Nature Research&lt;/publisher&gt;&lt;type&gt;-100&lt;/type&gt;&lt;citekey&gt;Nature:0wr&lt;/citekey&gt;&lt;/publication&gt;&lt;/bundle&gt;&lt;authors&gt;&lt;author&gt;&lt;lastName&gt;Olshausen&lt;/lastName&gt;&lt;firstName&gt;B&lt;/firstName&gt;&lt;middleNames&gt;A&lt;/middleNames&gt;&lt;/author&gt;&lt;author&gt;&lt;lastName&gt;Field&lt;/lastName&gt;&lt;firstName&gt;D&lt;/firstName&gt;&lt;middleNames&gt;J&lt;/middleNames&gt;&lt;/author&gt;&lt;/authors&gt;&lt;/publication&gt;&lt;/publications&gt;&lt;cites&gt;&lt;/cites&gt;&lt;/citation&gt;</w:instrText>
      </w:r>
      <w:r w:rsidR="006D1391">
        <w:fldChar w:fldCharType="separate"/>
      </w:r>
      <w:r w:rsidR="00C77959">
        <w:rPr>
          <w:rFonts w:cs="Helvetica"/>
        </w:rPr>
        <w:t>(D. Field, 1987; Olshausen and D. J. Field, 1996)</w:t>
      </w:r>
      <w:r w:rsidR="006D1391">
        <w:fldChar w:fldCharType="end"/>
      </w:r>
      <w:r>
        <w:t xml:space="preserve">. Due to the highly metabolic nature of neurons, sparse coding was proposed </w:t>
      </w:r>
      <w:r w:rsidR="006D35CD">
        <w:t>because of its</w:t>
      </w:r>
      <w:r>
        <w:t xml:space="preserve"> metabolic</w:t>
      </w:r>
      <w:r w:rsidR="006D35CD">
        <w:t xml:space="preserve"> </w:t>
      </w:r>
      <w:r>
        <w:t xml:space="preserve">and information efficient </w:t>
      </w:r>
      <w:r w:rsidR="006D35CD">
        <w:t xml:space="preserve">properties </w:t>
      </w:r>
      <w:r w:rsidR="006D1391">
        <w:fldChar w:fldCharType="begin"/>
      </w:r>
      <w:r w:rsidR="00C77959">
        <w:instrText xml:space="preserve"> ADDIN PAPERS2_CITATIONS &lt;citation&gt;&lt;priority&gt;14&lt;/priority&gt;&lt;uuid&gt;063A18EF-D406-4C2F-B35B-E995019168C7&lt;/uuid&gt;&lt;publications&gt;&lt;publication&gt;&lt;subtype&gt;400&lt;/subtype&gt;&lt;publisher&gt;MIT Press 238 Main St., Suite 500, Cambridge, MA 02142-1046 USA journals-info@mit.edu&lt;/publisher&gt;&lt;title&gt;Energy efficient neural codes.&lt;/title&gt;&lt;url&gt;http://www.mitpressjournals.org/doi/10.1162/neco.1996.8.3.531&lt;/url&gt;&lt;volume&gt;8&lt;/volume&gt;&lt;publication_date&gt;99199604011200000000222000&lt;/publication_date&gt;&lt;uuid&gt;28C164BC-297A-4C41-95D0-2B5025E960B6&lt;/uuid&gt;&lt;type&gt;400&lt;/type&gt;&lt;number&gt;3&lt;/number&gt;&lt;citekey&gt;Levy:1996ig&lt;/citekey&gt;&lt;doi&gt;10.1162/neco.1996.8.3.531&lt;/doi&gt;&lt;institution&gt;Department of Neurosurgery, University of Virginia, Charlottesville 22908, USA.&lt;/institution&gt;&lt;startpage&gt;531&lt;/startpage&gt;&lt;endpage&gt;543&lt;/endpage&gt;&lt;bundle&gt;&lt;publication&gt;&lt;title&gt;Neural Computation&lt;/title&gt;&lt;uuid&gt;D836FB8F-F5C4-4B74-BA26-02B1661E0CCB&lt;/uuid&gt;&lt;subtype&gt;-100&lt;/subtype&gt;&lt;publisher&gt;MIT Press 238 Main St., Suite 500, Cambridge, MA 02142-1046 USA journals-info@mit.edu&lt;/publisher&gt;&lt;type&gt;-100&lt;/type&gt;&lt;/publication&gt;&lt;/bundle&gt;&lt;authors&gt;&lt;author&gt;&lt;lastName&gt;Levy&lt;/lastName&gt;&lt;firstName&gt;W&lt;/firstName&gt;&lt;middleNames&gt;B&lt;/middleNames&gt;&lt;/author&gt;&lt;author&gt;&lt;lastName&gt;Baxter&lt;/lastName&gt;&lt;firstName&gt;R&lt;/firstName&gt;&lt;middleNames&gt;A&lt;/middleNames&gt;&lt;/author&gt;&lt;/authors&gt;&lt;/publication&gt;&lt;/publications&gt;&lt;cites&gt;&lt;/cites&gt;&lt;/citation&gt;</w:instrText>
      </w:r>
      <w:r w:rsidR="006D1391">
        <w:fldChar w:fldCharType="separate"/>
      </w:r>
      <w:r w:rsidR="00C77959">
        <w:rPr>
          <w:rFonts w:cs="Helvetica"/>
        </w:rPr>
        <w:t>(Levy and Baxter, 1996)</w:t>
      </w:r>
      <w:r w:rsidR="006D1391">
        <w:fldChar w:fldCharType="end"/>
      </w:r>
      <w:r>
        <w:t xml:space="preserve">. Sparse coding models were particularly influential after successfully predicting aspects of neural computations in retina </w:t>
      </w:r>
      <w:r w:rsidR="006D1391">
        <w:fldChar w:fldCharType="begin"/>
      </w:r>
      <w:r w:rsidR="00C77959">
        <w:instrText xml:space="preserve"> ADDIN PAPERS2_CITATIONS &lt;citation&gt;&lt;priority&gt;15&lt;/priority&gt;&lt;uuid&gt;1730380F-EB8A-487E-AB73-83CD27A5DCD5&lt;/uuid&gt;&lt;publications&gt;&lt;publication&gt;&lt;subtype&gt;400&lt;/subtype&gt;&lt;title&gt;What Does the Retina Know about Natural Scenes?&lt;/title&gt;&lt;url&gt;http://www.mitpressjournals.org/doi/10.1162/neco.1992.4.2.196&lt;/url&gt;&lt;volume&gt;4&lt;/volume&gt;&lt;publication_date&gt;99199203001200000000220000&lt;/publication_date&gt;&lt;uuid&gt;D5FF9EEC-299B-437E-AFDA-5E835C328B8B&lt;/uuid&gt;&lt;type&gt;400&lt;/type&gt;&lt;number&gt;2&lt;/number&gt;&lt;citekey&gt;Atick:1992hj&lt;/citekey&gt;&lt;doi&gt;10.1162/neco.1992.4.2.196&lt;/doi&gt;&lt;startpage&gt;196&lt;/startpage&gt;&lt;endpage&gt;210&lt;/endpage&gt;&lt;bundle&gt;&lt;publication&gt;&lt;title&gt;Neural Computation&lt;/title&gt;&lt;uuid&gt;D836FB8F-F5C4-4B74-BA26-02B1661E0CCB&lt;/uuid&gt;&lt;subtype&gt;-100&lt;/subtype&gt;&lt;publisher&gt;MIT Press 238 Main St., Suite 500, Cambridge, MA 02142-1046 USA journals-info@mit.edu&lt;/publisher&gt;&lt;type&gt;-100&lt;/type&gt;&lt;/publication&gt;&lt;/bundle&gt;&lt;authors&gt;&lt;author&gt;&lt;lastName&gt;Atick&lt;/lastName&gt;&lt;firstName&gt;Joseph&lt;/firstName&gt;&lt;middleNames&gt;J&lt;/middleNames&gt;&lt;/author&gt;&lt;author&gt;&lt;lastName&gt;Redlich&lt;/lastName&gt;&lt;firstName&gt;A&lt;/firstName&gt;&lt;middleNames&gt;Norman&lt;/middleNames&gt;&lt;/author&gt;&lt;/authors&gt;&lt;/publication&gt;&lt;/publications&gt;&lt;cites&gt;&lt;/cites&gt;&lt;/citation&gt;</w:instrText>
      </w:r>
      <w:r w:rsidR="006D1391">
        <w:fldChar w:fldCharType="separate"/>
      </w:r>
      <w:r w:rsidR="00C77959">
        <w:rPr>
          <w:rFonts w:cs="Helvetica"/>
        </w:rPr>
        <w:t>(Atick and Redlich, 1992)</w:t>
      </w:r>
      <w:r w:rsidR="006D1391">
        <w:fldChar w:fldCharType="end"/>
      </w:r>
      <w:r>
        <w:t xml:space="preserve">, thalamus </w:t>
      </w:r>
      <w:r w:rsidR="006D1391">
        <w:fldChar w:fldCharType="begin"/>
      </w:r>
      <w:r w:rsidR="00C77959">
        <w:instrText xml:space="preserve"> ADDIN PAPERS2_CITATIONS &lt;citation&gt;&lt;priority&gt;16&lt;/priority&gt;&lt;uuid&gt;80D2AE91-8954-444E-9E69-ABAC00CF1D7C&lt;/uuid&gt;&lt;publications&gt;&lt;publication&gt;&lt;subtype&gt;400&lt;/subtype&gt;&lt;title&gt;Efficient coding of natural scenes in the lateral geniculate nucleus: experimental test of a computational theory.&lt;/title&gt;&lt;url&gt;http://eutils.ncbi.nlm.nih.gov/entrez/eutils/elink.fcgi?dbfrom=pubmed&amp;amp;id=8627371&amp;amp;retmode=ref&amp;amp;cmd=prlinks&lt;/url&gt;&lt;volume&gt;16&lt;/volume&gt;&lt;publication_date&gt;99199605151200000000222000&lt;/publication_date&gt;&lt;uuid&gt;56E3166D-2D5E-454B-A16A-002F35DAC6B9&lt;/uuid&gt;&lt;type&gt;400&lt;/type&gt;&lt;number&gt;10&lt;/number&gt;&lt;citekey&gt;Dan:1996vk&lt;/citekey&gt;&lt;institution&gt;Laboratory of Neurobiology, Rockefeller University, New York, New York 10021, USA.&lt;/institution&gt;&lt;startpage&gt;3351&lt;/startpage&gt;&lt;endpage&gt;3362&lt;/endpage&gt;&lt;bundle&gt;&lt;publication&gt;&lt;title&gt;Journal of Neuroscience&lt;/title&gt;&lt;uuid&gt;9AF75358-EB0A-42DE-A965-E9C61971AE52&lt;/uuid&gt;&lt;subtype&gt;-100&lt;/subtype&gt;&lt;publisher&gt;Society for Neuroscience&lt;/publisher&gt;&lt;type&gt;-100&lt;/type&gt;&lt;citekey&gt;JournalofNeuroscience:0wg&lt;/citekey&gt;&lt;/publication&gt;&lt;/bundle&gt;&lt;authors&gt;&lt;author&gt;&lt;lastName&gt;Dan&lt;/lastName&gt;&lt;firstName&gt;Y&lt;/firstName&gt;&lt;/author&gt;&lt;author&gt;&lt;lastName&gt;Atick&lt;/lastName&gt;&lt;firstName&gt;J&lt;/firstName&gt;&lt;middleNames&gt;J&lt;/middleNames&gt;&lt;/author&gt;&lt;author&gt;&lt;lastName&gt;Reid&lt;/lastName&gt;&lt;firstName&gt;R&lt;/firstName&gt;&lt;middleNames&gt;C&lt;/middleNames&gt;&lt;/author&gt;&lt;/authors&gt;&lt;/publication&gt;&lt;/publications&gt;&lt;cites&gt;&lt;/cites&gt;&lt;/citation&gt;</w:instrText>
      </w:r>
      <w:r w:rsidR="006D1391">
        <w:fldChar w:fldCharType="separate"/>
      </w:r>
      <w:r w:rsidR="00C77959">
        <w:rPr>
          <w:rFonts w:cs="Helvetica"/>
        </w:rPr>
        <w:t>(Dan et al., 1996)</w:t>
      </w:r>
      <w:r w:rsidR="006D1391">
        <w:fldChar w:fldCharType="end"/>
      </w:r>
      <w:r>
        <w:t xml:space="preserve"> and V1 </w:t>
      </w:r>
      <w:r w:rsidR="006D1391">
        <w:fldChar w:fldCharType="begin"/>
      </w:r>
      <w:r w:rsidR="00C77959">
        <w:instrText xml:space="preserve"> ADDIN PAPERS2_CITATIONS &lt;citation&gt;&lt;priority&gt;17&lt;/priority&gt;&lt;uuid&gt;5AC24E61-EF5E-428B-8781-842C3F5C6A12&lt;/uuid&gt;&lt;publications&gt;&lt;publication&gt;&lt;subtype&gt;400&lt;/subtype&gt;&lt;publisher&gt;Nature Publishing Group&lt;/publisher&gt;&lt;title&gt;Emergence of simple-cell receptive field properties by learning a sparse code for natural images.&lt;/title&gt;&lt;url&gt;http://www.nature.com/doifinder/10.1038/381607a0&lt;/url&gt;&lt;volume&gt;381&lt;/volume&gt;&lt;publication_date&gt;99199606131200000000222000&lt;/publication_date&gt;&lt;uuid&gt;0597CB5E-A8D5-4DA1-9AD3-A3047476EB87&lt;/uuid&gt;&lt;type&gt;400&lt;/type&gt;&lt;number&gt;6583&lt;/number&gt;&lt;citekey&gt;Olshausen:1996kc&lt;/citekey&gt;&lt;doi&gt;10.1038/381607a0&lt;/doi&gt;&lt;institution&gt;Department of Psychology, Cornell University, Ithaca, New York 14853, USA. bruno@ai.mit.edu&lt;/institution&gt;&lt;startpage&gt;607&lt;/startpage&gt;&lt;endpage&gt;609&lt;/endpage&gt;&lt;bundle&gt;&lt;publication&gt;&lt;title&gt;Nature&lt;/title&gt;&lt;uuid&gt;657C00E6-6448-4391-B328-FADD91F906D8&lt;/uuid&gt;&lt;subtype&gt;-100&lt;/subtype&gt;&lt;publisher&gt;Nature Research&lt;/publisher&gt;&lt;type&gt;-100&lt;/type&gt;&lt;citekey&gt;Nature:0wr&lt;/citekey&gt;&lt;/publication&gt;&lt;/bundle&gt;&lt;authors&gt;&lt;author&gt;&lt;lastName&gt;Olshausen&lt;/lastName&gt;&lt;firstName&gt;B&lt;/firstName&gt;&lt;middleNames&gt;A&lt;/middleNames&gt;&lt;/author&gt;&lt;author&gt;&lt;lastName&gt;Field&lt;/lastName&gt;&lt;firstName&gt;D&lt;/firstName&gt;&lt;middleNames&gt;J&lt;/middleNames&gt;&lt;/author&gt;&lt;/authors&gt;&lt;/publication&gt;&lt;/publications&gt;&lt;cites&gt;&lt;/cites&gt;&lt;/citation&gt;</w:instrText>
      </w:r>
      <w:r w:rsidR="006D1391">
        <w:fldChar w:fldCharType="separate"/>
      </w:r>
      <w:r w:rsidR="00C77959">
        <w:rPr>
          <w:rFonts w:cs="Helvetica"/>
        </w:rPr>
        <w:t>(Olshausen and D. J. Field, 1996)</w:t>
      </w:r>
      <w:r w:rsidR="006D1391">
        <w:fldChar w:fldCharType="end"/>
      </w:r>
      <w:r>
        <w:t xml:space="preserve">. </w:t>
      </w:r>
    </w:p>
    <w:p w14:paraId="71D13024" w14:textId="21965772" w:rsidR="00C77959" w:rsidRDefault="004078A2" w:rsidP="004078A2">
      <w:pPr>
        <w:pStyle w:val="ThesisNormal"/>
      </w:pPr>
      <w:r>
        <w:t xml:space="preserve">Optimizing for efficient coding would predict information redundancy should decrease as it is processed and relayed by successive visual areas. </w:t>
      </w:r>
      <w:r w:rsidR="00D35EEA">
        <w:t>Information redundancy decreases when the same information can be carried by fewer neurons, which occurs as visual information propagates from photoreceptors to</w:t>
      </w:r>
      <w:r w:rsidR="00102D64">
        <w:t xml:space="preserve"> </w:t>
      </w:r>
      <w:r>
        <w:t>RGC</w:t>
      </w:r>
      <w:r w:rsidR="00102D64">
        <w:t>s</w:t>
      </w:r>
      <w:r w:rsidR="00D35EEA">
        <w:t xml:space="preserve"> and from retinal ganglion cells to the LGN in the thalamus </w:t>
      </w:r>
      <w:r w:rsidR="00593651">
        <w:t>(Figure 1</w:t>
      </w:r>
      <w:r w:rsidR="001B709D">
        <w:t>.3</w:t>
      </w:r>
      <w:r w:rsidR="00593651">
        <w:t>)</w:t>
      </w:r>
      <w:r w:rsidR="00D35EEA">
        <w:t>.</w:t>
      </w:r>
      <w:r w:rsidR="00593651">
        <w:t xml:space="preserve"> </w:t>
      </w:r>
      <w:r w:rsidR="00D35EEA">
        <w:t xml:space="preserve">Instead of information redundancy decreasing, as would be predicted by efficient coding, anatomical evidence seems to indicate that information redundancy in primary visual cortex is likely higher than it is prior areas of visual processing </w:t>
      </w:r>
      <w:r w:rsidR="00D35EEA">
        <w:fldChar w:fldCharType="begin"/>
      </w:r>
      <w:r w:rsidR="00C77959">
        <w:instrText xml:space="preserve"> ADDIN PAPERS2_CITATIONS &lt;citation&gt;&lt;priority&gt;20&lt;/priority&gt;&lt;uuid&gt;196A3A2C-5DB1-49EF-9313-DA56EB94C0AB&lt;/uuid&gt;&lt;publications&gt;&lt;publication&gt;&lt;subtype&gt;400&lt;/subtype&gt;&lt;title&gt;Distributed hierarchical processing in the primate cerebral cortex.&lt;/title&gt;&lt;url&gt;http://eutils.ncbi.nlm.nih.gov/entrez/eutils/elink.fcgi?dbfrom=pubmed&amp;amp;id=1822724&amp;amp;retmode=ref&amp;amp;cmd=prlinks&lt;/url&gt;&lt;volume&gt;1&lt;/volume&gt;&lt;publication_date&gt;99199101001200000000220000&lt;/publication_date&gt;&lt;uuid&gt;062FB57F-C3AC-4948-B743-07DCF0088BF9&lt;/uuid&gt;&lt;type&gt;400&lt;/type&gt;&lt;number&gt;1&lt;/number&gt;&lt;citekey&gt;Felleman:1991tk&lt;/citekey&gt;&lt;institution&gt;Department of Neurobiology and Anatomy, University of Texas Medical School, Houston.&lt;/institution&gt;&lt;startpage&gt;1&lt;/startpage&gt;&lt;endpage&gt;47&lt;/endpage&gt;&lt;bundle&gt;&lt;publication&gt;&lt;title&gt;Cerebral cortex (New York, N.Y. : 1991)&lt;/title&gt;&lt;uuid&gt;44A9E913-EE74-4EB4-8CB0-95A82072000E&lt;/uuid&gt;&lt;subtype&gt;-100&lt;/subtype&gt;&lt;type&gt;-100&lt;/type&gt;&lt;/publication&gt;&lt;/bundle&gt;&lt;authors&gt;&lt;author&gt;&lt;lastName&gt;Felleman&lt;/lastName&gt;&lt;firstName&gt;D&lt;/firstName&gt;&lt;middleNames&gt;J&lt;/middleNames&gt;&lt;/author&gt;&lt;author&gt;&lt;lastName&gt;Essen&lt;/lastName&gt;&lt;nonDroppingParticle&gt;Van&lt;/nonDroppingParticle&gt;&lt;firstName&gt;D&lt;/firstName&gt;&lt;middleNames&gt;C&lt;/middleNames&gt;&lt;/author&gt;&lt;/authors&gt;&lt;/publication&gt;&lt;publication&gt;&lt;subtype&gt;400&lt;/subtype&gt;&lt;title&gt;Redundancy reduction revisited.&lt;/title&gt;&lt;url&gt;http://eutils.ncbi.nlm.nih.gov/entrez/eutils/elink.fcgi?dbfrom=pubmed&amp;amp;id=11563528&amp;amp;retmode=ref&amp;amp;cmd=prlinks&lt;/url&gt;&lt;volume&gt;12&lt;/volume&gt;&lt;publication_date&gt;99200108001200000000220000&lt;/publication_date&gt;&lt;uuid&gt;5DF25E17-1DB5-460D-9516-F36F35BC4479&lt;/uuid&gt;&lt;type&gt;400&lt;/type&gt;&lt;number&gt;3&lt;/number&gt;&lt;citekey&gt;Barlow:2001ub&lt;/citekey&gt;&lt;institution&gt;Physiological Laboratory, Downing Site, Cambridge, UK. hbb10@cam.ac.uk&lt;/institution&gt;&lt;startpage&gt;241&lt;/startpage&gt;&lt;endpage&gt;253&lt;/endpage&gt;&lt;bundle&gt;&lt;publication&gt;&lt;title&gt;Network (Bristol, England)&lt;/title&gt;&lt;uuid&gt;C8B162FD-63C6-4BEA-9DC7-819295343722&lt;/uuid&gt;&lt;subtype&gt;-100&lt;/subtype&gt;&lt;type&gt;-100&lt;/type&gt;&lt;/publication&gt;&lt;/bundle&gt;&lt;authors&gt;&lt;author&gt;&lt;lastName&gt;Barlow&lt;/lastName&gt;&lt;firstName&gt;H&lt;/firstName&gt;&lt;/author&gt;&lt;/authors&gt;&lt;/publication&gt;&lt;/publications&gt;&lt;cites&gt;&lt;/cites&gt;&lt;/citation&gt;</w:instrText>
      </w:r>
      <w:r w:rsidR="00D35EEA">
        <w:fldChar w:fldCharType="separate"/>
      </w:r>
      <w:r w:rsidR="00C77959">
        <w:rPr>
          <w:rFonts w:cs="Helvetica"/>
        </w:rPr>
        <w:t>(Barlow, 2001; Felleman and Van Essen, 1991)</w:t>
      </w:r>
      <w:r w:rsidR="00D35EEA">
        <w:fldChar w:fldCharType="end"/>
      </w:r>
      <w:r w:rsidR="00D35EEA">
        <w:t xml:space="preserve">. </w:t>
      </w:r>
      <w:r>
        <w:t xml:space="preserve">Furthermore, despite some modest successes at explaining the complex response properties of V2 (the next visual area after V1) </w:t>
      </w:r>
      <w:r>
        <w:fldChar w:fldCharType="begin"/>
      </w:r>
      <w:r w:rsidR="00C77959">
        <w:instrText xml:space="preserve"> ADDIN PAPERS2_CITATIONS &lt;citation&gt;&lt;priority&gt;18&lt;/priority&gt;&lt;uuid&gt;48F2B167-DA95-492B-8E05-D8A8E26FF6EE&lt;/uuid&gt;&lt;publications&gt;&lt;publication&gt;&lt;subtype&gt;400&lt;/subtype&gt;&lt;title&gt;Sparse deep belief net model for visual area V2&lt;/title&gt;&lt;url&gt;http://papers.nips.cc/paper/3313-sparse-deep-belief-net-model-for-visual-area-v2&lt;/url&gt;&lt;publication_date&gt;99200800001200000000200000&lt;/publication_date&gt;&lt;uuid&gt;811DDC5D-6A66-4C65-BFC1-F792749B36D5&lt;/uuid&gt;&lt;type&gt;400&lt;/type&gt;&lt;citekey&gt;Lee:uz&lt;/citekey&gt;&lt;startpage&gt;873&lt;/startpage&gt;&lt;endpage&gt;880&lt;/endpage&gt;&lt;authors&gt;&lt;author&gt;&lt;lastName&gt;Lee&lt;/lastName&gt;&lt;firstName&gt;Honglak&lt;/firstName&gt;&lt;/author&gt;&lt;author&gt;&lt;lastName&gt;Ekanadham&lt;/lastName&gt;&lt;firstName&gt;Chaitanya&lt;/firstName&gt;&lt;/author&gt;&lt;author&gt;&lt;lastName&gt;Ng&lt;/lastName&gt;&lt;firstName&gt;Andrew&lt;/firstName&gt;&lt;middleNames&gt;Y&lt;/middleNames&gt;&lt;/author&gt;&lt;/authors&gt;&lt;/publication&gt;&lt;publication&gt;&lt;subtype&gt;400&lt;/subtype&gt;&lt;title&gt;Learning sparse image codes using a wavelet pyramid architecture&lt;/title&gt;&lt;url&gt;http://papers.nips.cc/paper/1878-learning-sparse-image-codes-using-a-wavelet-pyramid-architecture.pdf&lt;/url&gt;&lt;publication_date&gt;99200100001200000000200000&lt;/publication_date&gt;&lt;uuid&gt;34C4BDDD-2619-4E0E-A286-72512DCCD237&lt;/uuid&gt;&lt;type&gt;400&lt;/type&gt;&lt;citekey&gt;Olshausen:2001we&lt;/citekey&gt;&lt;bundle&gt;&lt;publication&gt;&lt;title&gt;papers.nips.cc</w:instrText>
      </w:r>
    </w:p>
    <w:p w14:paraId="71CDA62A" w14:textId="28D0C368" w:rsidR="00593651" w:rsidRDefault="00C77959" w:rsidP="004078A2">
      <w:pPr>
        <w:pStyle w:val="ThesisNormal"/>
      </w:pPr>
      <w:r>
        <w:instrText>papers.nips.cc&lt;/title&gt;&lt;uuid&gt;DF5A4D4A-8FF0-4390-85A2-E1098DA4E81F&lt;/uuid&gt;&lt;subtype&gt;-100&lt;/subtype&gt;&lt;type&gt;-100&lt;/type&gt;&lt;/publication&gt;&lt;/bundle&gt;&lt;authors&gt;&lt;author&gt;&lt;lastName&gt;Olshausen&lt;/lastName&gt;&lt;firstName&gt;B&lt;/firstName&gt;&lt;middleNames&gt;A&lt;/middleNames&gt;&lt;/author&gt;&lt;author&gt;&lt;lastName&gt;Sallee&lt;/lastName&gt;&lt;firstName&gt;P&lt;/firstName&gt;&lt;/author&gt;&lt;author&gt;&lt;lastName&gt;Lewicki&lt;/lastName&gt;&lt;firstName&gt;MS&lt;/firstName&gt;&lt;/author&gt;&lt;/authors&gt;&lt;/publication&gt;&lt;/publications&gt;&lt;cites&gt;&lt;/cites&gt;&lt;/citation&gt;</w:instrText>
      </w:r>
      <w:r w:rsidR="004078A2">
        <w:fldChar w:fldCharType="separate"/>
      </w:r>
      <w:r>
        <w:rPr>
          <w:rFonts w:cs="Helvetica"/>
        </w:rPr>
        <w:t>(Lee et al., 2008; Olshausen et al., 2001)</w:t>
      </w:r>
      <w:r w:rsidR="004078A2">
        <w:fldChar w:fldCharType="end"/>
      </w:r>
      <w:r w:rsidR="004078A2">
        <w:t xml:space="preserve"> subsequent findings </w:t>
      </w:r>
      <w:r w:rsidR="004078A2">
        <w:fldChar w:fldCharType="begin"/>
      </w:r>
      <w:r>
        <w:instrText xml:space="preserve"> ADDIN PAPERS2_CITATIONS &lt;citation&gt;&lt;priority&gt;19&lt;/priority&gt;&lt;uuid&gt;D8C35742-C3D3-47F3-837D-130EF4FDAF6B&lt;/uuid&gt;&lt;publications&gt;&lt;publication&gt;&lt;subtype&gt;400&lt;/subtype&gt;&lt;title&gt;No evidence for active sparsification in the visual cortex&lt;/title&gt;&lt;url&gt;http://papers.nips.cc/paper/3774-no-evidence-for-active-sparsification-in-the-visual-cortex&lt;/url&gt;&lt;publication_date&gt;99200900001200000000200000&lt;/publication_date&gt;&lt;uuid&gt;6E6C0EC5-A42E-40B7-A06B-297EAE2F9BF6&lt;/uuid&gt;&lt;type&gt;400&lt;/type&gt;&lt;citekey&gt;PietroBerkes:2009we&lt;/citekey&gt;&lt;startpage&gt;108&lt;/startpage&gt;&lt;endpage&gt;116&lt;/endpage&gt;&lt;authors&gt;&lt;author&gt;&lt;lastName&gt;Berkes&lt;/lastName&gt;&lt;nonDroppingParticle&gt;Pietro&lt;/nonDroppingParticle&gt;&lt;/author&gt;&lt;author&gt;&lt;lastName&gt;White&lt;/lastName&gt;&lt;nonDroppingParticle&gt;Ben&lt;/nonDroppingParticle&gt;&lt;/author&gt;&lt;author&gt;&lt;lastName&gt;Fiser&lt;/lastName&gt;&lt;firstName&gt;József&lt;/firstName&gt;&lt;/author&gt;&lt;/authors&gt;&lt;/publication&gt;&lt;publication&gt;&lt;subtype&gt;400&lt;/subtype&gt;&lt;title&gt;Sparse coding in striate and extrastriate visual cortex.&lt;/title&gt;&lt;url&gt;https://www.physiology.org/doi/10.1152/jn.00594.2010&lt;/url&gt;&lt;volume&gt;105&lt;/volume&gt;&lt;publication_date&gt;99201106001200000000220000&lt;/publication_date&gt;&lt;uuid&gt;4F409991-1671-4FF0-8907-918E26263AC5&lt;/uuid&gt;&lt;type&gt;400&lt;/type&gt;&lt;number&gt;6&lt;/number&gt;&lt;citekey&gt;Willmore:2011ks&lt;/citekey&gt;&lt;doi&gt;10.1152/jn.00594.2010&lt;/doi&gt;&lt;institution&gt;Department of Physiology, Anatomy and Genetics, University of Oxford, Oxford, United Kingdom. benjamin.willmore@dpag.ox.ac.uk&lt;/institution&gt;&lt;startpage&gt;2907&lt;/startpage&gt;&lt;endpage&gt;2919&lt;/endpage&gt;&lt;bundle&gt;&lt;publication&gt;&lt;title&gt;Journal of Neurophysiology&lt;/title&gt;&lt;uuid&gt;CA438E18-CB19-449C-9B5F-D68D7C5908CB&lt;/uuid&gt;&lt;subtype&gt;-100&lt;/subtype&gt;&lt;publisher&gt;American Physiological SocietyBethesda, MD&lt;/publisher&gt;&lt;type&gt;-100&lt;/type&gt;&lt;/publication&gt;&lt;/bundle&gt;&lt;authors&gt;&lt;author&gt;&lt;lastName&gt;Willmore&lt;/lastName&gt;&lt;firstName&gt;Ben&lt;/firstName&gt;&lt;middleNames&gt;D B&lt;/middleNames&gt;&lt;/author&gt;&lt;author&gt;&lt;lastName&gt;Mazer&lt;/lastName&gt;&lt;firstName&gt;James&lt;/firstName&gt;&lt;middleNames&gt;A&lt;/middleNames&gt;&lt;/author&gt;&lt;author&gt;&lt;lastName&gt;Gallant&lt;/lastName&gt;&lt;firstName&gt;Jack&lt;/firstName&gt;&lt;middleNames&gt;L&lt;/middleNames&gt;&lt;/author&gt;&lt;/authors&gt;&lt;/publication&gt;&lt;/publications&gt;&lt;cites&gt;&lt;/cites&gt;&lt;/citation&gt;</w:instrText>
      </w:r>
      <w:r w:rsidR="004078A2">
        <w:fldChar w:fldCharType="separate"/>
      </w:r>
      <w:r>
        <w:rPr>
          <w:rFonts w:cs="Helvetica"/>
        </w:rPr>
        <w:t>(Pietro Berkes et al., 2009; Willmore et al., 2011)</w:t>
      </w:r>
      <w:r w:rsidR="004078A2">
        <w:fldChar w:fldCharType="end"/>
      </w:r>
      <w:r w:rsidR="004078A2">
        <w:t xml:space="preserve"> have shown that visual areas beyond V2 cannot be explained by the efficient coding hypothesis. Efficient coding alone as an objective is not sufficient for explaining </w:t>
      </w:r>
      <w:r w:rsidR="004078A2">
        <w:lastRenderedPageBreak/>
        <w:t>response properties of neurons in higher level visual areas like V4 and inferior temporal cortex (IT).</w:t>
      </w:r>
    </w:p>
    <w:p w14:paraId="3D3924AC" w14:textId="77777777" w:rsidR="00BC4DFB" w:rsidRDefault="00BC4DFB" w:rsidP="00CF51E1">
      <w:pPr>
        <w:pStyle w:val="ThesisH3"/>
      </w:pPr>
      <w:r>
        <w:t>Goal-directed convolutional neural networks</w:t>
      </w:r>
    </w:p>
    <w:p w14:paraId="5440A663" w14:textId="15163995" w:rsidR="00BC4DFB" w:rsidRDefault="00BC4DFB" w:rsidP="00BC4DFB">
      <w:pPr>
        <w:pStyle w:val="ThesisNormal"/>
      </w:pPr>
      <w:r>
        <w:t xml:space="preserve">Barlow, when reflecting later on his original idea makes a prescient statement, perhaps without knowing it: “We now need to step back and take a more global view of the brain’s </w:t>
      </w:r>
      <w:r w:rsidRPr="004B1D01">
        <w:rPr>
          <w:b/>
          <w:bCs/>
        </w:rPr>
        <w:t>task</w:t>
      </w:r>
      <w:r>
        <w:t xml:space="preserve"> in order to see what lies behind the importance of recognizing redundancy”</w:t>
      </w:r>
      <w:r w:rsidR="006732CD" w:rsidRPr="006732CD">
        <w:t xml:space="preserve"> </w:t>
      </w:r>
      <w:r w:rsidR="006732CD">
        <w:fldChar w:fldCharType="begin"/>
      </w:r>
      <w:r w:rsidR="00C77959">
        <w:instrText xml:space="preserve"> ADDIN PAPERS2_CITATIONS &lt;citation&gt;&lt;priority&gt;21&lt;/priority&gt;&lt;uuid&gt;9B7EAED7-F89C-489E-AE2D-086E821F8A11&lt;/uuid&gt;&lt;publications&gt;&lt;publication&gt;&lt;subtype&gt;400&lt;/subtype&gt;&lt;title&gt;Redundancy reduction revisited.&lt;/title&gt;&lt;url&gt;http://eutils.ncbi.nlm.nih.gov/entrez/eutils/elink.fcgi?dbfrom=pubmed&amp;amp;id=11563528&amp;amp;retmode=ref&amp;amp;cmd=prlinks&lt;/url&gt;&lt;volume&gt;12&lt;/volume&gt;&lt;publication_date&gt;99200108001200000000220000&lt;/publication_date&gt;&lt;uuid&gt;5DF25E17-1DB5-460D-9516-F36F35BC4479&lt;/uuid&gt;&lt;type&gt;400&lt;/type&gt;&lt;number&gt;3&lt;/number&gt;&lt;citekey&gt;Barlow:2001ub&lt;/citekey&gt;&lt;institution&gt;Physiological Laboratory, Downing Site, Cambridge, UK. hbb10@cam.ac.uk&lt;/institution&gt;&lt;startpage&gt;241&lt;/startpage&gt;&lt;endpage&gt;253&lt;/endpage&gt;&lt;bundle&gt;&lt;publication&gt;&lt;title&gt;Network (Bristol, England)&lt;/title&gt;&lt;uuid&gt;C8B162FD-63C6-4BEA-9DC7-819295343722&lt;/uuid&gt;&lt;subtype&gt;-100&lt;/subtype&gt;&lt;type&gt;-100&lt;/type&gt;&lt;/publication&gt;&lt;/bundle&gt;&lt;authors&gt;&lt;author&gt;&lt;lastName&gt;Barlow&lt;/lastName&gt;&lt;firstName&gt;H&lt;/firstName&gt;&lt;/author&gt;&lt;/authors&gt;&lt;/publication&gt;&lt;/publications&gt;&lt;cites&gt;&lt;/cites&gt;&lt;/citation&gt;</w:instrText>
      </w:r>
      <w:r w:rsidR="006732CD">
        <w:fldChar w:fldCharType="separate"/>
      </w:r>
      <w:r w:rsidR="00C77959">
        <w:rPr>
          <w:rFonts w:cs="Helvetica"/>
        </w:rPr>
        <w:t>(Barlow, 2001)</w:t>
      </w:r>
      <w:r w:rsidR="006732CD">
        <w:fldChar w:fldCharType="end"/>
      </w:r>
      <w:r>
        <w:t>. Neural networks which optimize behaviorally relevant tasks</w:t>
      </w:r>
      <w:r w:rsidR="00C742A7">
        <w:t xml:space="preserve"> </w:t>
      </w:r>
      <w:r w:rsidR="006D1391">
        <w:fldChar w:fldCharType="begin"/>
      </w:r>
      <w:r w:rsidR="00C77959">
        <w:instrText xml:space="preserve"> ADDIN PAPERS2_CITATIONS &lt;citation&gt;&lt;priority&gt;22&lt;/priority&gt;&lt;uuid&gt;7ED4D261-F9CB-4D92-904E-8E30C6F9349A&lt;/uuid&gt;&lt;publications&gt;&lt;publication&gt;&lt;subtype&gt;400&lt;/subtype&gt;&lt;title&gt;Performance-optimized hierarchical models predict neural responses in higher visual cortex.&lt;/title&gt;&lt;url&gt;http://www.ncbi.nlm.nih.gov/pubmed/24812127%5Cnhttp://www.pubmedcentral.nih.gov/articlerender.fcgi?artid=PMC4060707&lt;/url&gt;&lt;volume&gt;111&lt;/volume&gt;&lt;publication_date&gt;99201406101200000000222000&lt;/publication_date&gt;&lt;uuid&gt;D8DD7AE6-42B9-4C4B-AD79-CFB72FA056D1&lt;/uuid&gt;&lt;type&gt;400&lt;/type&gt;&lt;number&gt;23&lt;/number&gt;&lt;citekey&gt;Yamins:2014gi&lt;/citekey&gt;&lt;doi&gt;10.1073/pnas.1403112111&lt;/doi&gt;&lt;institution&gt;Department of Brain and Cognitive Sciences and McGovern Institute for Brain Research, Massachusetts Institute of Technology, Cambridge, MA 02139; and.&lt;/institution&gt;&lt;startpage&gt;8619&lt;/startpage&gt;&lt;endpage&gt;8624&lt;/endpage&gt;&lt;bundle&gt;&lt;publication&gt;&lt;title&gt;Proceedings of the National Academy of Sciences of the United States of America&lt;/title&gt;&lt;uuid&gt;20FC4C26-D2D9-42D8-97BD-717C0598695D&lt;/uuid&gt;&lt;subtype&gt;-100&lt;/subtype&gt;&lt;publisher&gt;National Academy of Sciences&lt;/publisher&gt;&lt;type&gt;-100&lt;/type&gt;&lt;/publication&gt;&lt;/bundle&gt;&lt;authors&gt;&lt;author&gt;&lt;lastName&gt;Yamins&lt;/lastName&gt;&lt;firstName&gt;Daniel&lt;/firstName&gt;&lt;middleNames&gt;L K&lt;/middleNames&gt;&lt;/author&gt;&lt;author&gt;&lt;lastName&gt;Hong&lt;/lastName&gt;&lt;firstName&gt;Ha&lt;/firstName&gt;&lt;/author&gt;&lt;author&gt;&lt;lastName&gt;Cadieu&lt;/lastName&gt;&lt;firstName&gt;Charles&lt;/firstName&gt;&lt;middleNames&gt;F&lt;/middleNames&gt;&lt;/author&gt;&lt;author&gt;&lt;lastName&gt;Solomon&lt;/lastName&gt;&lt;firstName&gt;Ethan&lt;/firstName&gt;&lt;middleNames&gt;A&lt;/middleNames&gt;&lt;/author&gt;&lt;author&gt;&lt;lastName&gt;Seibert&lt;/lastName&gt;&lt;firstName&gt;Darren&lt;/firstName&gt;&lt;/author&gt;&lt;author&gt;&lt;lastName&gt;DiCarlo&lt;/lastName&gt;&lt;firstName&gt;James&lt;/firstName&gt;&lt;middleNames&gt;J&lt;/middleNames&gt;&lt;/author&gt;&lt;/authors&gt;&lt;/publication&gt;&lt;/publications&gt;&lt;cites&gt;&lt;/cites&gt;&lt;/citation&gt;</w:instrText>
      </w:r>
      <w:r w:rsidR="006D1391">
        <w:fldChar w:fldCharType="separate"/>
      </w:r>
      <w:r w:rsidR="00C77959">
        <w:rPr>
          <w:rFonts w:cs="Helvetica"/>
        </w:rPr>
        <w:t>(Yamins et al., 2014)</w:t>
      </w:r>
      <w:r w:rsidR="006D1391">
        <w:fldChar w:fldCharType="end"/>
      </w:r>
      <w:r>
        <w:t xml:space="preserve"> have shown state of the art performance at predicting neuronal activity across the ventral visual stream.</w:t>
      </w:r>
      <w:r w:rsidR="00CE163B">
        <w:t xml:space="preserve"> </w:t>
      </w:r>
    </w:p>
    <w:p w14:paraId="1A9C569F" w14:textId="77777777" w:rsidR="001B5CD0" w:rsidRDefault="001B5CD0" w:rsidP="00BC4DFB">
      <w:pPr>
        <w:pStyle w:val="ThesisH1"/>
      </w:pPr>
    </w:p>
    <w:p w14:paraId="4F3BFDE1" w14:textId="227C6E33" w:rsidR="00BC4DFB" w:rsidRDefault="00BC4DFB" w:rsidP="00BC4DFB">
      <w:pPr>
        <w:pStyle w:val="ThesisH1"/>
      </w:pPr>
      <w:bookmarkStart w:id="5" w:name="_Toc38625184"/>
      <w:r>
        <w:t>Summary</w:t>
      </w:r>
      <w:bookmarkEnd w:id="5"/>
    </w:p>
    <w:p w14:paraId="4B877961" w14:textId="57CF8EDF" w:rsidR="00BC4DFB" w:rsidRDefault="00BC4DFB" w:rsidP="00BC4DFB">
      <w:pPr>
        <w:pStyle w:val="ThesisNormal"/>
      </w:pPr>
      <w:r>
        <w:t>Chapter 2</w:t>
      </w:r>
      <w:r w:rsidR="001B5CD0">
        <w:t xml:space="preserve"> </w:t>
      </w:r>
      <w:r w:rsidR="001B5CD0" w:rsidRPr="001B5CD0">
        <w:t>provides an introduction to artificial neural networks</w:t>
      </w:r>
      <w:r w:rsidR="00E9703C">
        <w:t xml:space="preserve"> (ANN)</w:t>
      </w:r>
      <w:r w:rsidR="001B5CD0" w:rsidRPr="001B5CD0">
        <w:t>, their similarities and differences to biological neurons, and the machine learning techniques used to train them which serves as a foundation for the technical chapters that follow</w:t>
      </w:r>
      <w:r>
        <w:t>.</w:t>
      </w:r>
    </w:p>
    <w:p w14:paraId="27485382" w14:textId="5D362E4F" w:rsidR="00BC4DFB" w:rsidRDefault="00BC4DFB" w:rsidP="00BC4DFB">
      <w:pPr>
        <w:pStyle w:val="ThesisNormal"/>
      </w:pPr>
      <w:r>
        <w:t xml:space="preserve">In Chapter 3 </w:t>
      </w:r>
      <w:r w:rsidR="00A204C6" w:rsidRPr="00A204C6">
        <w:t>we demonstrate ANN models as a tool for decoding sleep state in real-time using only the signals available from intracranial DBS electrodes implanted in the basal ganglia of PD patients</w:t>
      </w:r>
      <w:r>
        <w:t>. Importantly, this model generalizes decoding to patients never seen by the model and may allow new ways to leverage implantable stimulators for therapeutic benefit.</w:t>
      </w:r>
    </w:p>
    <w:p w14:paraId="1CB870D4" w14:textId="778FEDB5" w:rsidR="00BC4DFB" w:rsidRDefault="00BC4DFB" w:rsidP="00BC4DFB">
      <w:pPr>
        <w:pStyle w:val="ThesisNormal"/>
      </w:pPr>
      <w:r>
        <w:t xml:space="preserve">Chapter 4 explores the effects </w:t>
      </w:r>
      <w:r w:rsidR="0052156A">
        <w:t>using composite</w:t>
      </w:r>
      <w:r>
        <w:t xml:space="preserve"> </w:t>
      </w:r>
      <w:r w:rsidR="0052156A">
        <w:t xml:space="preserve">loss functions </w:t>
      </w:r>
      <w:r>
        <w:t xml:space="preserve">(recognize and visualize) </w:t>
      </w:r>
      <w:r w:rsidR="0052156A">
        <w:t xml:space="preserve">during training </w:t>
      </w:r>
      <w:r>
        <w:t xml:space="preserve">on both learned representations and task performance. This work was motivated by the observation that visual processing areas are reactivated </w:t>
      </w:r>
      <w:r>
        <w:lastRenderedPageBreak/>
        <w:t xml:space="preserve">during visualization tasks indicating their dual role in visual processing and regenerating stimuli. </w:t>
      </w:r>
    </w:p>
    <w:p w14:paraId="7BD4A6E3" w14:textId="3006D9D2" w:rsidR="00BC4DFB" w:rsidRDefault="00BC4DFB" w:rsidP="00BC4DFB">
      <w:pPr>
        <w:pStyle w:val="ThesisNormal"/>
      </w:pPr>
      <w:r>
        <w:t xml:space="preserve">Finally, Chapter 5 demonstrates the utility of neural network models </w:t>
      </w:r>
      <w:r w:rsidR="00C643E2">
        <w:t xml:space="preserve">and machine learning </w:t>
      </w:r>
      <w:r w:rsidR="00A204C6">
        <w:t>techniques</w:t>
      </w:r>
      <w:r w:rsidR="00C643E2">
        <w:t xml:space="preserve"> </w:t>
      </w:r>
      <w:r>
        <w:t xml:space="preserve">as </w:t>
      </w:r>
      <w:r w:rsidR="0022462F">
        <w:t xml:space="preserve">a </w:t>
      </w:r>
      <w:r>
        <w:t xml:space="preserve">way to explain response properties of individual neurons. We </w:t>
      </w:r>
      <w:r w:rsidR="00570186">
        <w:t xml:space="preserve">use a convolutional neural network (CNN) to achieve </w:t>
      </w:r>
      <w:r>
        <w:t xml:space="preserve">performance </w:t>
      </w:r>
      <w:r w:rsidR="00570186">
        <w:t xml:space="preserve">comparable to state of the art </w:t>
      </w:r>
      <w:r>
        <w:t xml:space="preserve">at predicting activity of individual neurons evoked by natural image stimuli in macaque V1. Furthermore, we </w:t>
      </w:r>
      <w:r w:rsidR="00CA365C">
        <w:t>use</w:t>
      </w:r>
      <w:r>
        <w:t xml:space="preserve"> this model generatively to explain response properties of cells outside of Hubel and Wiesel’s simple- or complex-cell designations.</w:t>
      </w:r>
    </w:p>
    <w:p w14:paraId="00A108BA" w14:textId="77777777" w:rsidR="00AF4A31" w:rsidRDefault="00AF4A31">
      <w:pPr>
        <w:spacing w:line="240" w:lineRule="auto"/>
        <w:ind w:firstLine="0"/>
      </w:pPr>
      <w:r>
        <w:br w:type="page"/>
      </w:r>
    </w:p>
    <w:p w14:paraId="63235318" w14:textId="77777777" w:rsidR="00AF4A31" w:rsidRDefault="00AF4A31" w:rsidP="00AF4A31">
      <w:pPr>
        <w:pStyle w:val="Preamble"/>
        <w:keepNext/>
      </w:pPr>
      <w:r w:rsidRPr="00AF4A31">
        <w:lastRenderedPageBreak/>
        <w:fldChar w:fldCharType="begin"/>
      </w:r>
      <w:r w:rsidRPr="00AF4A31">
        <w:instrText xml:space="preserve"> INCLUDEPICTURE "http://thesis.elijahc.net/img/dbs.png" \* MERGEFORMATINET </w:instrText>
      </w:r>
      <w:r w:rsidRPr="00AF4A31">
        <w:fldChar w:fldCharType="separate"/>
      </w:r>
      <w:r w:rsidRPr="00AF4A31">
        <w:rPr>
          <w:noProof/>
        </w:rPr>
        <w:drawing>
          <wp:inline distT="0" distB="0" distL="0" distR="0" wp14:anchorId="2744015A" wp14:editId="07D5337C">
            <wp:extent cx="5943600" cy="3419475"/>
            <wp:effectExtent l="0" t="0" r="0" b="0"/>
            <wp:docPr id="6" name="Picture 6" descr="Closed-loop DBS system would read out the patient’s brain state to modulate stimulation intensity accordingly based on if the patient is awake, stationary, or mo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sed-loop DBS system would read out the patient’s brain state to modulate stimulation intensity accordingly based on if the patient is awake, stationary, or mov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r w:rsidRPr="00AF4A31">
        <w:fldChar w:fldCharType="end"/>
      </w:r>
    </w:p>
    <w:p w14:paraId="76F4B315" w14:textId="1F7006D7" w:rsidR="00AF4A31" w:rsidRPr="00AF4A31" w:rsidRDefault="00AF4A31" w:rsidP="00AF4A31">
      <w:pPr>
        <w:pStyle w:val="Caption"/>
        <w:ind w:firstLine="0"/>
      </w:pPr>
      <w:r>
        <w:t xml:space="preserve">Figure 1.1 </w:t>
      </w:r>
      <w:r w:rsidR="00A4502E">
        <w:t>Current DBS systems use an open-loop design, where stimulation is delivered constantly without regard to the patient</w:t>
      </w:r>
      <w:r w:rsidR="006331A8">
        <w:t>’</w:t>
      </w:r>
      <w:r w:rsidR="00A4502E">
        <w:t xml:space="preserve">s state. </w:t>
      </w:r>
      <w:r w:rsidRPr="00AF4A31">
        <w:t>Closed-loop DBS system would read out the patient’s brain state to modulate stimulation intensity accordingly based on if the patient is awake, stationary, or moving</w:t>
      </w:r>
      <w:r w:rsidR="001A1FCE">
        <w:t xml:space="preserve"> to relieve symptoms of </w:t>
      </w:r>
      <w:r w:rsidR="00A42ADA">
        <w:t>Parkinson’s</w:t>
      </w:r>
      <w:r w:rsidR="001A1FCE">
        <w:t xml:space="preserve"> Disease</w:t>
      </w:r>
    </w:p>
    <w:p w14:paraId="17DA72F0" w14:textId="77777777" w:rsidR="009B19BA" w:rsidRDefault="009B19BA" w:rsidP="00610BD5">
      <w:pPr>
        <w:pStyle w:val="Preamble"/>
        <w:keepNext/>
      </w:pPr>
    </w:p>
    <w:p w14:paraId="017553DC" w14:textId="7E819076" w:rsidR="009B19BA" w:rsidRDefault="009B19BA" w:rsidP="00067B08">
      <w:pPr>
        <w:spacing w:line="240" w:lineRule="auto"/>
        <w:ind w:firstLine="0"/>
      </w:pPr>
      <w:r>
        <w:br w:type="page"/>
      </w:r>
    </w:p>
    <w:p w14:paraId="18B0E47E" w14:textId="0C5FEBEB" w:rsidR="00067B08" w:rsidRDefault="00067B08" w:rsidP="009B19BA">
      <w:pPr>
        <w:pStyle w:val="Preamble"/>
        <w:keepNext/>
      </w:pPr>
      <w:r>
        <w:rPr>
          <w:noProof/>
        </w:rPr>
        <w:lastRenderedPageBreak/>
        <w:drawing>
          <wp:inline distT="0" distB="0" distL="0" distR="0" wp14:anchorId="56EA51F0" wp14:editId="6D7A8864">
            <wp:extent cx="5635997" cy="2598821"/>
            <wp:effectExtent l="0" t="0" r="3175" b="5080"/>
            <wp:docPr id="20" name="Picture 20" descr="A picture containing sitting, small, table, c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_2@3x.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53854" cy="2607055"/>
                    </a:xfrm>
                    <a:prstGeom prst="rect">
                      <a:avLst/>
                    </a:prstGeom>
                  </pic:spPr>
                </pic:pic>
              </a:graphicData>
            </a:graphic>
          </wp:inline>
        </w:drawing>
      </w:r>
    </w:p>
    <w:p w14:paraId="7D64A93B" w14:textId="6799B7F3" w:rsidR="009B19BA" w:rsidRDefault="009B19BA" w:rsidP="009B19BA">
      <w:pPr>
        <w:pStyle w:val="Caption"/>
        <w:ind w:firstLine="0"/>
      </w:pPr>
      <w:r>
        <w:t xml:space="preserve">Figure 1.2 Cortical Prosthetics. (A) Visual processing spans multiple brain regions, starting in the retina with retinal ganglion cells eventually progressing through primary visual cortex (V1) and inferior temporal cortex (IT). (B) </w:t>
      </w:r>
      <w:r w:rsidR="004958A4">
        <w:t>Building a “camera-to-brain-translator” hinges on our ability to convert images or video into their equivalent cortical representations. We attempt to build better cortical encoding models using artificial neural networks, predicting neuron responses to images in V1 (Chapter 5) and IT (Chapter 4)</w:t>
      </w:r>
      <w:r w:rsidR="00371107">
        <w:t>.</w:t>
      </w:r>
    </w:p>
    <w:p w14:paraId="0CD75EDD" w14:textId="3D5EF7B0" w:rsidR="009B19BA" w:rsidRDefault="009B19BA" w:rsidP="00610BD5">
      <w:pPr>
        <w:pStyle w:val="Preamble"/>
        <w:keepNext/>
      </w:pPr>
    </w:p>
    <w:p w14:paraId="7F50E5A3" w14:textId="77777777" w:rsidR="009B19BA" w:rsidRDefault="009B19BA" w:rsidP="00610BD5">
      <w:pPr>
        <w:pStyle w:val="Preamble"/>
        <w:keepNext/>
      </w:pPr>
    </w:p>
    <w:p w14:paraId="24D4534F" w14:textId="77777777" w:rsidR="009B19BA" w:rsidRDefault="009B19BA" w:rsidP="00610BD5">
      <w:pPr>
        <w:pStyle w:val="Preamble"/>
        <w:keepNext/>
      </w:pPr>
    </w:p>
    <w:p w14:paraId="347DCE98" w14:textId="77777777" w:rsidR="009B19BA" w:rsidRDefault="009B19BA" w:rsidP="00610BD5">
      <w:pPr>
        <w:pStyle w:val="Preamble"/>
        <w:keepNext/>
      </w:pPr>
    </w:p>
    <w:p w14:paraId="68503BD7" w14:textId="008CCC14" w:rsidR="00610BD5" w:rsidRDefault="00D02AB5" w:rsidP="00610BD5">
      <w:pPr>
        <w:pStyle w:val="Preamble"/>
        <w:keepNext/>
      </w:pPr>
      <w:r>
        <w:br w:type="page"/>
      </w:r>
      <w:r w:rsidRPr="00D02AB5">
        <w:lastRenderedPageBreak/>
        <w:fldChar w:fldCharType="begin"/>
      </w:r>
      <w:r w:rsidRPr="00D02AB5">
        <w:instrText xml:space="preserve"> INCLUDEPICTURE "http://thesis.elijahc.net/img/visual_channel_encoding.png" \* MERGEFORMATINET </w:instrText>
      </w:r>
      <w:r w:rsidRPr="00D02AB5">
        <w:fldChar w:fldCharType="separate"/>
      </w:r>
      <w:r w:rsidRPr="00D02AB5">
        <w:rPr>
          <w:noProof/>
        </w:rPr>
        <w:drawing>
          <wp:inline distT="0" distB="0" distL="0" distR="0" wp14:anchorId="523E9366" wp14:editId="451F5EF5">
            <wp:extent cx="5943600" cy="3013710"/>
            <wp:effectExtent l="0" t="0" r="0" b="0"/>
            <wp:docPr id="7" name="Picture 7" descr="Channel capacity, the number of neurons carrying visual information, significantly varies along the ventral visual 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nnel capacity, the number of neurons carrying visual information, significantly varies along the ventral visual stre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013710"/>
                    </a:xfrm>
                    <a:prstGeom prst="rect">
                      <a:avLst/>
                    </a:prstGeom>
                    <a:noFill/>
                    <a:ln>
                      <a:noFill/>
                    </a:ln>
                  </pic:spPr>
                </pic:pic>
              </a:graphicData>
            </a:graphic>
          </wp:inline>
        </w:drawing>
      </w:r>
      <w:r w:rsidRPr="00D02AB5">
        <w:fldChar w:fldCharType="end"/>
      </w:r>
    </w:p>
    <w:p w14:paraId="45A98061" w14:textId="3CECE7BF" w:rsidR="00D02AB5" w:rsidRPr="00D02AB5" w:rsidRDefault="00610BD5" w:rsidP="00610BD5">
      <w:pPr>
        <w:pStyle w:val="Caption"/>
        <w:ind w:firstLine="0"/>
      </w:pPr>
      <w:r>
        <w:t xml:space="preserve">Figure 1.3 </w:t>
      </w:r>
      <w:r w:rsidRPr="00610BD5">
        <w:t>Channel capacity, the number of neurons carrying visual information, significantly varies along the ventral visual stream</w:t>
      </w:r>
      <w:r w:rsidR="006A6B60">
        <w:t xml:space="preserve">. Top axis denotes the estimated number of neurons in each area </w:t>
      </w:r>
      <w:r w:rsidR="000A73E1">
        <w:t xml:space="preserve">of visual processing in </w:t>
      </w:r>
      <w:r w:rsidR="006A6B60">
        <w:t>the ventral stream</w:t>
      </w:r>
      <w:r w:rsidR="000A73E1">
        <w:t xml:space="preserve"> (</w:t>
      </w:r>
      <w:proofErr w:type="spellStart"/>
      <w:r w:rsidR="000A73E1">
        <w:t>Felleman</w:t>
      </w:r>
      <w:proofErr w:type="spellEnd"/>
      <w:r w:rsidR="000A73E1">
        <w:t xml:space="preserve"> and Van </w:t>
      </w:r>
      <w:proofErr w:type="spellStart"/>
      <w:r w:rsidR="000A73E1">
        <w:t>essen</w:t>
      </w:r>
      <w:proofErr w:type="spellEnd"/>
      <w:r w:rsidR="000A73E1">
        <w:t xml:space="preserve"> 1998).</w:t>
      </w:r>
      <w:r w:rsidR="006A6B60">
        <w:t xml:space="preserve"> </w:t>
      </w:r>
      <w:r w:rsidR="000A73E1">
        <w:t xml:space="preserve">Bottom axis shows estimates of information through in bits/s at each area. </w:t>
      </w:r>
      <w:r w:rsidR="006A6B60">
        <w:t>Conveying the same information with reduced channel capacity</w:t>
      </w:r>
      <w:r w:rsidR="000A73E1">
        <w:t xml:space="preserve"> is an example of reducing information redundancy.</w:t>
      </w:r>
    </w:p>
    <w:p w14:paraId="6B70A625" w14:textId="12AED84A" w:rsidR="00D02AB5" w:rsidRDefault="00D02AB5">
      <w:pPr>
        <w:spacing w:line="240" w:lineRule="auto"/>
        <w:ind w:firstLine="0"/>
      </w:pPr>
    </w:p>
    <w:p w14:paraId="1B86705E" w14:textId="77777777" w:rsidR="00BC4DFB" w:rsidRDefault="00BC4DFB">
      <w:pPr>
        <w:spacing w:line="240" w:lineRule="auto"/>
        <w:ind w:firstLine="0"/>
      </w:pPr>
    </w:p>
    <w:p w14:paraId="0C23A9A6" w14:textId="77777777" w:rsidR="00AF4A31" w:rsidRDefault="00AF4A31">
      <w:pPr>
        <w:spacing w:line="240" w:lineRule="auto"/>
        <w:ind w:firstLine="0"/>
      </w:pPr>
    </w:p>
    <w:p w14:paraId="1AE85928" w14:textId="77777777" w:rsidR="00D02AB5" w:rsidRDefault="00D02AB5">
      <w:pPr>
        <w:spacing w:line="240" w:lineRule="auto"/>
        <w:ind w:firstLine="0"/>
        <w:rPr>
          <w:rFonts w:eastAsiaTheme="majorEastAsia" w:cs="Times New Roman"/>
          <w:b/>
          <w:spacing w:val="20"/>
          <w:kern w:val="28"/>
          <w:szCs w:val="56"/>
        </w:rPr>
      </w:pPr>
      <w:r>
        <w:br w:type="page"/>
      </w:r>
    </w:p>
    <w:p w14:paraId="26295555" w14:textId="7D9010FB" w:rsidR="00BC4DFB" w:rsidRPr="00BC4DFB" w:rsidRDefault="00BC4DFB" w:rsidP="006D1391">
      <w:pPr>
        <w:pStyle w:val="ChapterTitle"/>
      </w:pPr>
      <w:r w:rsidRPr="00BC4DFB">
        <w:lastRenderedPageBreak/>
        <w:t>CHAPTER II</w:t>
      </w:r>
    </w:p>
    <w:p w14:paraId="1ABB6D9B" w14:textId="6F182C6B" w:rsidR="00BC4DFB" w:rsidRPr="00BC4DFB" w:rsidRDefault="00BC4DFB" w:rsidP="00BC4DFB">
      <w:pPr>
        <w:pStyle w:val="ThesisTitle"/>
      </w:pPr>
      <w:bookmarkStart w:id="6" w:name="_Toc35194570"/>
      <w:bookmarkStart w:id="7" w:name="_Toc38625185"/>
      <w:r w:rsidRPr="00BC4DFB">
        <w:t xml:space="preserve">MACHINE LEARNING </w:t>
      </w:r>
      <w:bookmarkEnd w:id="6"/>
      <w:r w:rsidR="00874B6C">
        <w:t>AND COMPUTATIONAL NEUROSCIENCE</w:t>
      </w:r>
      <w:bookmarkEnd w:id="7"/>
    </w:p>
    <w:p w14:paraId="236890FA" w14:textId="3200A0E2" w:rsidR="00BC4DFB" w:rsidRDefault="00AC72EA" w:rsidP="00BC4DFB">
      <w:pPr>
        <w:pStyle w:val="ThesisH1"/>
      </w:pPr>
      <w:bookmarkStart w:id="8" w:name="_Toc38625186"/>
      <w:bookmarkStart w:id="9" w:name="_Toc35194571"/>
      <w:bookmarkStart w:id="10" w:name="_Toc35194584"/>
      <w:r>
        <w:t xml:space="preserve">Artificial Neural Networks </w:t>
      </w:r>
      <w:r w:rsidR="00BC4DFB" w:rsidRPr="00BC4DFB">
        <w:t>as a Model of Neural Computation</w:t>
      </w:r>
      <w:bookmarkEnd w:id="8"/>
    </w:p>
    <w:p w14:paraId="74BA812D" w14:textId="6B4FACED" w:rsidR="00BC4DFB" w:rsidRDefault="00943A14" w:rsidP="00402A35">
      <w:pPr>
        <w:pStyle w:val="ThesisNormal"/>
      </w:pPr>
      <w:r>
        <w:t xml:space="preserve">Despite the importance of computers for conducting machine learning and computational neuroscience research both fields had origins long before contemporary transistor computers. In 1943, inspired by the “all-or-none” nature of neural activity, Warren McCulloch (neuroscientist) and Walter Pitts (logician) formalized a simple mathematical definition of a neuron </w:t>
      </w:r>
      <w:r>
        <w:rPr>
          <w:rFonts w:ascii="Helvetica Neue" w:hAnsi="Helvetica Neue" w:cs="Helvetica Neue"/>
        </w:rPr>
        <w:fldChar w:fldCharType="begin"/>
      </w:r>
      <w:r w:rsidR="00C77959">
        <w:rPr>
          <w:rFonts w:ascii="Helvetica Neue" w:hAnsi="Helvetica Neue" w:cs="Helvetica Neue"/>
        </w:rPr>
        <w:instrText xml:space="preserve"> ADDIN PAPERS2_CITATIONS &lt;citation&gt;&lt;priority&gt;23&lt;/priority&gt;&lt;uuid&gt;D7120929-3447-4677-871D-1936122FFEE9&lt;/uuid&gt;&lt;publications&gt;&lt;publication&gt;&lt;subtype&gt;0&lt;/subtype&gt;&lt;title&gt;A logical calculus of the ideas immanent in nervous activity.&lt;/title&gt;&lt;url&gt;http://eutils.ncbi.nlm.nih.gov/entrez/eutils/elink.fcgi?dbfrom=pubmed&amp;amp;id=2185863&amp;amp;retmode=ref&amp;amp;cmd=prlinks&lt;/url&gt;&lt;volume&gt;52&lt;/volume&gt;&lt;publication_date&gt;99194300001200000000200000&lt;/publication_date&gt;&lt;uuid&gt;E94D7CED-26D7-4058-BEA7-907C6E200581&lt;/uuid&gt;&lt;type&gt;0&lt;/type&gt;&lt;number&gt;1-2&lt;/number&gt;&lt;citekey&gt;McCulloch:1943vq&lt;/citekey&gt;&lt;startpage&gt;99&lt;/startpage&gt;&lt;endpage&gt;115- discussion 73-97&lt;/endpage&gt;&lt;bundle&gt;&lt;publication&gt;&lt;subtype&gt;0&lt;/subtype&gt;&lt;title&gt;Bulletin of mathematical biology&lt;/title&gt;&lt;uuid&gt;93EA5D8B-B7E1-47B7-810E-59203675EBD4&lt;/uuid&gt;&lt;type&gt;0&lt;/type&gt;&lt;/publication&gt;&lt;/bundle&gt;&lt;authors&gt;&lt;author&gt;&lt;lastName&gt;McCulloch&lt;/lastName&gt;&lt;firstName&gt;W&lt;/firstName&gt;&lt;middleNames&gt;S&lt;/middleNames&gt;&lt;/author&gt;&lt;author&gt;&lt;lastName&gt;Pitts&lt;/lastName&gt;&lt;firstName&gt;W&lt;/firstName&gt;&lt;/author&gt;&lt;/authors&gt;&lt;/publication&gt;&lt;/publications&gt;&lt;cites&gt;&lt;/cites&gt;&lt;/citation&gt;</w:instrText>
      </w:r>
      <w:r>
        <w:rPr>
          <w:rFonts w:ascii="Helvetica Neue" w:hAnsi="Helvetica Neue" w:cs="Helvetica Neue"/>
        </w:rPr>
        <w:fldChar w:fldCharType="separate"/>
      </w:r>
      <w:r w:rsidR="00C77959">
        <w:rPr>
          <w:rFonts w:ascii="Helvetica Neue" w:hAnsi="Helvetica Neue" w:cs="Helvetica Neue"/>
        </w:rPr>
        <w:t>(McCulloch and Pitts, 1943)</w:t>
      </w:r>
      <w:r>
        <w:rPr>
          <w:rFonts w:ascii="Helvetica Neue" w:hAnsi="Helvetica Neue" w:cs="Helvetica Neue"/>
        </w:rPr>
        <w:fldChar w:fldCharType="end"/>
      </w:r>
      <w:r>
        <w:rPr>
          <w:rFonts w:ascii="Helvetica Neue" w:hAnsi="Helvetica Neue" w:cs="Helvetica Neue"/>
        </w:rPr>
        <w:t xml:space="preserve">. </w:t>
      </w:r>
      <w:r>
        <w:t xml:space="preserve">McCulloch and Pitts neurons became the fundamental unit of artificial neural networks (ANN). These artificial neurons, often referred to as (artificial) units, reproduce several key properties of real neurons (Fig </w:t>
      </w:r>
      <w:r w:rsidR="001D32DF">
        <w:t>2.</w:t>
      </w:r>
      <w:r>
        <w:t>1).</w:t>
      </w:r>
      <w:r w:rsidR="00402A35">
        <w:t xml:space="preserve"> </w:t>
      </w:r>
      <w:r w:rsidR="00BC4DFB">
        <w:t xml:space="preserve">Biological neurons receive input from many other neurons via connections (e.g. synapses) to its dendrites. These synaptic inputs are summated at the soma where the net dendritic input increases or decreases the neurons membrane potential (Fig </w:t>
      </w:r>
      <w:r w:rsidR="00CD0001">
        <w:t>2.</w:t>
      </w:r>
      <w:r w:rsidR="00BC4DFB">
        <w:t xml:space="preserve">1A). </w:t>
      </w:r>
      <w:r w:rsidR="00BC4DFB">
        <w:rPr>
          <w:rFonts w:eastAsiaTheme="minorEastAsia"/>
        </w:rPr>
        <w:t>If the net dendritic input shifts the membrane potential beyond a certain threshold (e.g. the threshold potential) the neuron will fire action potentials.</w:t>
      </w:r>
    </w:p>
    <w:p w14:paraId="395CEE88" w14:textId="1B1F0081" w:rsidR="00402A35" w:rsidRDefault="00402A35" w:rsidP="00402A35">
      <w:pPr>
        <w:pStyle w:val="ThesisH2"/>
      </w:pPr>
      <w:bookmarkStart w:id="11" w:name="_Toc38625187"/>
      <w:r>
        <w:t>Artificial Units</w:t>
      </w:r>
      <w:bookmarkEnd w:id="11"/>
    </w:p>
    <w:p w14:paraId="31FA81DA" w14:textId="0865F800" w:rsidR="00BC4DFB" w:rsidRDefault="00BC4DFB" w:rsidP="00BC4DFB">
      <w:pPr>
        <w:pStyle w:val="ThesisNormal"/>
        <w:rPr>
          <w:rFonts w:eastAsiaTheme="minorEastAsia"/>
        </w:rPr>
      </w:pPr>
      <w:r>
        <w:t>Artificial units</w:t>
      </w:r>
      <w:r w:rsidR="00386DBF">
        <w:t xml:space="preserve"> (Fig </w:t>
      </w:r>
      <w:r w:rsidR="00E82E2F">
        <w:t>2.</w:t>
      </w:r>
      <w:r w:rsidR="00386DBF">
        <w:t>1B)</w:t>
      </w:r>
      <w:r>
        <w:t xml:space="preserve"> </w:t>
      </w:r>
      <w:r w:rsidR="00AC72EA">
        <w:t xml:space="preserve">are the </w:t>
      </w:r>
      <w:r w:rsidR="00662CE7">
        <w:t>basic building block of artificial neural networks.</w:t>
      </w:r>
      <w:r w:rsidR="00AC72EA">
        <w:t xml:space="preserve"> </w:t>
      </w:r>
      <w:r w:rsidR="00662CE7">
        <w:t xml:space="preserve">Each artificial unit receives input </w:t>
      </w:r>
      <w:r>
        <w:t>represent</w:t>
      </w:r>
      <w:r w:rsidR="00662CE7">
        <w:t xml:space="preserve">ed </w:t>
      </w:r>
      <w:r>
        <w:t xml:space="preserve">as a sequence of inputs </w:t>
      </w:r>
      <m:oMath>
        <m:sSub>
          <m:sSubPr>
            <m:ctrlPr>
              <w:rPr>
                <w:rFonts w:ascii="Cambria Math" w:hAnsi="Cambria Math"/>
                <w:b/>
                <w:bCs/>
                <w:i/>
              </w:rPr>
            </m:ctrlPr>
          </m:sSubPr>
          <m:e>
            <m:r>
              <w:rPr>
                <w:rFonts w:ascii="Cambria Math" w:hAnsi="Cambria Math"/>
              </w:rPr>
              <m:t>x</m:t>
            </m:r>
          </m:e>
          <m:sub>
            <m:r>
              <w:rPr>
                <w:rFonts w:ascii="Cambria Math" w:hAnsi="Cambria Math"/>
              </w:rPr>
              <m:t>i</m:t>
            </m:r>
          </m:sub>
        </m:sSub>
      </m:oMath>
      <w:r w:rsidR="00386DBF">
        <w:rPr>
          <w:rFonts w:eastAsiaTheme="minorEastAsia"/>
          <w:b/>
          <w:bCs/>
        </w:rPr>
        <w:t xml:space="preserve"> </w:t>
      </w:r>
      <w:r w:rsidR="00386DBF">
        <w:t>and</w:t>
      </w:r>
      <w:r>
        <w:t xml:space="preserve"> each </w:t>
      </w:r>
      <w:r w:rsidR="00B7326B">
        <w:t xml:space="preserve">input </w:t>
      </w:r>
      <w:r w:rsidR="00B7326B" w:rsidRPr="00B7326B">
        <w:rPr>
          <w:rFonts w:eastAsiaTheme="minorEastAsia"/>
        </w:rPr>
        <w:t>has</w:t>
      </w:r>
      <w:r>
        <w:t xml:space="preserve"> a corresponding synaptic weight </w:t>
      </w:r>
      <m:oMath>
        <m:sSub>
          <m:sSubPr>
            <m:ctrlPr>
              <w:rPr>
                <w:rFonts w:ascii="Cambria Math" w:hAnsi="Cambria Math"/>
                <w:b/>
                <w:bCs/>
                <w:i/>
              </w:rPr>
            </m:ctrlPr>
          </m:sSubPr>
          <m:e>
            <m:r>
              <w:rPr>
                <w:rFonts w:ascii="Cambria Math" w:hAnsi="Cambria Math"/>
              </w:rPr>
              <m:t>w</m:t>
            </m:r>
          </m:e>
          <m:sub>
            <m:r>
              <w:rPr>
                <w:rFonts w:ascii="Cambria Math" w:hAnsi="Cambria Math"/>
              </w:rPr>
              <m:t>i</m:t>
            </m:r>
          </m:sub>
        </m:sSub>
      </m:oMath>
      <w:r>
        <w:rPr>
          <w:rFonts w:eastAsiaTheme="minorEastAsia"/>
        </w:rPr>
        <w:t xml:space="preserve">. </w:t>
      </w:r>
      <w:r w:rsidR="006B5778">
        <w:rPr>
          <w:rFonts w:eastAsiaTheme="minorEastAsia"/>
        </w:rPr>
        <w:t>In</w:t>
      </w:r>
      <w:r>
        <w:rPr>
          <w:rFonts w:eastAsiaTheme="minorEastAsia"/>
        </w:rPr>
        <w:t xml:space="preserve"> the artificial unit</w:t>
      </w:r>
      <w:r>
        <w:t xml:space="preserve"> </w:t>
      </w:r>
      <m:oMath>
        <m:r>
          <w:rPr>
            <w:rFonts w:ascii="Cambria Math" w:hAnsi="Cambria Math"/>
          </w:rPr>
          <m:t>z</m:t>
        </m:r>
      </m:oMath>
      <w:r w:rsidR="006B5778">
        <w:t xml:space="preserve"> </w:t>
      </w:r>
      <w:r w:rsidR="006B5778">
        <w:rPr>
          <w:rFonts w:eastAsiaTheme="minorEastAsia"/>
        </w:rPr>
        <w:t xml:space="preserve">loosely </w:t>
      </w:r>
      <w:r>
        <w:rPr>
          <w:rFonts w:eastAsiaTheme="minorEastAsia"/>
        </w:rPr>
        <w:t>represent</w:t>
      </w:r>
      <w:r w:rsidR="006B5778">
        <w:rPr>
          <w:rFonts w:eastAsiaTheme="minorEastAsia"/>
        </w:rPr>
        <w:t>s</w:t>
      </w:r>
      <w:r>
        <w:rPr>
          <w:rFonts w:eastAsiaTheme="minorEastAsia"/>
        </w:rPr>
        <w:t xml:space="preserve"> </w:t>
      </w:r>
      <w:r w:rsidR="006B5778">
        <w:rPr>
          <w:rFonts w:eastAsiaTheme="minorEastAsia"/>
        </w:rPr>
        <w:t xml:space="preserve">a neurons membrane potential </w:t>
      </w:r>
      <w:r>
        <w:rPr>
          <w:rFonts w:eastAsiaTheme="minorEastAsia"/>
        </w:rPr>
        <w:t xml:space="preserve">by adding net dendritic input to a scalar bias term </w:t>
      </w:r>
      <w:r w:rsidRPr="000D038F">
        <w:t>(</w:t>
      </w:r>
      <m:oMath>
        <m:r>
          <w:rPr>
            <w:rFonts w:ascii="Cambria Math" w:hAnsi="Cambria Math"/>
          </w:rPr>
          <m:t>b</m:t>
        </m:r>
      </m:oMath>
      <w:r w:rsidRPr="000D038F">
        <w:t>)</w:t>
      </w:r>
      <w:r>
        <w:t xml:space="preserve"> which </w:t>
      </w:r>
      <w:r w:rsidR="00BC3235">
        <w:t xml:space="preserve">is meant to </w:t>
      </w:r>
      <w:r>
        <w:t>represent</w:t>
      </w:r>
      <w:r w:rsidR="00BC3235">
        <w:t xml:space="preserve"> the unit</w:t>
      </w:r>
      <w:r w:rsidR="009361D9">
        <w:t>’</w:t>
      </w:r>
      <w:r w:rsidR="00BC3235">
        <w:t>s</w:t>
      </w:r>
      <w:r>
        <w:t xml:space="preserve"> </w:t>
      </w:r>
      <w:r>
        <w:rPr>
          <w:rFonts w:eastAsiaTheme="minorEastAsia"/>
        </w:rPr>
        <w:t xml:space="preserve">intrinsic excitability. Finally, the threshold non-linear response of biological neurons is captured by passing </w:t>
      </w:r>
      <m:oMath>
        <m:r>
          <w:rPr>
            <w:rFonts w:ascii="Cambria Math" w:hAnsi="Cambria Math"/>
          </w:rPr>
          <m:t>z</m:t>
        </m:r>
      </m:oMath>
      <w:r>
        <w:rPr>
          <w:rFonts w:eastAsiaTheme="minorEastAsia"/>
        </w:rPr>
        <w:t xml:space="preserve"> through an activation </w:t>
      </w:r>
      <w:r>
        <w:rPr>
          <w:rFonts w:eastAsiaTheme="minorEastAsia"/>
        </w:rPr>
        <w:lastRenderedPageBreak/>
        <w:t xml:space="preserve">function </w:t>
      </w:r>
      <w:r w:rsidRPr="000D038F">
        <w:t>(</w:t>
      </w:r>
      <m:oMath>
        <m:r>
          <w:rPr>
            <w:rFonts w:ascii="Cambria Math" w:hAnsi="Cambria Math"/>
          </w:rPr>
          <m:t>g</m:t>
        </m:r>
      </m:oMath>
      <w:r w:rsidRPr="000D038F">
        <w:t>)</w:t>
      </w:r>
      <w:r>
        <w:rPr>
          <w:rFonts w:eastAsiaTheme="minorEastAsia"/>
        </w:rPr>
        <w:t xml:space="preserve"> which gives the unit </w:t>
      </w:r>
      <w:r w:rsidR="00B919CE">
        <w:rPr>
          <w:rFonts w:eastAsiaTheme="minorEastAsia"/>
        </w:rPr>
        <w:t xml:space="preserve">activation </w:t>
      </w:r>
      <m:oMath>
        <m:r>
          <w:rPr>
            <w:rFonts w:ascii="Cambria Math" w:hAnsi="Cambria Math"/>
          </w:rPr>
          <m:t>a</m:t>
        </m:r>
      </m:oMath>
      <w:r w:rsidR="00B919CE">
        <w:rPr>
          <w:rFonts w:eastAsiaTheme="minorEastAsia"/>
        </w:rPr>
        <w:t xml:space="preserve"> which is meant to loosely analogize neuronal firing rate</w:t>
      </w:r>
      <w:r>
        <w:rPr>
          <w:rFonts w:eastAsiaTheme="minorEastAsia"/>
        </w:rPr>
        <w:t>.</w:t>
      </w:r>
    </w:p>
    <w:p w14:paraId="7CD831D3" w14:textId="32019BD4" w:rsidR="00F5131F" w:rsidRPr="00052808" w:rsidRDefault="00BC4DFB" w:rsidP="00052808">
      <w:pPr>
        <w:pStyle w:val="ThesisNormal"/>
        <w:rPr>
          <w:rFonts w:eastAsiaTheme="minorEastAsia"/>
        </w:rPr>
      </w:pPr>
      <m:oMathPara>
        <m:oMath>
          <m:r>
            <w:rPr>
              <w:rFonts w:ascii="Cambria Math" w:hAnsi="Cambria Math"/>
            </w:rPr>
            <m:t>a</m:t>
          </m:r>
          <m:r>
            <m:rPr>
              <m:sty m:val="p"/>
            </m:rPr>
            <w:rPr>
              <w:rFonts w:ascii="Cambria Math" w:hAnsi="Cambria Math"/>
            </w:rPr>
            <m:t>=</m:t>
          </m:r>
          <m:r>
            <w:rPr>
              <w:rFonts w:ascii="Cambria Math" w:hAnsi="Cambria Math"/>
            </w:rPr>
            <m:t>g</m:t>
          </m:r>
          <m:d>
            <m:dPr>
              <m:ctrlPr>
                <w:rPr>
                  <w:rFonts w:ascii="Cambria Math" w:hAnsi="Cambria Math"/>
                </w:rPr>
              </m:ctrlPr>
            </m:dPr>
            <m:e>
              <m:r>
                <m:rPr>
                  <m:sty m:val="p"/>
                </m:rPr>
                <w:rPr>
                  <w:rFonts w:ascii="Cambria Math" w:hAnsi="Cambria Math"/>
                </w:rPr>
                <m:t>z</m:t>
              </m:r>
            </m:e>
          </m:d>
          <m:r>
            <m:rPr>
              <m:sty m:val="p"/>
            </m:rPr>
            <w:rPr>
              <w:rFonts w:ascii="Cambria Math" w:hAnsi="Cambria Math"/>
            </w:rPr>
            <m:t>=</m:t>
          </m:r>
          <m:r>
            <w:rPr>
              <w:rFonts w:ascii="Cambria Math" w:hAnsi="Cambria Math"/>
            </w:rPr>
            <m:t>g</m:t>
          </m:r>
          <m:d>
            <m:dPr>
              <m:ctrlPr>
                <w:rPr>
                  <w:rFonts w:ascii="Cambria Math" w:hAnsi="Cambria Math"/>
                  <w:i/>
                </w:rPr>
              </m:ctrlPr>
            </m:dPr>
            <m:e>
              <m:r>
                <w:rPr>
                  <w:rFonts w:ascii="Cambria Math" w:hAnsi="Cambria Math"/>
                </w:rPr>
                <m:t xml:space="preserve"> </m:t>
              </m:r>
              <m:nary>
                <m:naryPr>
                  <m:chr m:val="∑"/>
                  <m:limLoc m:val="subSup"/>
                  <m:supHide m:val="1"/>
                  <m:ctrlPr>
                    <w:rPr>
                      <w:rFonts w:ascii="Cambria Math" w:hAnsi="Cambria Math"/>
                      <w:i/>
                    </w:rPr>
                  </m:ctrlPr>
                </m:naryPr>
                <m:sub>
                  <m:r>
                    <w:rPr>
                      <w:rFonts w:ascii="Cambria Math" w:hAnsi="Cambria Math"/>
                    </w:rPr>
                    <m:t>i</m:t>
                  </m:r>
                </m:sub>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i</m:t>
                          </m:r>
                        </m:sub>
                      </m:sSub>
                    </m:e>
                  </m:d>
                </m:e>
              </m:nary>
              <m:r>
                <m:rPr>
                  <m:sty m:val="p"/>
                </m:rPr>
                <w:rPr>
                  <w:rFonts w:ascii="Cambria Math" w:hAnsi="Cambria Math"/>
                </w:rPr>
                <m:t>+</m:t>
              </m:r>
              <m:r>
                <w:rPr>
                  <w:rFonts w:ascii="Cambria Math" w:hAnsi="Cambria Math"/>
                </w:rPr>
                <m:t xml:space="preserve">b </m:t>
              </m:r>
            </m:e>
          </m:d>
        </m:oMath>
      </m:oMathPara>
    </w:p>
    <w:p w14:paraId="2A482725" w14:textId="42A2DBD4" w:rsidR="00A92957" w:rsidRDefault="00A92957" w:rsidP="00A92957">
      <w:pPr>
        <w:pStyle w:val="ThesisH2"/>
      </w:pPr>
      <w:bookmarkStart w:id="12" w:name="_Toc38625188"/>
      <w:r>
        <w:t>Layers</w:t>
      </w:r>
      <w:bookmarkEnd w:id="12"/>
    </w:p>
    <w:p w14:paraId="23908110" w14:textId="6A14AE8A" w:rsidR="00A92957" w:rsidRDefault="002847E4" w:rsidP="00A664E5">
      <w:pPr>
        <w:pStyle w:val="ThesisNormal"/>
      </w:pPr>
      <w:r>
        <w:t xml:space="preserve">Just as the brain is comprised of more than one </w:t>
      </w:r>
      <w:r w:rsidR="00EF38E6">
        <w:t>neuron</w:t>
      </w:r>
      <w:r>
        <w:t>, most models make use of many artificial units</w:t>
      </w:r>
      <w:r w:rsidR="00EF38E6">
        <w:t>.</w:t>
      </w:r>
      <w:r>
        <w:t xml:space="preserve"> </w:t>
      </w:r>
      <w:r w:rsidR="00A92957" w:rsidRPr="004B2D22">
        <w:t xml:space="preserve">Similar to the </w:t>
      </w:r>
      <w:r w:rsidR="003866A3">
        <w:t xml:space="preserve">functional </w:t>
      </w:r>
      <w:r w:rsidR="00A92957" w:rsidRPr="004B2D22">
        <w:t xml:space="preserve">organization of the neocortex, artificial neural networks (ANN) group individual units together </w:t>
      </w:r>
      <w:r w:rsidR="003866A3">
        <w:t xml:space="preserve">in groups typically referred to as </w:t>
      </w:r>
      <w:r w:rsidR="00A92957" w:rsidRPr="004B2D22">
        <w:t>layers</w:t>
      </w:r>
      <w:r w:rsidR="00D42A17">
        <w:t xml:space="preserve"> (Fig </w:t>
      </w:r>
      <w:r w:rsidR="001A42A8">
        <w:t>2.</w:t>
      </w:r>
      <w:r w:rsidR="00D42A17">
        <w:t>1C)</w:t>
      </w:r>
      <w:r w:rsidR="00A664E5">
        <w:t>. The artificial units within a layer collectively operate on a shared input and the layer</w:t>
      </w:r>
      <w:r w:rsidR="00C93984">
        <w:t>’</w:t>
      </w:r>
      <w:r w:rsidR="00A664E5">
        <w:t xml:space="preserve">s output </w:t>
      </w:r>
      <w:r w:rsidR="009F07F7">
        <w:t>consists</w:t>
      </w:r>
      <w:r w:rsidR="00A664E5">
        <w:t xml:space="preserve"> the collective activations of its constituent artificial units.</w:t>
      </w:r>
      <w:r w:rsidR="009F07F7">
        <w:t xml:space="preserve"> </w:t>
      </w:r>
      <w:r w:rsidR="002C0FE6">
        <w:t xml:space="preserve">ANN layers in a model between the inputs (x) and final outputs (y) are often referred to as “hidden” layers. </w:t>
      </w:r>
      <w:r w:rsidR="009F07F7">
        <w:t xml:space="preserve">The layers of an ANN are often considered analogous to </w:t>
      </w:r>
      <w:r>
        <w:t>a population of neurons in region</w:t>
      </w:r>
      <w:r w:rsidR="00FB6A81">
        <w:t>s</w:t>
      </w:r>
      <w:r>
        <w:t xml:space="preserve"> of the brain </w:t>
      </w:r>
      <w:r w:rsidR="00FB6A81">
        <w:t>which perform similar functions. For instance, primary visual cortex (V1) contain</w:t>
      </w:r>
      <w:r w:rsidR="00C51CCF">
        <w:t>s</w:t>
      </w:r>
      <w:r w:rsidR="00FB6A81">
        <w:t xml:space="preserve"> a population of neurons which receive visual inputs from the retina (relayed by LGN). As a population of neurons, V1 processes this visual input</w:t>
      </w:r>
      <w:r w:rsidR="00EF38E6">
        <w:t xml:space="preserve"> and this processed visual information is then relayed to area V2 for subsequent processing</w:t>
      </w:r>
      <w:r w:rsidR="005A4F4B">
        <w:t xml:space="preserve"> and so on</w:t>
      </w:r>
      <w:r w:rsidR="00EF38E6">
        <w:t>.</w:t>
      </w:r>
    </w:p>
    <w:p w14:paraId="21B8CAFB" w14:textId="295DDE36" w:rsidR="003215FC" w:rsidRDefault="00D07994" w:rsidP="003215FC">
      <w:pPr>
        <w:pStyle w:val="ThesisH2"/>
      </w:pPr>
      <w:bookmarkStart w:id="13" w:name="_Toc38625189"/>
      <w:r>
        <w:t>Model archetypes</w:t>
      </w:r>
      <w:bookmarkEnd w:id="13"/>
    </w:p>
    <w:p w14:paraId="1445BD39" w14:textId="2C0BAB49" w:rsidR="009F07F7" w:rsidRDefault="009F07F7" w:rsidP="00B400E1">
      <w:pPr>
        <w:pStyle w:val="ThesisNormal"/>
      </w:pPr>
      <w:r w:rsidRPr="004B2D22">
        <w:t>Deep artificial neural network</w:t>
      </w:r>
      <w:r w:rsidR="005E4C13">
        <w:t xml:space="preserve"> models typically have </w:t>
      </w:r>
      <w:r w:rsidRPr="004B2D22">
        <w:t>multiple</w:t>
      </w:r>
      <w:r w:rsidR="004F3716">
        <w:t xml:space="preserve"> </w:t>
      </w:r>
      <w:r w:rsidRPr="004B2D22">
        <w:t xml:space="preserve">layers </w:t>
      </w:r>
      <w:r w:rsidR="005E4C13">
        <w:t xml:space="preserve">stacked one after the other, </w:t>
      </w:r>
      <w:r w:rsidRPr="004B2D22">
        <w:t>such that the outputs of one layer become the inputs for the subsequent layer.</w:t>
      </w:r>
      <w:r>
        <w:t xml:space="preserve"> </w:t>
      </w:r>
      <w:r w:rsidR="00022167">
        <w:t xml:space="preserve">Deep ANN models are often constructed for a specific purpose, or to perform a specific task. Models are often categorized based on purported task and the structure of the inputs it uses to accomplish this task. For instance, many computer vision </w:t>
      </w:r>
      <w:r w:rsidR="00022167">
        <w:lastRenderedPageBreak/>
        <w:t>researchers train models which, given an image, categorize the object in the image.</w:t>
      </w:r>
      <w:r w:rsidR="00C93984">
        <w:t xml:space="preserve"> The work presented in this thesis </w:t>
      </w:r>
      <w:r w:rsidR="00B400E1">
        <w:t>makes use of</w:t>
      </w:r>
      <w:r w:rsidR="00C93984">
        <w:t xml:space="preserve"> </w:t>
      </w:r>
      <w:r w:rsidR="00B400E1">
        <w:t>three distinct types of neural network models: classifiers, regressors and autoencoders. We will cover these model archetypes briefly in the following sections.</w:t>
      </w:r>
    </w:p>
    <w:p w14:paraId="62E8ECE9" w14:textId="77777777" w:rsidR="003215FC" w:rsidRDefault="003215FC" w:rsidP="003215FC">
      <w:pPr>
        <w:pStyle w:val="ThesisH3"/>
      </w:pPr>
      <w:bookmarkStart w:id="14" w:name="_Toc35194585"/>
      <w:r w:rsidRPr="006C0DCE">
        <w:t>Classifiers</w:t>
      </w:r>
      <w:bookmarkEnd w:id="14"/>
    </w:p>
    <w:p w14:paraId="480D6B6E" w14:textId="0BFFF973" w:rsidR="003215FC" w:rsidRDefault="003215FC" w:rsidP="003215FC">
      <w:pPr>
        <w:pStyle w:val="ThesisNormal"/>
      </w:pPr>
      <w:r w:rsidRPr="00224E13">
        <w:t xml:space="preserve">Classifiers are a class of models that attempt to predict the best category that describes the input from a discrete number of categories. For example, a classic machine learning </w:t>
      </w:r>
      <w:r w:rsidR="00FC197C">
        <w:t>exercise</w:t>
      </w:r>
      <w:r w:rsidRPr="00224E13">
        <w:t xml:space="preserve"> has been to train a model to predict the category of an object </w:t>
      </w:r>
      <w:r>
        <w:t>depicted in</w:t>
      </w:r>
      <w:r w:rsidRPr="00224E13">
        <w:t xml:space="preserve"> an image. MNIST, Fashion-MNIST</w:t>
      </w:r>
      <w:r w:rsidR="00CC5289">
        <w:rPr>
          <w:rFonts w:cs="Helvetica"/>
        </w:rPr>
        <w:fldChar w:fldCharType="begin"/>
      </w:r>
      <w:r w:rsidR="00C77959">
        <w:rPr>
          <w:rFonts w:cs="Helvetica"/>
        </w:rPr>
        <w:instrText xml:space="preserve"> ADDIN PAPERS2_CITATIONS &lt;citation&gt;&lt;priority&gt;24&lt;/priority&gt;&lt;uuid&gt;2D1F94E6-810F-45F1-99F6-7CE7E8D9DD60&lt;/uuid&gt;&lt;publications&gt;&lt;publication&gt;&lt;subtype&gt;415&lt;/subtype&gt;&lt;title&gt;Fashion-MNIST: a Novel Image Dataset for Benchmarking Machine Learning Algorithms&lt;/title&gt;&lt;url&gt;https://arxiv.org/abs/1708.07747v2&lt;/url&gt;&lt;publication_date&gt;99201708251200000000222000&lt;/publication_date&gt;&lt;uuid&gt;8B6206A1-C86D-449F-99CB-906468208690&lt;/uuid&gt;&lt;type&gt;400&lt;/type&gt;&lt;citekey&gt;Xiao:2017wj&lt;/citekey&gt;&lt;authors&gt;&lt;author&gt;&lt;lastName&gt;Xiao&lt;/lastName&gt;&lt;firstName&gt;Han&lt;/firstName&gt;&lt;/author&gt;&lt;author&gt;&lt;lastName&gt;Rasul&lt;/lastName&gt;&lt;firstName&gt;Kashif&lt;/firstName&gt;&lt;/author&gt;&lt;author&gt;&lt;lastName&gt;Vollgraf&lt;/lastName&gt;&lt;firstName&gt;Roland&lt;/firstName&gt;&lt;/author&gt;&lt;/authors&gt;&lt;/publication&gt;&lt;/publications&gt;&lt;cites&gt;&lt;/cites&gt;&lt;/citation&gt;</w:instrText>
      </w:r>
      <w:r w:rsidR="00CC5289">
        <w:rPr>
          <w:rFonts w:cs="Helvetica"/>
        </w:rPr>
        <w:fldChar w:fldCharType="separate"/>
      </w:r>
      <w:r w:rsidR="00C77959">
        <w:rPr>
          <w:rFonts w:cs="Helvetica"/>
        </w:rPr>
        <w:t>(Xiao et al., 2017)</w:t>
      </w:r>
      <w:r w:rsidR="00CC5289">
        <w:rPr>
          <w:rFonts w:cs="Helvetica"/>
        </w:rPr>
        <w:fldChar w:fldCharType="end"/>
      </w:r>
      <w:r w:rsidRPr="00224E13">
        <w:t>, CIFAR10</w:t>
      </w:r>
      <w:r w:rsidR="007869EC">
        <w:t>/100</w:t>
      </w:r>
      <w:r w:rsidR="00CC5289">
        <w:rPr>
          <w:rFonts w:cs="Helvetica"/>
        </w:rPr>
        <w:fldChar w:fldCharType="begin"/>
      </w:r>
      <w:r w:rsidR="00C77959">
        <w:rPr>
          <w:rFonts w:cs="Helvetica"/>
        </w:rPr>
        <w:instrText xml:space="preserve"> ADDIN PAPERS2_CITATIONS &lt;citation&gt;&lt;priority&gt;25&lt;/priority&gt;&lt;uuid&gt;25469C38-5204-4EF4-9C94-09032F73D104&lt;/uuid&gt;&lt;publications&gt;&lt;publication&gt;&lt;subtype&gt;344&lt;/subtype&gt;&lt;place&gt;Toronto&lt;/place&gt;&lt;publisher&gt;Canadian Institute of Advanced Research&lt;/publisher&gt;&lt;title&gt;CIFAR10&lt;/title&gt;&lt;url&gt;https://www.cs.toronto.edu/~kriz/cifar.html&lt;/url&gt;&lt;uuid&gt;10A87C58-F78B-4824-BC54-C208FAA5D959&lt;/uuid&gt;&lt;type&gt;300&lt;/type&gt;&lt;submission_date&gt;99200900001200000000200000&lt;/submission_date&gt;&lt;authors&gt;&lt;author&gt;&lt;lastName&gt;Krizhevsky&lt;/lastName&gt;&lt;firstName&gt;Alex&lt;/firstName&gt;&lt;/author&gt;&lt;author&gt;&lt;lastName&gt;Nair&lt;/lastName&gt;&lt;firstName&gt;V&lt;/firstName&gt;&lt;/author&gt;&lt;author&gt;&lt;lastName&gt;Hinton&lt;/lastName&gt;&lt;firstName&gt;Geoffrey&lt;/firstName&gt;&lt;middleNames&gt;E&lt;/middleNames&gt;&lt;/author&gt;&lt;/authors&gt;&lt;/publication&gt;&lt;publication&gt;&lt;subtype&gt;400&lt;/subtype&gt;&lt;title&gt;Learning multiple layers of features from tiny images&lt;/title&gt;&lt;url&gt;http://citeseerx.ist.psu.edu/viewdoc/download?doi=10.1.1.222.9220&amp;amp;rep=rep1&amp;amp;type=pdf&lt;/url&gt;&lt;publication_date&gt;99200900001200000000200000&lt;/publication_date&gt;&lt;uuid&gt;6EE3A9F5-66F2-40B3-9960-EE26D1F4B211&lt;/uuid&gt;&lt;type&gt;400&lt;/type&gt;&lt;citekey&gt;Krizhevsky:2009tr&lt;/citekey&gt;&lt;authors&gt;&lt;author&gt;&lt;lastName&gt;Krizhevsky&lt;/lastName&gt;&lt;firstName&gt;A&lt;/firstName&gt;&lt;/author&gt;&lt;author&gt;&lt;lastName&gt;Hinton&lt;/lastName&gt;&lt;firstName&gt;G&lt;/firstName&gt;&lt;/author&gt;&lt;/authors&gt;&lt;/publication&gt;&lt;/publications&gt;&lt;cites&gt;&lt;/cites&gt;&lt;/citation&gt;</w:instrText>
      </w:r>
      <w:r w:rsidR="00CC5289">
        <w:rPr>
          <w:rFonts w:cs="Helvetica"/>
        </w:rPr>
        <w:fldChar w:fldCharType="separate"/>
      </w:r>
      <w:r w:rsidR="00C77959">
        <w:rPr>
          <w:rFonts w:cs="Helvetica"/>
        </w:rPr>
        <w:t>(</w:t>
      </w:r>
      <w:proofErr w:type="spellStart"/>
      <w:r w:rsidR="00C77959">
        <w:rPr>
          <w:rFonts w:cs="Helvetica"/>
        </w:rPr>
        <w:t>Krizhevsky</w:t>
      </w:r>
      <w:proofErr w:type="spellEnd"/>
      <w:r w:rsidR="00C77959">
        <w:rPr>
          <w:rFonts w:cs="Helvetica"/>
        </w:rPr>
        <w:t xml:space="preserve"> and Hinton, 2009; Krizhevsky et al., n.d.)</w:t>
      </w:r>
      <w:r w:rsidR="00CC5289">
        <w:rPr>
          <w:rFonts w:cs="Helvetica"/>
        </w:rPr>
        <w:fldChar w:fldCharType="end"/>
      </w:r>
      <w:r w:rsidRPr="00224E13">
        <w:t xml:space="preserve"> and ImageNet are examples of </w:t>
      </w:r>
      <w:r w:rsidR="00D06B78">
        <w:t xml:space="preserve">large </w:t>
      </w:r>
      <w:r>
        <w:t xml:space="preserve">labeled </w:t>
      </w:r>
      <w:r w:rsidRPr="00224E13">
        <w:t xml:space="preserve">image datasets that have been </w:t>
      </w:r>
      <w:r w:rsidR="00B26234">
        <w:t xml:space="preserve">historically </w:t>
      </w:r>
      <w:r w:rsidRPr="00224E13">
        <w:t>popular for evaluat</w:t>
      </w:r>
      <w:r>
        <w:t>ing</w:t>
      </w:r>
      <w:r w:rsidRPr="00224E13">
        <w:t xml:space="preserve"> a model’s </w:t>
      </w:r>
      <w:r w:rsidR="000819BA">
        <w:t xml:space="preserve">classification </w:t>
      </w:r>
      <w:r w:rsidRPr="00224E13">
        <w:t>performance.</w:t>
      </w:r>
      <w:r>
        <w:t xml:space="preserve"> </w:t>
      </w:r>
      <w:r w:rsidR="008C240E">
        <w:t xml:space="preserve">Classifiers are not specific image tasks and can be used on any discrete labeling task. </w:t>
      </w:r>
      <w:r w:rsidR="00216DDD">
        <w:t>For instance, in Chapter 3 we train</w:t>
      </w:r>
      <w:r w:rsidR="00730C41">
        <w:t>ed</w:t>
      </w:r>
      <w:r w:rsidR="00216DDD">
        <w:t xml:space="preserve"> an ANN classifier to predict behavioral sleep state </w:t>
      </w:r>
      <w:r w:rsidR="00C35E2A">
        <w:t xml:space="preserve">in human PD patients </w:t>
      </w:r>
      <w:r w:rsidR="00216DDD">
        <w:t xml:space="preserve">based on </w:t>
      </w:r>
      <w:r w:rsidR="00C35E2A">
        <w:t xml:space="preserve">features from </w:t>
      </w:r>
      <w:r w:rsidR="00216DDD">
        <w:t>local field potential spectral decomposition</w:t>
      </w:r>
      <w:r w:rsidR="00C35E2A">
        <w:t>s</w:t>
      </w:r>
      <w:r w:rsidR="00216DDD">
        <w:t>.</w:t>
      </w:r>
    </w:p>
    <w:p w14:paraId="4B896FDB" w14:textId="77777777" w:rsidR="00F5131F" w:rsidRDefault="00F5131F" w:rsidP="00F5131F">
      <w:pPr>
        <w:pStyle w:val="ThesisH3"/>
      </w:pPr>
      <w:bookmarkStart w:id="15" w:name="_Toc35194586"/>
      <w:r w:rsidRPr="006C0DCE">
        <w:t>Regressors</w:t>
      </w:r>
      <w:bookmarkEnd w:id="15"/>
    </w:p>
    <w:p w14:paraId="7294F687" w14:textId="534B7526" w:rsidR="00F5131F" w:rsidRPr="00224E13" w:rsidRDefault="00F5131F" w:rsidP="00F5131F">
      <w:pPr>
        <w:pStyle w:val="ThesisNormal"/>
      </w:pPr>
      <w:r w:rsidRPr="00224E13">
        <w:t xml:space="preserve">Regressors use their inputs and attempt to predict a continuous value purportedly derived from the input. Recently, neural network models have been used as functional models of the visual system. These models use images to predict neuronal firing rates observed in animals after viewing the same image and </w:t>
      </w:r>
      <w:r w:rsidR="00C4333D">
        <w:t xml:space="preserve">they have </w:t>
      </w:r>
      <w:r w:rsidRPr="00224E13">
        <w:t xml:space="preserve">been used to successfully for predicting stimulus evoked activity in retina </w:t>
      </w:r>
      <w:r w:rsidRPr="00224E13">
        <w:fldChar w:fldCharType="begin"/>
      </w:r>
      <w:r w:rsidR="00C77959">
        <w:instrText xml:space="preserve"> ADDIN PAPERS2_CITATIONS &lt;citation&gt;&lt;priority&gt;4&lt;/priority&gt;&lt;uuid&gt;E8F85395-57B2-4C2A-A8B7-E8491326B6F9&lt;/uuid&gt;&lt;publications&gt;&lt;publication&gt;&lt;subtype&gt;400&lt;/subtype&gt;&lt;title&gt;Deep Learning Models of the Retinal Response to Natural Scenes.&lt;/title&gt;&lt;url&gt;http://eutils.ncbi.nlm.nih.gov/entrez/eutils/elink.fcgi?dbfrom=pubmed&amp;amp;id=28729779&amp;amp;retmode=ref&amp;amp;cmd=prlinks&lt;/url&gt;&lt;volume&gt;29&lt;/volume&gt;&lt;publication_date&gt;99201600001200000000200000&lt;/publication_date&gt;&lt;uuid&gt;8E34C504-BF75-4974-A373-1A22D7173FC8&lt;/uuid&gt;&lt;type&gt;400&lt;/type&gt;&lt;citekey&gt;NIPS2016_6388&lt;/citekey&gt;&lt;institution&gt;Neurosciences PhD Program, Stanford University.&lt;/institution&gt;&lt;startpage&gt;1369&lt;/startpage&gt;&lt;endpage&gt;1377&lt;/endpage&gt;&lt;bundle&gt;&lt;publication&gt;&lt;title&gt;Advances In Neural Information Processing Systems&lt;/title&gt;&lt;uuid&gt;E560062A-D9B4-4F04-B58E-B0DA9B175044&lt;/uuid&gt;&lt;subtype&gt;-100&lt;/subtype&gt;&lt;publisher&gt;Cornell University Library&lt;/publisher&gt;&lt;type&gt;-100&lt;/type&gt;&lt;url&gt;http://arxiv.org&lt;/url&gt;&lt;/publication&gt;&lt;/bundle&gt;&lt;authors&gt;&lt;author&gt;&lt;lastName&gt;McIntosh&lt;/lastName&gt;&lt;firstName&gt;Lane&lt;/firstName&gt;&lt;middleNames&gt;T&lt;/middleNames&gt;&lt;/author&gt;&lt;author&gt;&lt;lastName&gt;Maheswaranathan&lt;/lastName&gt;&lt;firstName&gt;Niru&lt;/firstName&gt;&lt;/author&gt;&lt;author&gt;&lt;lastName&gt;Nayebi&lt;/lastName&gt;&lt;firstName&gt;Aran&lt;/firstName&gt;&lt;/author&gt;&lt;author&gt;&lt;lastName&gt;Ganguli&lt;/lastName&gt;&lt;firstName&gt;Surya&lt;/firstName&gt;&lt;/author&gt;&lt;author&gt;&lt;lastName&gt;Baccus&lt;/lastName&gt;&lt;firstName&gt;Stephen&lt;/firstName&gt;&lt;middleNames&gt;A&lt;/middleNames&gt;&lt;/author&gt;&lt;/authors&gt;&lt;/publication&gt;&lt;/publications&gt;&lt;cites&gt;&lt;/cites&gt;&lt;/citation&gt;</w:instrText>
      </w:r>
      <w:r w:rsidRPr="00224E13">
        <w:fldChar w:fldCharType="separate"/>
      </w:r>
      <w:r w:rsidR="00C77959">
        <w:rPr>
          <w:rFonts w:ascii="Helvetica Neue" w:hAnsi="Helvetica Neue" w:cs="Helvetica Neue"/>
        </w:rPr>
        <w:t>(McIntosh et al., 2016)</w:t>
      </w:r>
      <w:r w:rsidRPr="00224E13">
        <w:fldChar w:fldCharType="end"/>
      </w:r>
      <w:r w:rsidRPr="00224E13">
        <w:t xml:space="preserve"> and Inferior Temporal cortex (IT) </w:t>
      </w:r>
      <w:r w:rsidRPr="00224E13">
        <w:fldChar w:fldCharType="begin"/>
      </w:r>
      <w:r w:rsidR="00C77959">
        <w:instrText xml:space="preserve"> ADDIN PAPERS2_CITATIONS &lt;citation&gt;&lt;priority&gt;5&lt;/priority&gt;&lt;uuid&gt;8233FD20-98DA-4815-9FBF-F9535B423681&lt;/uuid&gt;&lt;publications&gt;&lt;publication&gt;&lt;subtype&gt;400&lt;/subtype&gt;&lt;title&gt;Performance-optimized hierarchical models predict neural responses in higher visual cortex.&lt;/title&gt;&lt;url&gt;http://www.ncbi.nlm.nih.gov/pubmed/24812127%5Cnhttp://www.pubmedcentral.nih.gov/articlerender.fcgi?artid=PMC4060707&lt;/url&gt;&lt;volume&gt;111&lt;/volume&gt;&lt;publication_date&gt;99201406101200000000222000&lt;/publication_date&gt;&lt;uuid&gt;D8DD7AE6-42B9-4C4B-AD79-CFB72FA056D1&lt;/uuid&gt;&lt;type&gt;400&lt;/type&gt;&lt;number&gt;23&lt;/number&gt;&lt;citekey&gt;Yamins:2014gi&lt;/citekey&gt;&lt;doi&gt;10.1073/pnas.1403112111&lt;/doi&gt;&lt;institution&gt;Department of Brain and Cognitive Sciences and McGovern Institute for Brain Research, Massachusetts Institute of Technology, Cambridge, MA 02139; and.&lt;/institution&gt;&lt;startpage&gt;8619&lt;/startpage&gt;&lt;endpage&gt;8624&lt;/endpage&gt;&lt;bundle&gt;&lt;publication&gt;&lt;title&gt;Proceedings of the National Academy of Sciences of the United States of America&lt;/title&gt;&lt;uuid&gt;20FC4C26-D2D9-42D8-97BD-717C0598695D&lt;/uuid&gt;&lt;subtype&gt;-100&lt;/subtype&gt;&lt;publisher&gt;National Academy of Sciences&lt;/publisher&gt;&lt;type&gt;-100&lt;/type&gt;&lt;/publication&gt;&lt;/bundle&gt;&lt;authors&gt;&lt;author&gt;&lt;lastName&gt;Yamins&lt;/lastName&gt;&lt;firstName&gt;Daniel&lt;/firstName&gt;&lt;middleNames&gt;L K&lt;/middleNames&gt;&lt;/author&gt;&lt;author&gt;&lt;lastName&gt;Hong&lt;/lastName&gt;&lt;firstName&gt;Ha&lt;/firstName&gt;&lt;/author&gt;&lt;author&gt;&lt;lastName&gt;Cadieu&lt;/lastName&gt;&lt;firstName&gt;Charles&lt;/firstName&gt;&lt;middleNames&gt;F&lt;/middleNames&gt;&lt;/author&gt;&lt;author&gt;&lt;lastName&gt;Solomon&lt;/lastName&gt;&lt;firstName&gt;Ethan&lt;/firstName&gt;&lt;middleNames&gt;A&lt;/middleNames&gt;&lt;/author&gt;&lt;author&gt;&lt;lastName&gt;Seibert&lt;/lastName&gt;&lt;firstName&gt;Darren&lt;/firstName&gt;&lt;/author&gt;&lt;author&gt;&lt;lastName&gt;DiCarlo&lt;/lastName&gt;&lt;firstName&gt;James&lt;/firstName&gt;&lt;middleNames&gt;J&lt;/middleNames&gt;&lt;/author&gt;&lt;/authors&gt;&lt;/publication&gt;&lt;/publications&gt;&lt;cites&gt;&lt;/cites&gt;&lt;/citation&gt;</w:instrText>
      </w:r>
      <w:r w:rsidRPr="00224E13">
        <w:fldChar w:fldCharType="separate"/>
      </w:r>
      <w:r w:rsidR="00C77959">
        <w:rPr>
          <w:rFonts w:ascii="Helvetica Neue" w:hAnsi="Helvetica Neue" w:cs="Helvetica Neue"/>
        </w:rPr>
        <w:t>(Yamins et al., 2014)</w:t>
      </w:r>
      <w:r w:rsidRPr="00224E13">
        <w:fldChar w:fldCharType="end"/>
      </w:r>
      <w:r w:rsidRPr="00224E13">
        <w:t>.</w:t>
      </w:r>
      <w:r w:rsidR="00413AD9">
        <w:t xml:space="preserve"> We successfully utilized a </w:t>
      </w:r>
      <w:r w:rsidR="00413AD9">
        <w:lastRenderedPageBreak/>
        <w:t>convolutional neural network regressor model to predict firing responses for populations of neurons in macaque primary visual cortex (V1) which is the subject of Chapter 5.</w:t>
      </w:r>
    </w:p>
    <w:p w14:paraId="57C28E4E" w14:textId="77777777" w:rsidR="00F5131F" w:rsidRDefault="00F5131F" w:rsidP="00F5131F">
      <w:pPr>
        <w:pStyle w:val="ThesisH3"/>
      </w:pPr>
      <w:bookmarkStart w:id="16" w:name="_Toc35194587"/>
      <w:r w:rsidRPr="006C0DCE">
        <w:t>Autoencoders</w:t>
      </w:r>
      <w:bookmarkEnd w:id="16"/>
    </w:p>
    <w:p w14:paraId="2A0668DB" w14:textId="329FD047" w:rsidR="00402A35" w:rsidRPr="00F5131F" w:rsidRDefault="00F5131F" w:rsidP="00F5131F">
      <w:pPr>
        <w:pStyle w:val="ThesisNormal"/>
      </w:pPr>
      <w:r>
        <w:t xml:space="preserve">Autoencoders are a special class of models which attempt to predict their inputs. This is a trivial task if each </w:t>
      </w:r>
      <w:r w:rsidR="005E7BF6">
        <w:t xml:space="preserve">of </w:t>
      </w:r>
      <w:r>
        <w:t>the intermediate hidden layers have similar dimensionality as the input and output; the model can simply learn to copy the input into the output. Instead, these models are more often configured to have far few</w:t>
      </w:r>
      <w:r w:rsidR="009444F2">
        <w:t>er</w:t>
      </w:r>
      <w:r>
        <w:t xml:space="preserve"> dimensions in their hidden layers. In this configuration the only way to successfully perform the task is to exploit information redundancy in the input to compress the input while retaining as much information as possible.</w:t>
      </w:r>
      <w:r w:rsidR="009C79DA">
        <w:t xml:space="preserve"> We use an autoencoder in Chapter 4 to better capture the fact that the brain uses its representations for both recognition but also generatively in visualization.</w:t>
      </w:r>
    </w:p>
    <w:p w14:paraId="274AE716" w14:textId="141EBB26" w:rsidR="00BC4DFB" w:rsidRDefault="009262E0" w:rsidP="00EC28FE">
      <w:pPr>
        <w:pStyle w:val="ThesisH1"/>
      </w:pPr>
      <w:bookmarkStart w:id="17" w:name="_Toc38625190"/>
      <w:bookmarkEnd w:id="9"/>
      <w:bookmarkEnd w:id="10"/>
      <w:r>
        <w:t>Architectures</w:t>
      </w:r>
      <w:bookmarkEnd w:id="17"/>
    </w:p>
    <w:p w14:paraId="02271F16" w14:textId="340F2793" w:rsidR="00104ED8" w:rsidRDefault="00941768" w:rsidP="009262E0">
      <w:pPr>
        <w:pStyle w:val="ThesisNormal"/>
      </w:pPr>
      <w:r>
        <w:t>Training a</w:t>
      </w:r>
      <w:r w:rsidR="00DE6024">
        <w:t>n ANN</w:t>
      </w:r>
      <w:r>
        <w:t xml:space="preserve"> model using machine learning </w:t>
      </w:r>
      <w:r w:rsidR="00DE6024">
        <w:t>typically</w:t>
      </w:r>
      <w:r>
        <w:t xml:space="preserve"> requires three components. </w:t>
      </w:r>
      <w:r w:rsidR="00906C19">
        <w:t>These components are</w:t>
      </w:r>
      <w:r w:rsidR="00FD785E">
        <w:t xml:space="preserve"> 1)</w:t>
      </w:r>
      <w:r w:rsidR="00DE6024">
        <w:t xml:space="preserve"> the model’s layer architecture, </w:t>
      </w:r>
      <w:r w:rsidR="00FD785E">
        <w:t xml:space="preserve">2) </w:t>
      </w:r>
      <w:r w:rsidR="00DE6024">
        <w:t xml:space="preserve">objective or loss function, and </w:t>
      </w:r>
      <w:r w:rsidR="00FD785E">
        <w:t xml:space="preserve">3) </w:t>
      </w:r>
      <w:r w:rsidR="00DE6024">
        <w:t xml:space="preserve">the models learning rules. </w:t>
      </w:r>
      <w:bookmarkStart w:id="18" w:name="_Toc35194575"/>
      <w:r w:rsidR="00DE6024">
        <w:t xml:space="preserve">The layer architecture of a model </w:t>
      </w:r>
      <w:r w:rsidR="00D063AD">
        <w:t xml:space="preserve">explicitly </w:t>
      </w:r>
      <w:r w:rsidR="00DE6024">
        <w:t xml:space="preserve">specifies how </w:t>
      </w:r>
      <w:r w:rsidR="00D063AD">
        <w:t>the a</w:t>
      </w:r>
      <w:r w:rsidR="00DE6024">
        <w:t>rtificial units</w:t>
      </w:r>
      <w:r w:rsidR="00D063AD">
        <w:t xml:space="preserve">, organized </w:t>
      </w:r>
      <w:r w:rsidR="00DE6024">
        <w:t xml:space="preserve">in </w:t>
      </w:r>
      <w:r w:rsidR="00D063AD">
        <w:t xml:space="preserve">layers, are </w:t>
      </w:r>
      <w:r w:rsidR="00DE6024">
        <w:t xml:space="preserve">connected from input to output. </w:t>
      </w:r>
      <w:r w:rsidR="00104ED8">
        <w:t xml:space="preserve">There are a wide variety of </w:t>
      </w:r>
      <w:r w:rsidR="00B741E9">
        <w:t>layer types</w:t>
      </w:r>
      <w:r w:rsidR="00104ED8">
        <w:t xml:space="preserve"> to choose from when constructing a deep ANN but for the sake of brevity only descriptions of layer</w:t>
      </w:r>
      <w:r w:rsidR="00C52E92">
        <w:t xml:space="preserve"> architectures</w:t>
      </w:r>
      <w:r w:rsidR="00104ED8">
        <w:t xml:space="preserve"> used in this work</w:t>
      </w:r>
      <w:r w:rsidR="00C52E92">
        <w:t xml:space="preserve"> will be provided.</w:t>
      </w:r>
    </w:p>
    <w:p w14:paraId="07F6AD1F" w14:textId="77777777" w:rsidR="00DE4625" w:rsidRDefault="00DE4625" w:rsidP="009262E0">
      <w:pPr>
        <w:pStyle w:val="ThesisH2"/>
      </w:pPr>
      <w:bookmarkStart w:id="19" w:name="_Toc38625191"/>
    </w:p>
    <w:p w14:paraId="7534CE19" w14:textId="77777777" w:rsidR="00DE4625" w:rsidRDefault="00DE4625" w:rsidP="009262E0">
      <w:pPr>
        <w:pStyle w:val="ThesisH2"/>
      </w:pPr>
    </w:p>
    <w:p w14:paraId="181F839A" w14:textId="1D5C339D" w:rsidR="00055E70" w:rsidRDefault="00055E70" w:rsidP="009262E0">
      <w:pPr>
        <w:pStyle w:val="ThesisH2"/>
      </w:pPr>
      <w:r>
        <w:lastRenderedPageBreak/>
        <w:t>Fully connected</w:t>
      </w:r>
      <w:bookmarkEnd w:id="19"/>
    </w:p>
    <w:p w14:paraId="0C0874AE" w14:textId="6D3CAEA9" w:rsidR="00055E70" w:rsidRPr="004B2D22" w:rsidRDefault="00EA3128" w:rsidP="00055E70">
      <w:pPr>
        <w:pStyle w:val="ThesisNormal"/>
      </w:pPr>
      <w:proofErr w:type="gramStart"/>
      <w:r>
        <w:t>Fully-connected</w:t>
      </w:r>
      <w:proofErr w:type="gramEnd"/>
      <w:r w:rsidR="00055E70" w:rsidRPr="004B2D22">
        <w:t xml:space="preserve"> layers are the simplest and oldest of layer architectures. </w:t>
      </w:r>
      <w:r w:rsidR="00055E70">
        <w:t xml:space="preserve">In all-to-all layers, every input is connected to every unit in the layer. </w:t>
      </w:r>
      <w:r w:rsidR="00055E70" w:rsidRPr="004B2D22">
        <w:t xml:space="preserve">We can describe this ANN layer </w:t>
      </w:r>
      <w:r w:rsidR="00055E70">
        <w:t xml:space="preserve">mathematically </w:t>
      </w:r>
      <w:r w:rsidR="00055E70" w:rsidRPr="004B2D22">
        <w:t>by vectorizing the previous equation where</w:t>
      </w:r>
      <w:r w:rsidR="00055E70">
        <w:t>in</w:t>
      </w:r>
      <w:r w:rsidR="00055E70" w:rsidRPr="004B2D22">
        <w:t xml:space="preserve"> </w:t>
      </w:r>
      <w:r w:rsidR="00055E70">
        <w:t xml:space="preserve">inputs and </w:t>
      </w:r>
      <w:r w:rsidR="00055E70" w:rsidRPr="004B2D22">
        <w:t>output</w:t>
      </w:r>
      <w:r w:rsidR="00055E70">
        <w:t xml:space="preserve"> firing rates</w:t>
      </w:r>
      <w:r w:rsidR="00055E70" w:rsidRPr="004B2D22">
        <w:t xml:space="preserve"> are represented </w:t>
      </w:r>
      <w:r w:rsidR="00055E70">
        <w:t xml:space="preserve">as </w:t>
      </w:r>
      <w:r w:rsidR="00055E70" w:rsidRPr="004B2D22">
        <w:t>vector</w:t>
      </w:r>
      <w:r w:rsidR="00055E70">
        <w:t>s</w:t>
      </w:r>
      <w:r w:rsidR="00055E70" w:rsidRPr="004B2D22">
        <w:t xml:space="preserve"> (</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rPr>
            </m:ctrlPr>
          </m:sSubPr>
          <m:e>
            <m:r>
              <m:rPr>
                <m:sty m:val="bi"/>
              </m:rPr>
              <w:rPr>
                <w:rFonts w:ascii="Cambria Math" w:hAnsi="Cambria Math"/>
              </w:rPr>
              <m:t>a</m:t>
            </m:r>
          </m:e>
          <m:sub>
            <m:r>
              <w:rPr>
                <w:rFonts w:ascii="Cambria Math" w:hAnsi="Cambria Math"/>
              </w:rPr>
              <m:t>j</m:t>
            </m:r>
          </m:sub>
        </m:sSub>
      </m:oMath>
      <w:r w:rsidR="00055E70" w:rsidRPr="004B2D22">
        <w:t>)</w:t>
      </w:r>
      <w:r w:rsidR="00055E70">
        <w:t xml:space="preserve"> </w:t>
      </w:r>
      <w:r w:rsidR="00055E70" w:rsidRPr="004B2D22">
        <w:t>instead of scalar</w:t>
      </w:r>
      <w:r w:rsidR="00055E70">
        <w:t>s</w:t>
      </w:r>
      <w:r w:rsidR="00055E70" w:rsidRPr="004B2D22">
        <w:t xml:space="preserve"> (</w:t>
      </w:r>
      <m:oMath>
        <m:r>
          <w:rPr>
            <w:rFonts w:ascii="Cambria Math" w:hAnsi="Cambria Math"/>
          </w:rPr>
          <m:t>x, a</m:t>
        </m:r>
      </m:oMath>
      <w:r w:rsidR="00055E70" w:rsidRPr="004B2D22">
        <w:t>)</w:t>
      </w:r>
      <w:r w:rsidR="00055E70">
        <w:t>:</w:t>
      </w:r>
    </w:p>
    <w:p w14:paraId="3B70E07F" w14:textId="77777777" w:rsidR="00055E70" w:rsidRDefault="00980F73" w:rsidP="00055E70">
      <w:pPr>
        <w:pStyle w:val="ThesisNormal"/>
      </w:pPr>
      <m:oMathPara>
        <m:oMath>
          <m:sSub>
            <m:sSubPr>
              <m:ctrlPr>
                <w:rPr>
                  <w:rFonts w:ascii="Cambria Math" w:hAnsi="Cambria Math"/>
                  <w:i/>
                </w:rPr>
              </m:ctrlPr>
            </m:sSubPr>
            <m:e>
              <m:r>
                <m:rPr>
                  <m:sty m:val="bi"/>
                </m:rPr>
                <w:rPr>
                  <w:rFonts w:ascii="Cambria Math" w:hAnsi="Cambria Math"/>
                </w:rPr>
                <m:t>a</m:t>
              </m:r>
            </m:e>
            <m:sub>
              <m:r>
                <w:rPr>
                  <w:rFonts w:ascii="Cambria Math" w:hAnsi="Cambria Math"/>
                </w:rPr>
                <m:t>j</m:t>
              </m:r>
            </m:sub>
          </m:sSub>
          <m:r>
            <m:rPr>
              <m:sty m:val="p"/>
            </m:rPr>
            <w:rPr>
              <w:rFonts w:ascii="Cambria Math" w:hAnsi="Cambria Math"/>
            </w:rPr>
            <m:t>=</m:t>
          </m:r>
          <m:r>
            <w:rPr>
              <w:rFonts w:ascii="Cambria Math" w:hAnsi="Cambria Math"/>
            </w:rPr>
            <m:t>g(</m:t>
          </m:r>
          <m:sSub>
            <m:sSubPr>
              <m:ctrlPr>
                <w:rPr>
                  <w:rFonts w:ascii="Cambria Math" w:hAnsi="Cambria Math"/>
                  <w:b/>
                  <w:bCs/>
                  <w:i/>
                </w:rPr>
              </m:ctrlPr>
            </m:sSubPr>
            <m:e>
              <m:r>
                <m:rPr>
                  <m:sty m:val="bi"/>
                </m:rPr>
                <w:rPr>
                  <w:rFonts w:ascii="Cambria Math" w:hAnsi="Cambria Math"/>
                </w:rPr>
                <m:t>z</m:t>
              </m:r>
            </m:e>
            <m:sub>
              <m:r>
                <w:rPr>
                  <w:rFonts w:ascii="Cambria Math" w:hAnsi="Cambria Math"/>
                </w:rPr>
                <m:t>j</m:t>
              </m:r>
            </m:sub>
          </m:sSub>
          <m:r>
            <w:rPr>
              <w:rFonts w:ascii="Cambria Math" w:hAnsi="Cambria Math"/>
            </w:rPr>
            <m:t>)</m:t>
          </m:r>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i,j</m:t>
                  </m:r>
                </m:sub>
              </m:sSub>
              <m:r>
                <m:rPr>
                  <m:sty m:val="p"/>
                </m:rPr>
                <w:rPr>
                  <w:rFonts w:ascii="Cambria Math" w:hAnsi="Cambria Math"/>
                </w:rPr>
                <m:t>+</m:t>
              </m:r>
              <m:sSub>
                <m:sSubPr>
                  <m:ctrlPr>
                    <w:rPr>
                      <w:rFonts w:ascii="Cambria Math" w:hAnsi="Cambria Math"/>
                      <w:i/>
                    </w:rPr>
                  </m:ctrlPr>
                </m:sSubPr>
                <m:e>
                  <m:r>
                    <m:rPr>
                      <m:sty m:val="bi"/>
                    </m:rPr>
                    <w:rPr>
                      <w:rFonts w:ascii="Cambria Math" w:hAnsi="Cambria Math"/>
                    </w:rPr>
                    <m:t>b</m:t>
                  </m:r>
                </m:e>
                <m:sub>
                  <m:r>
                    <w:rPr>
                      <w:rFonts w:ascii="Cambria Math" w:hAnsi="Cambria Math"/>
                    </w:rPr>
                    <m:t>j</m:t>
                  </m:r>
                </m:sub>
              </m:sSub>
            </m:e>
          </m:d>
        </m:oMath>
      </m:oMathPara>
    </w:p>
    <w:p w14:paraId="52A87FEE" w14:textId="13DD26E4" w:rsidR="00055E70" w:rsidRPr="000D038F" w:rsidRDefault="00055E70" w:rsidP="004F5266">
      <w:pPr>
        <w:pStyle w:val="ThesisNormal"/>
        <w:ind w:firstLine="0"/>
      </w:pPr>
      <w:r>
        <w:t xml:space="preserve">Hyperbolic tangent (tanh), </w:t>
      </w:r>
      <w:r w:rsidRPr="000D038F">
        <w:t>sigmoid</w:t>
      </w:r>
      <w:r>
        <w:t xml:space="preserve">, or </w:t>
      </w:r>
      <w:r w:rsidRPr="000D038F">
        <w:t>Rectified Linear</w:t>
      </w:r>
      <w:r>
        <w:t xml:space="preserve"> Units (</w:t>
      </w:r>
      <w:proofErr w:type="spellStart"/>
      <w:r>
        <w:t>ReLU</w:t>
      </w:r>
      <w:proofErr w:type="spellEnd"/>
      <w:r>
        <w:t>)</w:t>
      </w:r>
      <w:r w:rsidRPr="000D038F">
        <w:t xml:space="preserve"> are often </w:t>
      </w:r>
      <w:r>
        <w:t xml:space="preserve">used as activation functions </w:t>
      </w:r>
      <w:r w:rsidRPr="000D038F">
        <w:t>(</w:t>
      </w:r>
      <m:oMath>
        <m:r>
          <w:rPr>
            <w:rFonts w:ascii="Cambria Math" w:hAnsi="Cambria Math"/>
          </w:rPr>
          <m:t>g</m:t>
        </m:r>
      </m:oMath>
      <w:r w:rsidRPr="000D038F">
        <w:t>)</w:t>
      </w:r>
      <w:r>
        <w:t xml:space="preserve"> but other more complex ones have also been introduced.</w:t>
      </w:r>
    </w:p>
    <w:p w14:paraId="3E812E13" w14:textId="68CCCCE4" w:rsidR="00055E70" w:rsidRPr="00EA1F6C" w:rsidRDefault="00055E70" w:rsidP="009262E0">
      <w:pPr>
        <w:pStyle w:val="ThesisH2"/>
        <w:rPr>
          <w:i/>
        </w:rPr>
      </w:pPr>
      <w:bookmarkStart w:id="20" w:name="_Toc38625192"/>
      <w:r>
        <w:t>Convolutional</w:t>
      </w:r>
      <w:bookmarkEnd w:id="20"/>
    </w:p>
    <w:p w14:paraId="7CD1588E" w14:textId="3C6E0984" w:rsidR="00055E70" w:rsidRDefault="00055E70" w:rsidP="00055E70">
      <w:pPr>
        <w:pStyle w:val="ThesisNormal"/>
      </w:pPr>
      <w:r>
        <w:t xml:space="preserve">Convolutional layers have many parallels to (and were directly inspired by) the organization of the mammalian visual system. </w:t>
      </w:r>
      <w:r w:rsidR="00242D70">
        <w:t xml:space="preserve">The early layers of visual processing are organized spatially, areas of field of view near each other are encoded near each other in RGCs, LGN, and V1 with nearly one-to-one correspondence. This matching topographic map is often referred to as retinotopic organization. </w:t>
      </w:r>
      <w:r w:rsidR="00207B1B">
        <w:t xml:space="preserve">Deeper layers than V1 retain some of this retinotopy but progressively pool these features representing larger and larger receptive field areas. </w:t>
      </w:r>
      <w:r>
        <w:t xml:space="preserve">Convolutional layers convolve a series of spatial filters across their 2D inputs to output “feature maps” of patches in the image that match the filter. They typically operate on images that have been separated into three distinct channels (RGB) and </w:t>
      </w:r>
      <w:r w:rsidR="00D927BF">
        <w:t>normalized</w:t>
      </w:r>
      <w:r>
        <w:t xml:space="preserve"> as a surrogate for processing steps </w:t>
      </w:r>
      <w:r w:rsidR="00B86F83">
        <w:t xml:space="preserve">in </w:t>
      </w:r>
      <w:r>
        <w:t xml:space="preserve">retina and thalamus </w:t>
      </w:r>
      <w:r>
        <w:rPr>
          <w:rFonts w:ascii="Helvetica Neue" w:hAnsi="Helvetica Neue" w:cs="Helvetica Neue"/>
        </w:rPr>
        <w:fldChar w:fldCharType="begin"/>
      </w:r>
      <w:r w:rsidR="00C77959">
        <w:rPr>
          <w:rFonts w:ascii="Helvetica Neue" w:hAnsi="Helvetica Neue" w:cs="Helvetica Neue"/>
        </w:rPr>
        <w:instrText xml:space="preserve"> ADDIN PAPERS2_CITATIONS &lt;citation&gt;&lt;priority&gt;2&lt;/priority&gt;&lt;uuid&gt;E9F93E55-FADC-443E-9809-A2540A533DC7&lt;/uuid&gt;&lt;publications&gt;&lt;publication&gt;&lt;subtype&gt;400&lt;/subtype&gt;&lt;title&gt;Efficient coding of natural scenes in the lateral geniculate nucleus: experimental test of a computational theory.&lt;/title&gt;&lt;url&gt;http://eutils.ncbi.nlm.nih.gov/entrez/eutils/elink.fcgi?dbfrom=pubmed&amp;amp;id=8627371&amp;amp;retmode=ref&amp;amp;cmd=prlinks&lt;/url&gt;&lt;volume&gt;16&lt;/volume&gt;&lt;publication_date&gt;99199605151200000000222000&lt;/publication_date&gt;&lt;uuid&gt;56E3166D-2D5E-454B-A16A-002F35DAC6B9&lt;/uuid&gt;&lt;type&gt;400&lt;/type&gt;&lt;number&gt;10&lt;/number&gt;&lt;citekey&gt;Dan:1996vk&lt;/citekey&gt;&lt;institution&gt;Laboratory of Neurobiology, Rockefeller University, New York, New York 10021, USA.&lt;/institution&gt;&lt;startpage&gt;3351&lt;/startpage&gt;&lt;endpage&gt;3362&lt;/endpage&gt;&lt;bundle&gt;&lt;publication&gt;&lt;title&gt;Journal of Neuroscience&lt;/title&gt;&lt;uuid&gt;9AF75358-EB0A-42DE-A965-E9C61971AE52&lt;/uuid&gt;&lt;subtype&gt;-100&lt;/subtype&gt;&lt;publisher&gt;Society for Neuroscience&lt;/publisher&gt;&lt;type&gt;-100&lt;/type&gt;&lt;citekey&gt;JournalofNeuroscience:0wg&lt;/citekey&gt;&lt;/publication&gt;&lt;/bundle&gt;&lt;authors&gt;&lt;author&gt;&lt;lastName&gt;Dan&lt;/lastName&gt;&lt;firstName&gt;Y&lt;/firstName&gt;&lt;/author&gt;&lt;author&gt;&lt;lastName&gt;Atick&lt;/lastName&gt;&lt;firstName&gt;J&lt;/firstName&gt;&lt;middleNames&gt;J&lt;/middleNames&gt;&lt;/author&gt;&lt;author&gt;&lt;lastName&gt;Reid&lt;/lastName&gt;&lt;firstName&gt;R&lt;/firstName&gt;&lt;middleNames&gt;C&lt;/middleNames&gt;&lt;/author&gt;&lt;/authors&gt;&lt;/publication&gt;&lt;/publications&gt;&lt;cites&gt;&lt;/cites&gt;&lt;/citation&gt;</w:instrText>
      </w:r>
      <w:r>
        <w:rPr>
          <w:rFonts w:ascii="Helvetica Neue" w:hAnsi="Helvetica Neue" w:cs="Helvetica Neue"/>
        </w:rPr>
        <w:fldChar w:fldCharType="separate"/>
      </w:r>
      <w:r w:rsidR="00C77959">
        <w:rPr>
          <w:rFonts w:ascii="Helvetica Neue" w:hAnsi="Helvetica Neue" w:cs="Helvetica Neue"/>
        </w:rPr>
        <w:t>(Dan et al., 1996)</w:t>
      </w:r>
      <w:r>
        <w:rPr>
          <w:rFonts w:ascii="Helvetica Neue" w:hAnsi="Helvetica Neue" w:cs="Helvetica Neue"/>
        </w:rPr>
        <w:fldChar w:fldCharType="end"/>
      </w:r>
      <w:r>
        <w:t xml:space="preserve">. However, this is not a defining characteristic, networks are also often trained on grayscale or color images that have not been </w:t>
      </w:r>
      <w:r w:rsidR="00895540">
        <w:t>preprocessed at all</w:t>
      </w:r>
      <w:r>
        <w:t>.</w:t>
      </w:r>
    </w:p>
    <w:p w14:paraId="665B5856" w14:textId="77777777" w:rsidR="00BC4DFB" w:rsidRDefault="00BC4DFB" w:rsidP="00BC4DFB">
      <w:pPr>
        <w:pStyle w:val="ThesisH2"/>
      </w:pPr>
    </w:p>
    <w:p w14:paraId="2F9A527A" w14:textId="77777777" w:rsidR="00052808" w:rsidRDefault="00052808" w:rsidP="009262E0">
      <w:pPr>
        <w:pStyle w:val="ThesisH1"/>
      </w:pPr>
      <w:bookmarkStart w:id="21" w:name="_Toc38625193"/>
    </w:p>
    <w:p w14:paraId="5958B8E7" w14:textId="02C3E0F9" w:rsidR="00BC4DFB" w:rsidRDefault="00BC4DFB" w:rsidP="009262E0">
      <w:pPr>
        <w:pStyle w:val="ThesisH1"/>
      </w:pPr>
      <w:r>
        <w:t xml:space="preserve">Loss </w:t>
      </w:r>
      <w:bookmarkEnd w:id="18"/>
      <w:r>
        <w:t>Function</w:t>
      </w:r>
      <w:bookmarkEnd w:id="21"/>
    </w:p>
    <w:p w14:paraId="4BA36BC3" w14:textId="06C8748A" w:rsidR="009262E0" w:rsidRDefault="00BC4DFB" w:rsidP="009262E0">
      <w:pPr>
        <w:pStyle w:val="ThesisNormal"/>
      </w:pPr>
      <w:r>
        <w:t xml:space="preserve">Loss or cost functions </w:t>
      </w:r>
      <w:r w:rsidR="001B395B">
        <w:t>(</w:t>
      </w:r>
      <m:oMath>
        <m:r>
          <w:rPr>
            <w:rFonts w:ascii="Cambria Math" w:hAnsi="Cambria Math"/>
          </w:rPr>
          <m:t xml:space="preserve"> J</m:t>
        </m:r>
      </m:oMath>
      <w:r w:rsidR="006A6CCA">
        <w:rPr>
          <w:rFonts w:eastAsiaTheme="minorEastAsia"/>
        </w:rPr>
        <w:t xml:space="preserve"> </w:t>
      </w:r>
      <w:r w:rsidR="001B395B">
        <w:t xml:space="preserve">) </w:t>
      </w:r>
      <w:r>
        <w:t xml:space="preserve">are mathematical </w:t>
      </w:r>
      <w:r w:rsidRPr="00224E13">
        <w:t>defin</w:t>
      </w:r>
      <w:r>
        <w:t>itions of</w:t>
      </w:r>
      <w:r w:rsidRPr="00224E13">
        <w:t xml:space="preserve"> the goal of </w:t>
      </w:r>
      <w:r>
        <w:t>the</w:t>
      </w:r>
      <w:r w:rsidRPr="00224E13">
        <w:t xml:space="preserve"> learning system. </w:t>
      </w:r>
      <w:r>
        <w:t>The loss</w:t>
      </w:r>
      <w:r w:rsidRPr="00224E13">
        <w:t xml:space="preserve"> function </w:t>
      </w:r>
      <w:r>
        <w:t xml:space="preserve">is used to calculate a scalar metric quantifying the models’ task performance as a function of </w:t>
      </w:r>
      <w:r w:rsidR="005C3291">
        <w:t>their</w:t>
      </w:r>
      <w:r>
        <w:t xml:space="preserve"> output</w:t>
      </w:r>
      <w:r w:rsidRPr="00224E13">
        <w:t xml:space="preserve">. </w:t>
      </w:r>
      <w:r>
        <w:t>Loss</w:t>
      </w:r>
      <w:r w:rsidRPr="00224E13">
        <w:t xml:space="preserve"> functions can take any form </w:t>
      </w:r>
      <w:r w:rsidR="00824AD7">
        <w:t>mathematically,</w:t>
      </w:r>
      <w:r>
        <w:t xml:space="preserve"> </w:t>
      </w:r>
      <w:r w:rsidR="000F5184">
        <w:t>but typically</w:t>
      </w:r>
      <w:r w:rsidR="00295B63">
        <w:t xml:space="preserve"> </w:t>
      </w:r>
      <w:r w:rsidRPr="00224E13">
        <w:t xml:space="preserve">differentiable </w:t>
      </w:r>
      <w:r w:rsidR="000F5184">
        <w:t xml:space="preserve">loss functions are </w:t>
      </w:r>
      <w:r w:rsidR="00824AD7">
        <w:t xml:space="preserve">preferred for more straightforward </w:t>
      </w:r>
      <w:r w:rsidR="000F5184">
        <w:t>optimiz</w:t>
      </w:r>
      <w:r w:rsidR="00824AD7">
        <w:t>ation</w:t>
      </w:r>
      <w:r w:rsidR="000F5184">
        <w:t>.</w:t>
      </w:r>
      <w:r w:rsidRPr="00224E13">
        <w:t xml:space="preserve"> Reconstruction error (sum of squared pixel errors) </w:t>
      </w:r>
      <w:r w:rsidR="004558C5">
        <w:t>has</w:t>
      </w:r>
      <w:r w:rsidRPr="00224E13">
        <w:t xml:space="preserve"> traditionally </w:t>
      </w:r>
      <w:r w:rsidR="004558C5">
        <w:t xml:space="preserve">been </w:t>
      </w:r>
      <w:r w:rsidRPr="00224E13">
        <w:t>used for training</w:t>
      </w:r>
      <w:r>
        <w:t xml:space="preserve"> models which attempt to generate a particular image</w:t>
      </w:r>
      <w:r w:rsidRPr="00224E13">
        <w:t xml:space="preserve">. </w:t>
      </w:r>
      <w:r w:rsidR="0002319C">
        <w:t>As an example of one loss function we</w:t>
      </w:r>
      <w:r w:rsidR="006A6CCA">
        <w:t xml:space="preserve"> can express the sum squared pixel loss between </w:t>
      </w:r>
      <w:r w:rsidR="0002319C">
        <w:t xml:space="preserve">a model’s output </w:t>
      </w:r>
      <w:r w:rsidR="00610B9C">
        <w:t>image (</w:t>
      </w:r>
      <m:oMath>
        <m:acc>
          <m:accPr>
            <m:ctrlPr>
              <w:rPr>
                <w:rFonts w:ascii="Cambria Math" w:hAnsi="Cambria Math"/>
                <w:i/>
              </w:rPr>
            </m:ctrlPr>
          </m:accPr>
          <m:e>
            <m:r>
              <w:rPr>
                <w:rFonts w:ascii="Cambria Math" w:hAnsi="Cambria Math"/>
              </w:rPr>
              <m:t>y</m:t>
            </m:r>
          </m:e>
        </m:acc>
      </m:oMath>
      <w:r w:rsidR="00610B9C">
        <w:t>) and the target reference (</w:t>
      </w:r>
      <m:oMath>
        <m:r>
          <w:rPr>
            <w:rFonts w:ascii="Cambria Math" w:hAnsi="Cambria Math"/>
          </w:rPr>
          <m:t>y</m:t>
        </m:r>
      </m:oMath>
      <w:r w:rsidR="00610B9C">
        <w:t xml:space="preserve">) as: </w:t>
      </w:r>
    </w:p>
    <w:p w14:paraId="5F76EE49" w14:textId="77777777" w:rsidR="006A6CCA" w:rsidRPr="00F93B0D" w:rsidRDefault="006A6CCA" w:rsidP="006A6CCA">
      <w:pPr>
        <w:pStyle w:val="ThesisNormal"/>
      </w:pPr>
      <m:oMathPara>
        <m:oMath>
          <m:r>
            <w:rPr>
              <w:rFonts w:ascii="Cambria Math" w:hAnsi="Cambria Math"/>
            </w:rPr>
            <m:t>J</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r>
            <w:rPr>
              <w:rFonts w:ascii="Cambria Math" w:hAnsi="Cambria Math"/>
            </w:rPr>
            <m:t xml:space="preserve">= </m:t>
          </m:r>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t>
          </m:r>
        </m:oMath>
      </m:oMathPara>
    </w:p>
    <w:p w14:paraId="49BC7F92" w14:textId="77777777" w:rsidR="006A6CCA" w:rsidRDefault="006A6CCA" w:rsidP="009262E0">
      <w:pPr>
        <w:pStyle w:val="ThesisNormal"/>
      </w:pPr>
    </w:p>
    <w:p w14:paraId="38C9E864" w14:textId="175B0CD9" w:rsidR="0002319C" w:rsidRDefault="0002319C" w:rsidP="0002319C">
      <w:pPr>
        <w:pStyle w:val="ThesisNormal"/>
        <w:ind w:firstLine="0"/>
      </w:pPr>
      <w:r>
        <w:t>The target reference (</w:t>
      </w:r>
      <m:oMath>
        <m:r>
          <w:rPr>
            <w:rFonts w:ascii="Cambria Math" w:hAnsi="Cambria Math"/>
          </w:rPr>
          <m:t>y</m:t>
        </m:r>
      </m:oMath>
      <w:r>
        <w:t>) is sometimes referred to as the teaching signal. In supervised learning the teaching signal is supplied to train the network the right answer for each particular batch of training examples.</w:t>
      </w:r>
    </w:p>
    <w:p w14:paraId="3BBA51B5" w14:textId="61924D4B" w:rsidR="00BC4DFB" w:rsidRPr="009262E0" w:rsidRDefault="007F0E5F" w:rsidP="009262E0">
      <w:pPr>
        <w:pStyle w:val="ThesisNormal"/>
      </w:pPr>
      <w:r>
        <w:t>Loss</w:t>
      </w:r>
      <w:r w:rsidR="00BC4DFB" w:rsidRPr="009262E0">
        <w:t xml:space="preserve"> functions </w:t>
      </w:r>
      <w:r w:rsidR="00C14E49">
        <w:t>do not</w:t>
      </w:r>
      <w:r w:rsidR="00BC4DFB" w:rsidRPr="009262E0">
        <w:t xml:space="preserve"> have to depend on a particular dataset or task. For instance, sparse coding models use activation sparseness and reconstruction error as their </w:t>
      </w:r>
      <w:r>
        <w:t>loss</w:t>
      </w:r>
      <w:r w:rsidR="00BC4DFB" w:rsidRPr="009262E0">
        <w:t xml:space="preserve"> function to learn sparse representations. When minimized over images of natural scenes they learn </w:t>
      </w:r>
      <w:r w:rsidR="001B1856">
        <w:t xml:space="preserve">to represent images using features that </w:t>
      </w:r>
      <w:r w:rsidR="00BC4DFB" w:rsidRPr="009262E0">
        <w:t xml:space="preserve">resemble localized receptive fields of simple cells in </w:t>
      </w:r>
      <w:r w:rsidR="00E72E46">
        <w:t xml:space="preserve">the </w:t>
      </w:r>
      <w:r w:rsidR="00BC4DFB" w:rsidRPr="009262E0">
        <w:t xml:space="preserve">primary visual cortex </w:t>
      </w:r>
      <w:r w:rsidR="00BC4DFB" w:rsidRPr="009262E0">
        <w:fldChar w:fldCharType="begin"/>
      </w:r>
      <w:r w:rsidR="00C77959">
        <w:instrText xml:space="preserve"> ADDIN PAPERS2_CITATIONS &lt;citation&gt;&lt;priority&gt;9&lt;/priority&gt;&lt;uuid&gt;39CFA188-7121-4059-983F-C68F5548D7D6&lt;/uuid&gt;&lt;publications&gt;&lt;publication&gt;&lt;subtype&gt;400&lt;/subtype&gt;&lt;publisher&gt;Nature Publishing Group&lt;/publisher&gt;&lt;title&gt;Emergence of simple-cell receptive field properties by learning a sparse code for natural images.&lt;/title&gt;&lt;url&gt;http://www.nature.com/doifinder/10.1038/381607a0&lt;/url&gt;&lt;volume&gt;381&lt;/volume&gt;&lt;publication_date&gt;99199606131200000000222000&lt;/publication_date&gt;&lt;uuid&gt;0597CB5E-A8D5-4DA1-9AD3-A3047476EB87&lt;/uuid&gt;&lt;type&gt;400&lt;/type&gt;&lt;number&gt;6583&lt;/number&gt;&lt;citekey&gt;Olshausen:1996kc&lt;/citekey&gt;&lt;doi&gt;10.1038/381607a0&lt;/doi&gt;&lt;institution&gt;Department of Psychology, Cornell University, Ithaca, New York 14853, USA. bruno@ai.mit.edu&lt;/institution&gt;&lt;startpage&gt;607&lt;/startpage&gt;&lt;endpage&gt;609&lt;/endpage&gt;&lt;bundle&gt;&lt;publication&gt;&lt;title&gt;Nature&lt;/title&gt;&lt;uuid&gt;657C00E6-6448-4391-B328-FADD91F906D8&lt;/uuid&gt;&lt;subtype&gt;-100&lt;/subtype&gt;&lt;publisher&gt;Nature Research&lt;/publisher&gt;&lt;type&gt;-100&lt;/type&gt;&lt;citekey&gt;Nature:0wr&lt;/citekey&gt;&lt;/publication&gt;&lt;/bundle&gt;&lt;authors&gt;&lt;author&gt;&lt;lastName&gt;Olshausen&lt;/lastName&gt;&lt;firstName&gt;B&lt;/firstName&gt;&lt;middleNames&gt;A&lt;/middleNames&gt;&lt;/author&gt;&lt;author&gt;&lt;lastName&gt;Field&lt;/lastName&gt;&lt;firstName&gt;D&lt;/firstName&gt;&lt;middleNames&gt;J&lt;/middleNames&gt;&lt;/author&gt;&lt;/authors&gt;&lt;/publication&gt;&lt;publication&gt;&lt;subtype&gt;400&lt;/subtype&gt;&lt;publisher&gt;Public Library of Science&lt;/publisher&gt;&lt;title&gt;A Sparse Coding Model with Synaptically Local Plasticity and Spiking Neurons Can Account for the Diverse Shapes of V1 Simple Cell Receptive Fields&lt;/title&gt;&lt;url&gt;https://doi.org/10.1371/journal.pcbi.1002250&lt;/url&gt;&lt;volume&gt;7&lt;/volume&gt;&lt;publication_date&gt;99201110001200000000220000&lt;/publication_date&gt;&lt;uuid&gt;F0B60E4F-86B0-416B-A909-85BABE5EE90D&lt;/uuid&gt;&lt;type&gt;400&lt;/type&gt;&lt;number&gt;10&lt;/number&gt;&lt;citekey&gt;10.1371/journal.pcbi.1002250&lt;/citekey&gt;&lt;doi&gt;10.1371/journal.pcbi.1002250&lt;/doi&gt;&lt;startpage&gt;1&lt;/startpage&gt;&lt;endpage&gt;12&lt;/endpage&gt;&lt;bundle&gt;&lt;publication&gt;&lt;title&gt;PLoS computational biology&lt;/title&gt;&lt;uuid&gt;6BC4523B-61B0-43E5-BF18-9401CF738219&lt;/uuid&gt;&lt;subtype&gt;-100&lt;/subtype&gt;&lt;publisher&gt;Public Library of Science&lt;/publisher&gt;&lt;type&gt;-100&lt;/type&gt;&lt;/publication&gt;&lt;/bundle&gt;&lt;authors&gt;&lt;author&gt;&lt;lastName&gt;Zylberberg&lt;/lastName&gt;&lt;firstName&gt;Joel&lt;/firstName&gt;&lt;/author&gt;&lt;author&gt;&lt;lastName&gt;Murphy&lt;/lastName&gt;&lt;firstName&gt;Jason&lt;/firstName&gt;&lt;middleNames&gt;Timothy&lt;/middleNames&gt;&lt;/author&gt;&lt;author&gt;&lt;lastName&gt;DeWeese&lt;/lastName&gt;&lt;firstName&gt;Michael&lt;/firstName&gt;&lt;middleNames&gt;Robert&lt;/middleNames&gt;&lt;/author&gt;&lt;/authors&gt;&lt;/publication&gt;&lt;/publications&gt;&lt;cites&gt;&lt;/cites&gt;&lt;/citation&gt;</w:instrText>
      </w:r>
      <w:r w:rsidR="00BC4DFB" w:rsidRPr="009262E0">
        <w:fldChar w:fldCharType="separate"/>
      </w:r>
      <w:r w:rsidR="00C77959">
        <w:rPr>
          <w:rFonts w:cs="Helvetica"/>
        </w:rPr>
        <w:t>(Olshausen and D. J. Field, 1996; Zylberberg et al., 2011)</w:t>
      </w:r>
      <w:r w:rsidR="00BC4DFB" w:rsidRPr="009262E0">
        <w:fldChar w:fldCharType="end"/>
      </w:r>
    </w:p>
    <w:p w14:paraId="6010363C" w14:textId="77777777" w:rsidR="002457D5" w:rsidRDefault="002457D5" w:rsidP="009262E0">
      <w:pPr>
        <w:pStyle w:val="ThesisH1"/>
      </w:pPr>
      <w:bookmarkStart w:id="22" w:name="_Toc38625194"/>
    </w:p>
    <w:p w14:paraId="75DD53C8" w14:textId="4D58BB24" w:rsidR="00BC4DFB" w:rsidRDefault="009262E0" w:rsidP="009262E0">
      <w:pPr>
        <w:pStyle w:val="ThesisH1"/>
      </w:pPr>
      <w:r>
        <w:lastRenderedPageBreak/>
        <w:t>Learning Rules</w:t>
      </w:r>
      <w:bookmarkEnd w:id="22"/>
    </w:p>
    <w:p w14:paraId="39C67FBD" w14:textId="511F177C" w:rsidR="00BC4DFB" w:rsidRDefault="00BC4DFB" w:rsidP="002908C7">
      <w:pPr>
        <w:pStyle w:val="ThesisNormal"/>
        <w:rPr>
          <w:rFonts w:cs="Helvetica Neue"/>
        </w:rPr>
      </w:pPr>
      <w:r>
        <w:t xml:space="preserve">Once a model’s architecture and </w:t>
      </w:r>
      <w:r w:rsidR="007F0E5F">
        <w:t>loss</w:t>
      </w:r>
      <w:r>
        <w:t xml:space="preserve"> function are specified </w:t>
      </w:r>
      <w:r w:rsidR="00F54311">
        <w:t>“</w:t>
      </w:r>
      <w:r>
        <w:t>training it</w:t>
      </w:r>
      <w:r w:rsidR="00F54311">
        <w:t>”</w:t>
      </w:r>
      <w:r>
        <w:t xml:space="preserve"> is simply optimizing the parameters of each layer to improve its loss. The </w:t>
      </w:r>
      <w:r w:rsidR="00274674">
        <w:t xml:space="preserve">first </w:t>
      </w:r>
      <w:r>
        <w:t xml:space="preserve">algorithm for </w:t>
      </w:r>
      <w:r w:rsidR="009B0F4F">
        <w:t xml:space="preserve">defining a method for </w:t>
      </w:r>
      <w:r>
        <w:t>iteratively updat</w:t>
      </w:r>
      <w:r w:rsidR="009B0F4F">
        <w:t>ing</w:t>
      </w:r>
      <w:r>
        <w:t xml:space="preserve"> the ANN model parameters to minimize loss was </w:t>
      </w:r>
      <w:r w:rsidR="00536B3D">
        <w:t>developed</w:t>
      </w:r>
      <w:r>
        <w:t xml:space="preserve"> by </w:t>
      </w:r>
      <w:proofErr w:type="spellStart"/>
      <w:r>
        <w:t>Rumelhart</w:t>
      </w:r>
      <w:proofErr w:type="spellEnd"/>
      <w:r>
        <w:t xml:space="preserve"> </w:t>
      </w:r>
      <w:r>
        <w:rPr>
          <w:rFonts w:ascii="Helvetica Neue" w:hAnsi="Helvetica Neue" w:cs="Helvetica Neue"/>
        </w:rPr>
        <w:fldChar w:fldCharType="begin"/>
      </w:r>
      <w:r w:rsidR="00C77959">
        <w:rPr>
          <w:rFonts w:ascii="Helvetica Neue" w:hAnsi="Helvetica Neue" w:cs="Helvetica Neue"/>
        </w:rPr>
        <w:instrText xml:space="preserve"> ADDIN PAPERS2_CITATIONS &lt;citation&gt;&lt;priority&gt;25&lt;/priority&gt;&lt;uuid&gt;D59A4567-89FB-49E6-9EC0-E37B2CCA21DA&lt;/uuid&gt;&lt;publications&gt;&lt;publication&gt;&lt;subtype&gt;400&lt;/subtype&gt;&lt;publisher&gt;Nature Publishing Group&lt;/publisher&gt;&lt;title&gt;Learning representations by back-propagating errors&lt;/title&gt;&lt;url&gt;https://www-nature-com.proxy.hsl.ucdenver.edu/articles/323533a0&lt;/url&gt;&lt;volume&gt;323&lt;/volume&gt;&lt;publication_date&gt;99198610011200000000222000&lt;/publication_date&gt;&lt;uuid&gt;9023E26F-88C6-4BD3-BDD8-4696C62DAFD8&lt;/uuid&gt;&lt;type&gt;400&lt;/type&gt;&lt;number&gt;6088&lt;/number&gt;&lt;citekey&gt;Rumelhart:1986er&lt;/citekey&gt;&lt;doi&gt;10.1038/323533a0&lt;/doi&gt;&lt;startpage&gt;533&lt;/startpage&gt;&lt;endpage&gt;536&lt;/endpage&gt;&lt;bundle&gt;&lt;publication&gt;&lt;title&gt;Nature&lt;/title&gt;&lt;uuid&gt;657C00E6-6448-4391-B328-FADD91F906D8&lt;/uuid&gt;&lt;subtype&gt;-100&lt;/subtype&gt;&lt;publisher&gt;Nature Research&lt;/publisher&gt;&lt;type&gt;-100&lt;/type&gt;&lt;citekey&gt;Nature:0wr&lt;/citekey&gt;&lt;/publication&gt;&lt;/bundle&gt;&lt;authors&gt;&lt;author&gt;&lt;lastName&gt;Rumelhart&lt;/lastName&gt;&lt;firstName&gt;David&lt;/firstName&gt;&lt;middleNames&gt;E&lt;/middleNames&gt;&lt;/author&gt;&lt;author&gt;&lt;lastName&gt;Hinton&lt;/lastName&gt;&lt;firstName&gt;Geoffrey&lt;/firstName&gt;&lt;middleNames&gt;E&lt;/middleNames&gt;&lt;/author&gt;&lt;author&gt;&lt;lastName&gt;Williams&lt;/lastName&gt;&lt;firstName&gt;Ronald&lt;/firstName&gt;&lt;middleNames&gt;J&lt;/middleNames&gt;&lt;/author&gt;&lt;/authors&gt;&lt;/publication&gt;&lt;/publications&gt;&lt;cites&gt;&lt;/cites&gt;&lt;/citation&gt;</w:instrText>
      </w:r>
      <w:r>
        <w:rPr>
          <w:rFonts w:ascii="Helvetica Neue" w:hAnsi="Helvetica Neue" w:cs="Helvetica Neue"/>
        </w:rPr>
        <w:fldChar w:fldCharType="separate"/>
      </w:r>
      <w:r w:rsidR="00C77959">
        <w:rPr>
          <w:rFonts w:ascii="Helvetica Neue" w:hAnsi="Helvetica Neue" w:cs="Helvetica Neue"/>
        </w:rPr>
        <w:t>(Rumelhart et al., 1986)</w:t>
      </w:r>
      <w:r>
        <w:rPr>
          <w:rFonts w:ascii="Helvetica Neue" w:hAnsi="Helvetica Neue" w:cs="Helvetica Neue"/>
        </w:rPr>
        <w:fldChar w:fldCharType="end"/>
      </w:r>
      <w:r w:rsidRPr="00084E6C">
        <w:rPr>
          <w:rFonts w:cs="Helvetica Neue"/>
        </w:rPr>
        <w:t xml:space="preserve"> and i</w:t>
      </w:r>
      <w:r w:rsidR="00274674">
        <w:rPr>
          <w:rFonts w:cs="Helvetica Neue"/>
        </w:rPr>
        <w:t xml:space="preserve">s still commonly used for training ANNs. </w:t>
      </w:r>
      <w:r w:rsidR="009B0F4F">
        <w:rPr>
          <w:rFonts w:cs="Helvetica Neue"/>
        </w:rPr>
        <w:t>We use this algorithm for training our models and i</w:t>
      </w:r>
      <w:r w:rsidR="00274674">
        <w:rPr>
          <w:rFonts w:cs="Helvetica Neue"/>
        </w:rPr>
        <w:t>t involves a simple</w:t>
      </w:r>
      <w:r w:rsidRPr="00084E6C">
        <w:rPr>
          <w:rFonts w:cs="Helvetica Neue"/>
        </w:rPr>
        <w:t xml:space="preserve"> 2 step process:</w:t>
      </w:r>
    </w:p>
    <w:p w14:paraId="0F1F398C" w14:textId="352A7489" w:rsidR="00BC4DFB" w:rsidRDefault="00BC4DFB" w:rsidP="00BC4DFB">
      <w:pPr>
        <w:pStyle w:val="ThesisNormal"/>
        <w:numPr>
          <w:ilvl w:val="0"/>
          <w:numId w:val="1"/>
        </w:numPr>
      </w:pPr>
      <w:r>
        <w:rPr>
          <w:rFonts w:cs="Helvetica Neue"/>
        </w:rPr>
        <w:t>Forward pass: Use a batch of x input values to calculate the predicted output</w:t>
      </w:r>
      <w:r>
        <w:t>s (</w:t>
      </w:r>
      <m:oMath>
        <m:acc>
          <m:accPr>
            <m:ctrlPr>
              <w:rPr>
                <w:rFonts w:ascii="Cambria Math" w:hAnsi="Cambria Math"/>
                <w:b/>
                <w:bCs/>
                <w:i/>
              </w:rPr>
            </m:ctrlPr>
          </m:accPr>
          <m:e>
            <m:r>
              <m:rPr>
                <m:sty m:val="bi"/>
              </m:rPr>
              <w:rPr>
                <w:rFonts w:ascii="Cambria Math" w:hAnsi="Cambria Math"/>
              </w:rPr>
              <m:t>y</m:t>
            </m:r>
          </m:e>
        </m:acc>
      </m:oMath>
      <w:r>
        <w:t>)</w:t>
      </w:r>
    </w:p>
    <w:p w14:paraId="3BEF7911" w14:textId="6C4A7037" w:rsidR="00BC4DFB" w:rsidRDefault="00BC4DFB" w:rsidP="00BC4DFB">
      <w:pPr>
        <w:pStyle w:val="ThesisNormal"/>
        <w:numPr>
          <w:ilvl w:val="0"/>
          <w:numId w:val="1"/>
        </w:numPr>
      </w:pPr>
      <w:r>
        <w:t>Backprop</w:t>
      </w:r>
      <w:r w:rsidR="00E85504">
        <w:t>a</w:t>
      </w:r>
      <w:r>
        <w:t>gation: Use prediction error to update weights and biases</w:t>
      </w:r>
    </w:p>
    <w:p w14:paraId="6D044668" w14:textId="77777777" w:rsidR="00BC4DFB" w:rsidRDefault="00BC4DFB" w:rsidP="00BC4DFB">
      <w:pPr>
        <w:pStyle w:val="ThesisNormal"/>
      </w:pPr>
    </w:p>
    <w:p w14:paraId="580DFDB0" w14:textId="0700180A" w:rsidR="00BC4DFB" w:rsidRDefault="00BC4DFB" w:rsidP="00BC4DFB">
      <w:pPr>
        <w:pStyle w:val="ThesisNormal"/>
      </w:pPr>
      <w:r>
        <w:t>To illustrate this process, we will derive it for a simple 2-layer ANN. For simplicity, we change notation when describing deep ANN with multiple layers such that variable and function subscripts denote the variable or function’s corresponding layer NOT matrix or vector dimensions. For instance, we define the output activations</w:t>
      </w:r>
      <w:r w:rsidRPr="00887954">
        <w:t xml:space="preserve"> </w:t>
      </w:r>
      <w:r w:rsidR="00922C89">
        <w:t xml:space="preserve">at layer L </w:t>
      </w:r>
      <w:r>
        <w:t>in a model comprised of sequentially stacked all-to-all layers as:</w:t>
      </w:r>
    </w:p>
    <w:p w14:paraId="2BCA3729" w14:textId="77777777" w:rsidR="00BC4DFB" w:rsidRPr="00696C80" w:rsidRDefault="00980F73" w:rsidP="00BC4DFB">
      <w:pPr>
        <w:pStyle w:val="ThesisNormal"/>
      </w:pPr>
      <m:oMathPara>
        <m:oMath>
          <m:sSub>
            <m:sSubPr>
              <m:ctrlPr>
                <w:rPr>
                  <w:rFonts w:ascii="Cambria Math" w:hAnsi="Cambria Math"/>
                  <w:i/>
                </w:rPr>
              </m:ctrlPr>
            </m:sSubPr>
            <m:e>
              <m:r>
                <m:rPr>
                  <m:sty m:val="bi"/>
                </m:rPr>
                <w:rPr>
                  <w:rFonts w:ascii="Cambria Math" w:hAnsi="Cambria Math"/>
                </w:rPr>
                <m:t>a</m:t>
              </m:r>
            </m:e>
            <m:sub>
              <m:r>
                <w:rPr>
                  <w:rFonts w:ascii="Cambria Math" w:hAnsi="Cambria Math"/>
                </w:rPr>
                <m:t>l</m:t>
              </m:r>
            </m:sub>
          </m:sSub>
          <m:r>
            <w:rPr>
              <w:rFonts w:ascii="Cambria Math" w:hAnsi="Cambria Math"/>
            </w:rPr>
            <m:t>= g(</m:t>
          </m:r>
          <m:sSub>
            <m:sSubPr>
              <m:ctrlPr>
                <w:rPr>
                  <w:rFonts w:ascii="Cambria Math" w:hAnsi="Cambria Math"/>
                  <w:i/>
                </w:rPr>
              </m:ctrlPr>
            </m:sSubPr>
            <m:e>
              <m:r>
                <m:rPr>
                  <m:sty m:val="bi"/>
                </m:rPr>
                <w:rPr>
                  <w:rFonts w:ascii="Cambria Math" w:hAnsi="Cambria Math"/>
                </w:rPr>
                <m:t>a</m:t>
              </m:r>
            </m:e>
            <m:sub>
              <m:r>
                <w:rPr>
                  <w:rFonts w:ascii="Cambria Math" w:hAnsi="Cambria Math"/>
                </w:rPr>
                <m:t>l-1</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l</m:t>
              </m:r>
            </m:sub>
          </m:sSub>
          <m:r>
            <w:rPr>
              <w:rFonts w:ascii="Cambria Math" w:hAnsi="Cambria Math"/>
            </w:rPr>
            <m:t>+</m:t>
          </m:r>
          <m:sSub>
            <m:sSubPr>
              <m:ctrlPr>
                <w:rPr>
                  <w:rFonts w:ascii="Cambria Math" w:hAnsi="Cambria Math"/>
                  <w:i/>
                </w:rPr>
              </m:ctrlPr>
            </m:sSubPr>
            <m:e>
              <m:r>
                <m:rPr>
                  <m:sty m:val="bi"/>
                </m:rPr>
                <w:rPr>
                  <w:rFonts w:ascii="Cambria Math" w:hAnsi="Cambria Math"/>
                </w:rPr>
                <m:t>b</m:t>
              </m:r>
            </m:e>
            <m:sub>
              <m:r>
                <w:rPr>
                  <w:rFonts w:ascii="Cambria Math" w:hAnsi="Cambria Math"/>
                </w:rPr>
                <m:t>l</m:t>
              </m:r>
            </m:sub>
          </m:sSub>
          <m:r>
            <w:rPr>
              <w:rFonts w:ascii="Cambria Math" w:hAnsi="Cambria Math"/>
            </w:rPr>
            <m:t>)</m:t>
          </m:r>
        </m:oMath>
      </m:oMathPara>
    </w:p>
    <w:p w14:paraId="3A5B9CE7" w14:textId="0A0988FD" w:rsidR="001C560A" w:rsidRDefault="001C560A">
      <w:pPr>
        <w:spacing w:line="240" w:lineRule="auto"/>
        <w:ind w:firstLine="0"/>
        <w:rPr>
          <w:b/>
        </w:rPr>
      </w:pPr>
    </w:p>
    <w:p w14:paraId="07B2DACB" w14:textId="25E7EA39" w:rsidR="00BC4DFB" w:rsidRDefault="00BC4DFB" w:rsidP="009262E0">
      <w:pPr>
        <w:pStyle w:val="ThesisH2"/>
      </w:pPr>
      <w:bookmarkStart w:id="23" w:name="_Toc38625195"/>
      <w:r>
        <w:t>Forward Pass</w:t>
      </w:r>
      <w:bookmarkEnd w:id="23"/>
    </w:p>
    <w:p w14:paraId="73804861" w14:textId="5F25D90B" w:rsidR="00BC4DFB" w:rsidRDefault="00BC4DFB" w:rsidP="00BC4DFB">
      <w:pPr>
        <w:pStyle w:val="ThesisNormal"/>
      </w:pPr>
      <w:r>
        <w:t>First, we pass a batch of training example inputs (x) through the model to get a batch of outputs (</w:t>
      </w:r>
      <m:oMath>
        <m:acc>
          <m:accPr>
            <m:ctrlPr>
              <w:rPr>
                <w:rFonts w:ascii="Cambria Math" w:hAnsi="Cambria Math"/>
                <w:b/>
                <w:bCs/>
                <w:i/>
              </w:rPr>
            </m:ctrlPr>
          </m:accPr>
          <m:e>
            <m:r>
              <m:rPr>
                <m:sty m:val="bi"/>
              </m:rPr>
              <w:rPr>
                <w:rFonts w:ascii="Cambria Math" w:hAnsi="Cambria Math"/>
              </w:rPr>
              <m:t>y</m:t>
            </m:r>
          </m:e>
        </m:acc>
      </m:oMath>
      <w:r>
        <w:t>). Given our simple feedforward layer defined above, the full equation for the models output is given by:</w:t>
      </w:r>
    </w:p>
    <w:p w14:paraId="1B6598A4" w14:textId="77777777" w:rsidR="00BC4DFB" w:rsidRDefault="00980F73" w:rsidP="00BC4DFB">
      <w:pPr>
        <w:pStyle w:val="ThesisNormal"/>
      </w:pPr>
      <m:oMathPara>
        <m:oMath>
          <m:acc>
            <m:accPr>
              <m:ctrlPr>
                <w:rPr>
                  <w:rFonts w:ascii="Cambria Math" w:hAnsi="Cambria Math"/>
                  <w:b/>
                  <w:bCs/>
                  <w:i/>
                </w:rPr>
              </m:ctrlPr>
            </m:accPr>
            <m:e>
              <m:r>
                <m:rPr>
                  <m:sty m:val="bi"/>
                </m:rPr>
                <w:rPr>
                  <w:rFonts w:ascii="Cambria Math" w:hAnsi="Cambria Math"/>
                </w:rPr>
                <m:t>y</m:t>
              </m:r>
            </m:e>
          </m:acc>
          <m:r>
            <w:rPr>
              <w:rFonts w:ascii="Cambria Math" w:hAnsi="Cambria Math"/>
            </w:rPr>
            <m:t>= 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w:rPr>
                      <w:rFonts w:ascii="Cambria Math" w:hAnsi="Cambria Math"/>
                    </w:rPr>
                    <m:t>2</m:t>
                  </m:r>
                </m:sub>
              </m:sSub>
              <m:r>
                <w:rPr>
                  <w:rFonts w:ascii="Cambria Math" w:hAnsi="Cambria Math"/>
                </w:rPr>
                <m:t>∙g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w:rPr>
                          <w:rFonts w:ascii="Cambria Math" w:hAnsi="Cambria Math"/>
                        </w:rPr>
                        <m:t>1</m:t>
                      </m:r>
                    </m:sub>
                  </m:sSub>
                  <m:r>
                    <w:rPr>
                      <w:rFonts w:ascii="Cambria Math" w:hAnsi="Cambria Math"/>
                    </w:rPr>
                    <m:t>∙</m:t>
                  </m:r>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m:oMathPara>
    </w:p>
    <w:p w14:paraId="506F0B62" w14:textId="77777777" w:rsidR="00247392" w:rsidRDefault="00AF5780" w:rsidP="00AF5780">
      <w:pPr>
        <w:pStyle w:val="ThesisNormal"/>
        <w:ind w:firstLine="0"/>
      </w:pPr>
      <w:r>
        <w:lastRenderedPageBreak/>
        <w:t xml:space="preserve">For simplicity, we will combine all trainable parameters in this model into a variable </w:t>
      </w:r>
    </w:p>
    <w:p w14:paraId="366F158C" w14:textId="51162666" w:rsidR="00AF5780" w:rsidRDefault="00AF5780" w:rsidP="00AF5780">
      <w:pPr>
        <w:pStyle w:val="ThesisNormal"/>
        <w:ind w:firstLine="0"/>
      </w:pPr>
      <m:oMathPara>
        <m:oMath>
          <m:r>
            <w:rPr>
              <w:rFonts w:ascii="Cambria Math" w:hAnsi="Cambria Math"/>
            </w:rPr>
            <m:t>θ={</m:t>
          </m:r>
          <m:sSub>
            <m:sSubPr>
              <m:ctrlPr>
                <w:rPr>
                  <w:rFonts w:ascii="Cambria Math" w:hAnsi="Cambria Math"/>
                  <w:i/>
                </w:rPr>
              </m:ctrlPr>
            </m:sSubPr>
            <m:e>
              <m:r>
                <m:rPr>
                  <m:sty m:val="bi"/>
                </m:rP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m:rPr>
                  <m:sty m:val="bi"/>
                </m:rP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oMath>
      </m:oMathPara>
    </w:p>
    <w:p w14:paraId="239D9888" w14:textId="3090AEC0" w:rsidR="00BC4DFB" w:rsidRDefault="00BC4DFB" w:rsidP="00BC4DFB">
      <w:pPr>
        <w:pStyle w:val="ThesisNormal"/>
      </w:pPr>
      <w:r>
        <w:t xml:space="preserve">Our loss function </w:t>
      </w:r>
      <w:r w:rsidR="00692441">
        <w:t>(</w:t>
      </w:r>
      <m:oMath>
        <m:r>
          <w:rPr>
            <w:rFonts w:ascii="Cambria Math" w:hAnsi="Cambria Math"/>
          </w:rPr>
          <m:t xml:space="preserve"> J</m:t>
        </m:r>
      </m:oMath>
      <w:r w:rsidR="00692441">
        <w:t xml:space="preserve"> ) </w:t>
      </w:r>
      <w:r>
        <w:t xml:space="preserve">defines how to evaluate the model’s performance as a function of </w:t>
      </w:r>
      <w:r w:rsidR="00692441">
        <w:t>the model’s</w:t>
      </w:r>
      <w:r>
        <w:t xml:space="preserve"> predicted and </w:t>
      </w:r>
      <w:r w:rsidR="00692441">
        <w:t xml:space="preserve">target </w:t>
      </w:r>
      <w:r>
        <w:t xml:space="preserve">values. </w:t>
      </w:r>
      <w:r w:rsidR="00692441">
        <w:t xml:space="preserve">The target value is also sometimes referred to as the teaching signal, as </w:t>
      </w:r>
      <w:r w:rsidR="00C2145B">
        <w:t xml:space="preserve">it is </w:t>
      </w:r>
      <w:r w:rsidR="00692441">
        <w:t xml:space="preserve">used to teach the model the correct output for a given input. </w:t>
      </w:r>
      <w:r>
        <w:t>For this example, we’ll use sum-squared-error:</w:t>
      </w:r>
    </w:p>
    <w:p w14:paraId="6FF161C9" w14:textId="0F81AF4B" w:rsidR="00BC4DFB" w:rsidRPr="00F93B0D" w:rsidRDefault="001B395B" w:rsidP="00BC4DFB">
      <w:pPr>
        <w:pStyle w:val="ThesisNormal"/>
      </w:pPr>
      <m:oMathPara>
        <m:oMath>
          <m:r>
            <w:rPr>
              <w:rFonts w:ascii="Cambria Math" w:hAnsi="Cambria Math"/>
            </w:rPr>
            <m:t>J</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r>
            <w:rPr>
              <w:rFonts w:ascii="Cambria Math" w:hAnsi="Cambria Math"/>
            </w:rPr>
            <m:t xml:space="preserve">= </m:t>
          </m:r>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t>
          </m:r>
        </m:oMath>
      </m:oMathPara>
    </w:p>
    <w:p w14:paraId="1A4147B2" w14:textId="77777777" w:rsidR="00BC4DFB" w:rsidRDefault="00BC4DFB" w:rsidP="009262E0">
      <w:pPr>
        <w:pStyle w:val="ThesisH2"/>
      </w:pPr>
      <w:bookmarkStart w:id="24" w:name="_Toc35194578"/>
      <w:bookmarkStart w:id="25" w:name="_Toc38625196"/>
      <w:r w:rsidRPr="006C0DCE">
        <w:t>Backpropagation</w:t>
      </w:r>
      <w:bookmarkEnd w:id="24"/>
      <w:bookmarkEnd w:id="25"/>
    </w:p>
    <w:p w14:paraId="18689476" w14:textId="43285B0C" w:rsidR="00BC4DFB" w:rsidRPr="00122931" w:rsidRDefault="00BC4DFB" w:rsidP="00122931">
      <w:pPr>
        <w:pStyle w:val="ThesisNormal"/>
      </w:pPr>
      <w:r>
        <w:t>To derive the gradient of the loss function</w:t>
      </w:r>
      <w:r w:rsidR="00B24A8C">
        <w:t xml:space="preserve"> </w:t>
      </w:r>
      <w:r>
        <w:t xml:space="preserve">with respect to the </w:t>
      </w:r>
      <w:r w:rsidR="00693503">
        <w:t xml:space="preserve">model </w:t>
      </w:r>
      <w:r w:rsidR="00B24A8C">
        <w:t>parameters (</w:t>
      </w:r>
      <m:oMath>
        <m:sSub>
          <m:sSubPr>
            <m:ctrlPr>
              <w:rPr>
                <w:rFonts w:ascii="Cambria Math" w:hAnsi="Cambria Math"/>
              </w:rPr>
            </m:ctrlPr>
          </m:sSubPr>
          <m:e>
            <m:r>
              <m:rPr>
                <m:sty m:val="p"/>
              </m:rPr>
              <w:rPr>
                <w:rFonts w:ascii="Cambria Math" w:hAnsi="Cambria Math"/>
              </w:rPr>
              <m:t>∇</m:t>
            </m:r>
          </m:e>
          <m:sub>
            <m:r>
              <w:rPr>
                <w:rFonts w:ascii="Cambria Math" w:hAnsi="Cambria Math"/>
              </w:rPr>
              <m:t>θ</m:t>
            </m:r>
          </m:sub>
        </m:sSub>
        <m:r>
          <m:rPr>
            <m:sty m:val="p"/>
          </m:rPr>
          <w:rPr>
            <w:rFonts w:ascii="Cambria Math" w:hAnsi="Cambria Math"/>
          </w:rPr>
          <m:t>J</m:t>
        </m:r>
      </m:oMath>
      <w:r w:rsidR="00B24A8C">
        <w:t xml:space="preserve">) </w:t>
      </w:r>
      <w:r>
        <w:t xml:space="preserve">we take a partial derivative of the </w:t>
      </w:r>
      <w:r w:rsidR="007F0E5F">
        <w:t>loss</w:t>
      </w:r>
      <w:r>
        <w:t xml:space="preserve"> function with respect to the model parameters:</w:t>
      </w:r>
      <w:r>
        <w:br/>
      </w:r>
      <m:oMathPara>
        <m:oMath>
          <m:sSub>
            <m:sSubPr>
              <m:ctrlPr>
                <w:rPr>
                  <w:rFonts w:ascii="Cambria Math" w:hAnsi="Cambria Math"/>
                </w:rPr>
              </m:ctrlPr>
            </m:sSubPr>
            <m:e>
              <m:r>
                <m:rPr>
                  <m:sty m:val="p"/>
                </m:rPr>
                <w:rPr>
                  <w:rFonts w:ascii="Cambria Math" w:hAnsi="Cambria Math"/>
                </w:rPr>
                <m:t>∇</m:t>
              </m:r>
            </m:e>
            <m:sub>
              <m:r>
                <w:rPr>
                  <w:rFonts w:ascii="Cambria Math" w:hAnsi="Cambria Math"/>
                </w:rPr>
                <m:t>θ</m:t>
              </m:r>
            </m:sub>
          </m:sSub>
          <m:r>
            <m:rPr>
              <m:sty m:val="p"/>
            </m:rPr>
            <w:rPr>
              <w:rFonts w:ascii="Cambria Math" w:hAnsi="Cambria Math"/>
            </w:rPr>
            <m:t>J</m:t>
          </m:r>
          <m:r>
            <w:rPr>
              <w:rFonts w:ascii="Cambria Math" w:hAnsi="Cambria Math"/>
            </w:rPr>
            <m:t xml:space="preserve">= </m:t>
          </m:r>
          <m:f>
            <m:fPr>
              <m:ctrlPr>
                <w:rPr>
                  <w:rFonts w:ascii="Cambria Math" w:hAnsi="Cambria Math"/>
                  <w:i/>
                </w:rPr>
              </m:ctrlPr>
            </m:fPr>
            <m:num>
              <m:r>
                <w:rPr>
                  <w:rFonts w:ascii="Cambria Math" w:hAnsi="Cambria Math"/>
                </w:rPr>
                <m:t>∂J(θ;y,</m:t>
              </m:r>
              <m:acc>
                <m:accPr>
                  <m:ctrlPr>
                    <w:rPr>
                      <w:rFonts w:ascii="Cambria Math" w:hAnsi="Cambria Math"/>
                      <w:i/>
                    </w:rPr>
                  </m:ctrlPr>
                </m:accPr>
                <m:e>
                  <m:r>
                    <w:rPr>
                      <w:rFonts w:ascii="Cambria Math" w:hAnsi="Cambria Math"/>
                    </w:rPr>
                    <m:t>y</m:t>
                  </m:r>
                </m:e>
              </m:acc>
              <m:r>
                <w:rPr>
                  <w:rFonts w:ascii="Cambria Math" w:hAnsi="Cambria Math"/>
                </w:rPr>
                <m:t>)</m:t>
              </m:r>
            </m:num>
            <m:den>
              <m:r>
                <w:rPr>
                  <w:rFonts w:ascii="Cambria Math" w:hAnsi="Cambria Math"/>
                </w:rPr>
                <m:t>∂θ</m:t>
              </m:r>
            </m:den>
          </m:f>
        </m:oMath>
      </m:oMathPara>
    </w:p>
    <w:p w14:paraId="7FA1C4C1" w14:textId="03D14F9C" w:rsidR="00627355" w:rsidRDefault="00BC4DFB" w:rsidP="00BC4DFB">
      <w:pPr>
        <w:pStyle w:val="ThesisH2"/>
      </w:pPr>
      <w:bookmarkStart w:id="26" w:name="_Toc35194580"/>
      <w:bookmarkStart w:id="27" w:name="_Toc38625197"/>
      <w:r w:rsidRPr="006C0DCE">
        <w:t>Optimizer</w:t>
      </w:r>
      <w:r>
        <w:t>s</w:t>
      </w:r>
      <w:bookmarkEnd w:id="26"/>
      <w:bookmarkEnd w:id="27"/>
    </w:p>
    <w:p w14:paraId="0FE7C2BB" w14:textId="4EE86A72" w:rsidR="004F4923" w:rsidRDefault="0035629B" w:rsidP="0035629B">
      <w:pPr>
        <w:pStyle w:val="ThesisNormal"/>
      </w:pPr>
      <w:r>
        <w:t xml:space="preserve">Once we know the gradient of each weight with respect to the </w:t>
      </w:r>
      <w:r w:rsidR="00CA5255">
        <w:t>loss,</w:t>
      </w:r>
      <w:r>
        <w:t xml:space="preserve"> we simply need to adjust the weights of the model in the direction specified by the weight gradient. </w:t>
      </w:r>
      <w:r w:rsidR="00CA5255">
        <w:t xml:space="preserve">Continually descending the gradient of the loss function should result in </w:t>
      </w:r>
      <w:r w:rsidR="000C78E7">
        <w:t xml:space="preserve">reaching a minimum of the loss for </w:t>
      </w:r>
      <w:r w:rsidR="00CA5255">
        <w:t>performing the model’s task</w:t>
      </w:r>
      <w:r w:rsidR="000C78E7">
        <w:t xml:space="preserve"> but may not be the global minimum</w:t>
      </w:r>
      <w:r w:rsidR="00CA5255">
        <w:t>.</w:t>
      </w:r>
    </w:p>
    <w:p w14:paraId="400F9759" w14:textId="4A109BA1" w:rsidR="00707289" w:rsidRDefault="00707289">
      <w:pPr>
        <w:spacing w:line="240" w:lineRule="auto"/>
        <w:ind w:firstLine="0"/>
        <w:rPr>
          <w:rFonts w:ascii="Helvetica Neue Light" w:hAnsi="Helvetica Neue Light"/>
          <w:i/>
        </w:rPr>
      </w:pPr>
    </w:p>
    <w:p w14:paraId="104642AD" w14:textId="77777777" w:rsidR="00DF11E3" w:rsidRDefault="00DF11E3" w:rsidP="004B419C">
      <w:pPr>
        <w:pStyle w:val="ThesisH3"/>
      </w:pPr>
    </w:p>
    <w:p w14:paraId="18382EA7" w14:textId="77777777" w:rsidR="00DF11E3" w:rsidRDefault="00DF11E3" w:rsidP="004B419C">
      <w:pPr>
        <w:pStyle w:val="ThesisH3"/>
      </w:pPr>
    </w:p>
    <w:p w14:paraId="65745F12" w14:textId="77777777" w:rsidR="00DF11E3" w:rsidRDefault="00DF11E3" w:rsidP="004B419C">
      <w:pPr>
        <w:pStyle w:val="ThesisH3"/>
      </w:pPr>
    </w:p>
    <w:p w14:paraId="68B28959" w14:textId="3E628AD2" w:rsidR="00627355" w:rsidRDefault="00627355" w:rsidP="004B419C">
      <w:pPr>
        <w:pStyle w:val="ThesisH3"/>
      </w:pPr>
      <w:r>
        <w:lastRenderedPageBreak/>
        <w:t xml:space="preserve">Stochastic </w:t>
      </w:r>
      <w:r w:rsidR="006255FB">
        <w:t>G</w:t>
      </w:r>
      <w:r>
        <w:t>radient</w:t>
      </w:r>
      <w:r w:rsidR="00F602A3">
        <w:t xml:space="preserve"> </w:t>
      </w:r>
      <w:r w:rsidR="006255FB">
        <w:t>D</w:t>
      </w:r>
      <w:r>
        <w:t>escent</w:t>
      </w:r>
    </w:p>
    <w:p w14:paraId="0009EDB1" w14:textId="39981A16" w:rsidR="00E5639A" w:rsidRDefault="00E5639A" w:rsidP="00E5639A">
      <w:pPr>
        <w:pStyle w:val="ThesisNormal"/>
      </w:pPr>
      <w:r>
        <w:t xml:space="preserve">Stochastic </w:t>
      </w:r>
      <w:r w:rsidR="000A4489">
        <w:t>G</w:t>
      </w:r>
      <w:r>
        <w:t xml:space="preserve">radient </w:t>
      </w:r>
      <w:r w:rsidR="000A4489">
        <w:t>D</w:t>
      </w:r>
      <w:r>
        <w:t xml:space="preserve">escent (SGD) is the simplest </w:t>
      </w:r>
      <w:r w:rsidR="000A4489">
        <w:t xml:space="preserve">and </w:t>
      </w:r>
      <w:r>
        <w:t xml:space="preserve">oldest optimization algorithm. Model parameters </w:t>
      </w:r>
      <m:oMath>
        <m:r>
          <w:rPr>
            <w:rFonts w:ascii="Cambria Math" w:hAnsi="Cambria Math"/>
          </w:rPr>
          <m:t>θ</m:t>
        </m:r>
      </m:oMath>
      <w:r>
        <w:rPr>
          <w:rFonts w:eastAsiaTheme="minorEastAsia"/>
        </w:rPr>
        <w:t xml:space="preserve">, are iteratively updated by subtracting the parameter gradient scaled by a learning rate </w:t>
      </w:r>
      <m:oMath>
        <m:r>
          <w:rPr>
            <w:rFonts w:ascii="Cambria Math" w:hAnsi="Cambria Math"/>
          </w:rPr>
          <m:t>η</m:t>
        </m:r>
      </m:oMath>
      <w:r>
        <w:rPr>
          <w:rFonts w:eastAsiaTheme="minorEastAsia"/>
        </w:rPr>
        <w:t xml:space="preserve"> according to the following equation</w:t>
      </w:r>
    </w:p>
    <w:p w14:paraId="5F7C18A5" w14:textId="3E91EE2E" w:rsidR="00122931" w:rsidRDefault="00BE2454" w:rsidP="004B419C">
      <w:pPr>
        <w:pStyle w:val="ThesisH3"/>
      </w:pPr>
      <m:oMathPara>
        <m:oMath>
          <m:r>
            <w:rPr>
              <w:rFonts w:ascii="Cambria Math" w:hAnsi="Cambria Math"/>
            </w:rPr>
            <m:t>θ≔θ-(η∙</m:t>
          </m:r>
          <m:sSub>
            <m:sSubPr>
              <m:ctrlPr>
                <w:rPr>
                  <w:rFonts w:ascii="Cambria Math" w:hAnsi="Cambria Math"/>
                  <w:i w:val="0"/>
                </w:rPr>
              </m:ctrlPr>
            </m:sSubPr>
            <m:e>
              <m:r>
                <w:rPr>
                  <w:rFonts w:ascii="Cambria Math" w:hAnsi="Cambria Math"/>
                </w:rPr>
                <m:t>∇</m:t>
              </m:r>
            </m:e>
            <m:sub>
              <m:r>
                <w:rPr>
                  <w:rFonts w:ascii="Cambria Math" w:hAnsi="Cambria Math"/>
                </w:rPr>
                <m:t>θ</m:t>
              </m:r>
            </m:sub>
          </m:sSub>
          <m:r>
            <w:rPr>
              <w:rFonts w:ascii="Cambria Math" w:hAnsi="Cambria Math"/>
            </w:rPr>
            <m:t>J)</m:t>
          </m:r>
        </m:oMath>
      </m:oMathPara>
    </w:p>
    <w:p w14:paraId="16EFD007" w14:textId="77777777" w:rsidR="002A4A74" w:rsidRDefault="002A4A74" w:rsidP="004B419C">
      <w:pPr>
        <w:pStyle w:val="ThesisH3"/>
      </w:pPr>
    </w:p>
    <w:p w14:paraId="37B46CF4" w14:textId="7783D0D7" w:rsidR="00627355" w:rsidRDefault="00F602A3" w:rsidP="004B419C">
      <w:pPr>
        <w:pStyle w:val="ThesisH3"/>
      </w:pPr>
      <w:r>
        <w:t xml:space="preserve">SGD </w:t>
      </w:r>
      <w:r w:rsidR="00B119F4">
        <w:t xml:space="preserve">optimization </w:t>
      </w:r>
      <w:r>
        <w:t>with momentum</w:t>
      </w:r>
    </w:p>
    <w:p w14:paraId="59281CE8" w14:textId="77777777" w:rsidR="00C77959" w:rsidRDefault="00707289" w:rsidP="002B4493">
      <w:pPr>
        <w:pStyle w:val="ThesisNormal"/>
        <w:rPr>
          <w:rFonts w:cs="Helvetica"/>
        </w:rPr>
      </w:pPr>
      <w:r>
        <w:t xml:space="preserve">Standard SGD works well if the surface of the loss function is smooth but has difficulty navigating “ravines” </w:t>
      </w:r>
      <w:r w:rsidR="00CC5289">
        <w:rPr>
          <w:rFonts w:cs="Helvetica"/>
        </w:rPr>
        <w:fldChar w:fldCharType="begin"/>
      </w:r>
      <w:r w:rsidR="00C77959">
        <w:rPr>
          <w:rFonts w:cs="Helvetica"/>
        </w:rPr>
        <w:instrText xml:space="preserve"> ADDIN PAPERS2_CITATIONS &lt;citation&gt;&lt;priority&gt;31&lt;/priority&gt;&lt;uuid&gt;C019ACB0-3EF7-4FAD-81D3-1EC44337C2B4&lt;/uuid&gt;&lt;publications&gt;&lt;publication&gt;&lt;subtype&gt;1&lt;/subtype&gt;&lt;title&gt;Two problems with back propagation and other steepest descent learning procedures for networks&lt;/title&gt;&lt;url&gt;https://ci.nii.ac.jp/naid/10012746305/&lt;/url&gt;&lt;uuid&gt;16E6454C-C1D7-45F0-8E47-100777111C81&lt;/uuid&gt;&lt;type&gt;0&lt;/type&gt;&lt;citekey&gt;the:vs&lt;/citekey&gt;&lt;bundle&gt;&lt;publication&gt;&lt;subtype&gt;0&lt;/subtype&gt;&lt;title&gt;ci.nii.ac.jp</w:instrText>
      </w:r>
    </w:p>
    <w:p w14:paraId="4FBCD9A7" w14:textId="32FEB700" w:rsidR="00707289" w:rsidRDefault="00C77959" w:rsidP="002B4493">
      <w:pPr>
        <w:pStyle w:val="ThesisNormal"/>
      </w:pPr>
      <w:r>
        <w:rPr>
          <w:rFonts w:cs="Helvetica"/>
        </w:rPr>
        <w:instrText>&lt;/title&gt;&lt;uuid&gt;B4B37EC6-68C5-4E11-961A-AE6A8372688A&lt;/uuid&gt;&lt;type&gt;0&lt;/type&gt;&lt;/publication&gt;&lt;/bundle&gt;&lt;authors&gt;&lt;author&gt;&lt;lastName&gt;the&lt;/lastName&gt;&lt;firstName&gt;R&lt;/firstName&gt;&lt;middleNames&gt;Sutton Proceedings of the Eighth Annual Conference of&lt;/middleNames&gt;&lt;/author&gt;&lt;author&gt;&lt;lastName&gt;1986&lt;/lastName&gt;&lt;/author&gt;&lt;/authors&gt;&lt;/publication&gt;&lt;/publications&gt;&lt;cites&gt;&lt;/cites&gt;&lt;/citation&gt;</w:instrText>
      </w:r>
      <w:r w:rsidR="00CC5289">
        <w:rPr>
          <w:rFonts w:cs="Helvetica"/>
        </w:rPr>
        <w:fldChar w:fldCharType="separate"/>
      </w:r>
      <w:r>
        <w:rPr>
          <w:rFonts w:cs="Helvetica"/>
        </w:rPr>
        <w:t>(the1986, n.d.)</w:t>
      </w:r>
      <w:r w:rsidR="00CC5289">
        <w:rPr>
          <w:rFonts w:cs="Helvetica"/>
        </w:rPr>
        <w:fldChar w:fldCharType="end"/>
      </w:r>
      <w:r w:rsidR="00707289">
        <w:rPr>
          <w:rFonts w:cs="Helvetica"/>
        </w:rPr>
        <w:t xml:space="preserve"> </w:t>
      </w:r>
      <w:r w:rsidR="00707289">
        <w:t>which are common near local minima in optimization problems</w:t>
      </w:r>
      <w:r w:rsidR="00A92EE7">
        <w:t>.</w:t>
      </w:r>
      <w:r w:rsidR="002B4493">
        <w:t xml:space="preserve"> Momentum </w:t>
      </w:r>
      <w:r w:rsidR="00CC5289">
        <w:rPr>
          <w:rFonts w:cs="Helvetica"/>
        </w:rPr>
        <w:fldChar w:fldCharType="begin"/>
      </w:r>
      <w:r>
        <w:rPr>
          <w:rFonts w:cs="Helvetica"/>
        </w:rPr>
        <w:instrText xml:space="preserve"> ADDIN PAPERS2_CITATIONS &lt;citation&gt;&lt;priority&gt;32&lt;/priority&gt;&lt;uuid&gt;A60B4E1C-A6CC-4B16-93ED-C5BADD5B358A&lt;/uuid&gt;&lt;publications&gt;&lt;publication&gt;&lt;subtype&gt;400&lt;/subtype&gt;&lt;title&gt;On the momentum term in gradient descent learning algorithms.&lt;/title&gt;&lt;url&gt;https://linkinghub.elsevier.com/retrieve/pii/S0893608098001166&lt;/url&gt;&lt;volume&gt;12&lt;/volume&gt;&lt;publication_date&gt;99199901001200000000220000&lt;/publication_date&gt;&lt;uuid&gt;1D4541FC-EBFD-4C25-849E-1D04E52FB2E0&lt;/uuid&gt;&lt;type&gt;400&lt;/type&gt;&lt;number&gt;1&lt;/number&gt;&lt;citekey&gt;Qian:1999bm&lt;/citekey&gt;&lt;doi&gt;10.1016/s0893-6080(98)00116-6&lt;/doi&gt;&lt;institution&gt;Center for Neurobiology and Behavior, Columbia University, 722 W. 168th Street, New York, USA&lt;/institution&gt;&lt;startpage&gt;145&lt;/startpage&gt;&lt;endpage&gt;151&lt;/endpage&gt;&lt;bundle&gt;&lt;publication&gt;&lt;title&gt;Neural networks : the official journal of the International Neural Network Society&lt;/title&gt;&lt;uuid&gt;0FF7E36F-222D-4C4D-BAF9-889C7753DF90&lt;/uuid&gt;&lt;subtype&gt;-100&lt;/subtype&gt;&lt;type&gt;-100&lt;/type&gt;&lt;/publication&gt;&lt;/bundle&gt;&lt;authors&gt;&lt;author&gt;&lt;lastName&gt;Qian&lt;/lastName&gt;&lt;firstName&gt;Ning&lt;/firstName&gt;&lt;/author&gt;&lt;/authors&gt;&lt;/publication&gt;&lt;/publications&gt;&lt;cites&gt;&lt;/cites&gt;&lt;/citation&gt;</w:instrText>
      </w:r>
      <w:r w:rsidR="00CC5289">
        <w:rPr>
          <w:rFonts w:cs="Helvetica"/>
        </w:rPr>
        <w:fldChar w:fldCharType="separate"/>
      </w:r>
      <w:r>
        <w:rPr>
          <w:rFonts w:cs="Helvetica"/>
        </w:rPr>
        <w:t>(Qian, 1999)</w:t>
      </w:r>
      <w:r w:rsidR="00CC5289">
        <w:rPr>
          <w:rFonts w:cs="Helvetica"/>
        </w:rPr>
        <w:fldChar w:fldCharType="end"/>
      </w:r>
      <w:r w:rsidR="002B4493">
        <w:t xml:space="preserve"> is a solution to this issue wherein a fraction </w:t>
      </w:r>
      <m:oMath>
        <m:r>
          <w:rPr>
            <w:rFonts w:ascii="Cambria Math" w:hAnsi="Cambria Math"/>
          </w:rPr>
          <m:t>γ</m:t>
        </m:r>
      </m:oMath>
      <w:r w:rsidR="002B4493">
        <w:t xml:space="preserve"> of the previous update is added to the current weight update. This modification helps SGD accelerate in the relevant descent direction. </w:t>
      </w:r>
    </w:p>
    <w:p w14:paraId="3D7C2BB1" w14:textId="26180548" w:rsidR="002B4493" w:rsidRDefault="00980F73" w:rsidP="002B4493">
      <w:pPr>
        <w:pStyle w:val="ThesisNormal"/>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γ</m:t>
              </m:r>
              <m:r>
                <m:rPr>
                  <m:sty m:val="p"/>
                </m:rPr>
                <w:rPr>
                  <w:rFonts w:ascii="Cambria Math" w:hAnsi="Cambria Math"/>
                </w:rPr>
                <m:t>∙</m:t>
              </m:r>
              <m:r>
                <w:rPr>
                  <w:rFonts w:ascii="Cambria Math" w:hAnsi="Cambria Math"/>
                </w:rPr>
                <m:t>v</m:t>
              </m:r>
            </m:e>
            <m:sub>
              <m:r>
                <w:rPr>
                  <w:rFonts w:ascii="Cambria Math" w:hAnsi="Cambria Math"/>
                </w:rPr>
                <m:t>t-1</m:t>
              </m:r>
            </m:sub>
          </m:sSub>
          <m:r>
            <w:rPr>
              <w:rFonts w:ascii="Cambria Math" w:hAnsi="Cambria Math"/>
            </w:rPr>
            <m:t>+</m:t>
          </m:r>
          <m:r>
            <m:rPr>
              <m:sty m:val="p"/>
            </m:rPr>
            <w:rPr>
              <w:rFonts w:ascii="Cambria Math" w:hAnsi="Cambria Math"/>
            </w:rPr>
            <m:t>(</m:t>
          </m:r>
          <m:r>
            <w:rPr>
              <w:rFonts w:ascii="Cambria Math" w:hAnsi="Cambria Math"/>
            </w:rPr>
            <m:t>η</m:t>
          </m:r>
          <m:r>
            <m:rPr>
              <m:sty m:val="p"/>
            </m:rP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θ</m:t>
              </m:r>
            </m:sub>
          </m:sSub>
          <m:r>
            <w:rPr>
              <w:rFonts w:ascii="Cambria Math" w:hAnsi="Cambria Math"/>
            </w:rPr>
            <m:t>J</m:t>
          </m:r>
          <m:r>
            <m:rPr>
              <m:sty m:val="p"/>
            </m:rPr>
            <w:rPr>
              <w:rFonts w:ascii="Cambria Math" w:hAnsi="Cambria Math"/>
            </w:rPr>
            <m:t>)</m:t>
          </m:r>
        </m:oMath>
      </m:oMathPara>
    </w:p>
    <w:p w14:paraId="1E08F46C" w14:textId="22C8D023" w:rsidR="002B4493" w:rsidRPr="00674AB5" w:rsidRDefault="002B4493" w:rsidP="00674AB5">
      <w:pPr>
        <w:pStyle w:val="ThesisH3"/>
        <w:rPr>
          <w:rFonts w:eastAsiaTheme="minorEastAsia"/>
        </w:rPr>
      </w:pPr>
      <m:oMathPara>
        <m:oMath>
          <m:r>
            <w:rPr>
              <w:rFonts w:ascii="Cambria Math" w:hAnsi="Cambria Math"/>
            </w:rPr>
            <m:t>θ≔θ-</m:t>
          </m:r>
          <m:sSub>
            <m:sSubPr>
              <m:ctrlPr>
                <w:rPr>
                  <w:rFonts w:ascii="Cambria Math" w:hAnsi="Cambria Math"/>
                </w:rPr>
              </m:ctrlPr>
            </m:sSubPr>
            <m:e>
              <m:r>
                <w:rPr>
                  <w:rFonts w:ascii="Cambria Math" w:hAnsi="Cambria Math"/>
                </w:rPr>
                <m:t>v</m:t>
              </m:r>
            </m:e>
            <m:sub>
              <m:r>
                <w:rPr>
                  <w:rFonts w:ascii="Cambria Math" w:hAnsi="Cambria Math"/>
                </w:rPr>
                <m:t>t</m:t>
              </m:r>
            </m:sub>
          </m:sSub>
        </m:oMath>
      </m:oMathPara>
    </w:p>
    <w:p w14:paraId="0CE58B1C" w14:textId="4E96D0D3" w:rsidR="00674AB5" w:rsidRDefault="00674AB5" w:rsidP="00674AB5">
      <w:pPr>
        <w:pStyle w:val="ThesisNormal"/>
        <w:ind w:firstLine="0"/>
      </w:pPr>
      <w:r>
        <w:t xml:space="preserve">Picture a boulder accumulating speed as it rolls down a hill. </w:t>
      </w:r>
      <w:r w:rsidR="00355A97">
        <w:t>Progressively increasing for dimensions gradient direction stays the same and reduces weight updates if the gradient direction changes.</w:t>
      </w:r>
    </w:p>
    <w:p w14:paraId="7F14230B" w14:textId="77716940" w:rsidR="00BC4DFB" w:rsidRDefault="00F66AD1" w:rsidP="004B419C">
      <w:pPr>
        <w:pStyle w:val="ThesisH3"/>
      </w:pPr>
      <w:r>
        <w:t xml:space="preserve">ADAM </w:t>
      </w:r>
      <w:r w:rsidR="00B119F4">
        <w:t>o</w:t>
      </w:r>
      <w:r w:rsidR="004E7C57">
        <w:t>ptimization</w:t>
      </w:r>
    </w:p>
    <w:p w14:paraId="064618F9" w14:textId="003FB3A4" w:rsidR="00E05227" w:rsidRDefault="00F66AD1" w:rsidP="00135C04">
      <w:pPr>
        <w:pStyle w:val="ThesisNormal"/>
      </w:pPr>
      <w:r>
        <w:t xml:space="preserve">Adaptive Moment Estimation (ADAM) </w:t>
      </w:r>
      <w:r w:rsidR="00B8418D">
        <w:t>computes adaptive learning rates for each parameter. If</w:t>
      </w:r>
      <w:r>
        <w:t xml:space="preserve"> momentum </w:t>
      </w:r>
      <w:r w:rsidR="00B8418D">
        <w:t>is</w:t>
      </w:r>
      <w:r>
        <w:t xml:space="preserve"> a ball rolling down a hill, </w:t>
      </w:r>
      <w:r w:rsidR="00B8418D">
        <w:t>ADAM optimization is a heavy ball with friction. It accomplishes this by computing decaying averages of past and past squared gradients</w:t>
      </w:r>
      <w:r w:rsidR="00135C04">
        <w:t xml:space="preserve"> (</w:t>
      </w:r>
      <m:oMath>
        <m:sSub>
          <m:sSubPr>
            <m:ctrlPr>
              <w:rPr>
                <w:rFonts w:ascii="Cambria Math" w:eastAsiaTheme="minorEastAsia" w:hAnsi="Cambria Math"/>
              </w:rPr>
            </m:ctrlPr>
          </m:sSubPr>
          <m:e>
            <m:r>
              <w:rPr>
                <w:rFonts w:ascii="Cambria Math" w:eastAsiaTheme="minorEastAsia" w:hAnsi="Cambria Math"/>
              </w:rPr>
              <m:t>g</m:t>
            </m:r>
          </m:e>
          <m:sub>
            <m:r>
              <w:rPr>
                <w:rFonts w:ascii="Cambria Math" w:eastAsiaTheme="minorEastAsia" w:hAnsi="Cambria Math"/>
              </w:rPr>
              <m:t>t</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t</m:t>
            </m:r>
          </m:sub>
          <m:sup>
            <m:r>
              <w:rPr>
                <w:rFonts w:ascii="Cambria Math" w:eastAsiaTheme="minorEastAsia" w:hAnsi="Cambria Math"/>
              </w:rPr>
              <m:t>2</m:t>
            </m:r>
          </m:sup>
        </m:sSubSup>
      </m:oMath>
      <w:r w:rsidR="00135C04">
        <w:rPr>
          <w:rFonts w:eastAsiaTheme="minorEastAsia"/>
        </w:rPr>
        <w:t>)</w:t>
      </w:r>
      <w:r w:rsidR="00B8418D">
        <w:t>.</w:t>
      </w:r>
    </w:p>
    <w:p w14:paraId="354E66EE" w14:textId="4EEC897D" w:rsidR="00E05227" w:rsidRPr="00135C04" w:rsidRDefault="00980F73" w:rsidP="004B419C">
      <w:pPr>
        <w:pStyle w:val="ThesisH3"/>
        <w:rPr>
          <w:rFonts w:eastAsiaTheme="minorEastAsia"/>
        </w:rPr>
      </w:pPr>
      <m:oMathPara>
        <m:oMath>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sSub>
            <m:sSubPr>
              <m:ctrlPr>
                <w:rPr>
                  <w:rFonts w:ascii="Cambria Math" w:eastAsiaTheme="minorEastAsia" w:hAnsi="Cambria Math"/>
                </w:rPr>
              </m:ctrlPr>
            </m:sSubPr>
            <m:e>
              <m:r>
                <w:rPr>
                  <w:rFonts w:ascii="Cambria Math" w:eastAsiaTheme="minorEastAsia" w:hAnsi="Cambria Math"/>
                </w:rPr>
                <m:t>g</m:t>
              </m:r>
            </m:e>
            <m:sub>
              <m:r>
                <w:rPr>
                  <w:rFonts w:ascii="Cambria Math" w:eastAsiaTheme="minorEastAsia" w:hAnsi="Cambria Math"/>
                </w:rPr>
                <m:t>t</m:t>
              </m:r>
            </m:sub>
          </m:sSub>
        </m:oMath>
      </m:oMathPara>
    </w:p>
    <w:p w14:paraId="63636350" w14:textId="1DF58CDB" w:rsidR="00135C04" w:rsidRDefault="00980F73" w:rsidP="004B419C">
      <w:pPr>
        <w:pStyle w:val="ThesisH3"/>
      </w:pPr>
      <m:oMathPara>
        <m:oMath>
          <m:sSub>
            <m:sSubPr>
              <m:ctrlPr>
                <w:rPr>
                  <w:rFonts w:ascii="Cambria Math" w:hAnsi="Cambria Math"/>
                </w:rPr>
              </m:ctrlPr>
            </m:sSubPr>
            <m:e>
              <m:sSub>
                <m:sSubPr>
                  <m:ctrlPr>
                    <w:rPr>
                      <w:rFonts w:ascii="Cambria Math" w:hAnsi="Cambria Math"/>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sSubSup>
            <m:sSubSupPr>
              <m:ctrlPr>
                <w:rPr>
                  <w:rFonts w:ascii="Cambria Math" w:eastAsiaTheme="minorEastAsia" w:hAnsi="Cambria Math"/>
                </w:rPr>
              </m:ctrlPr>
            </m:sSubSupPr>
            <m:e>
              <m:r>
                <w:rPr>
                  <w:rFonts w:ascii="Cambria Math" w:eastAsiaTheme="minorEastAsia" w:hAnsi="Cambria Math"/>
                </w:rPr>
                <m:t>g</m:t>
              </m:r>
            </m:e>
            <m:sub>
              <m:r>
                <w:rPr>
                  <w:rFonts w:ascii="Cambria Math" w:eastAsiaTheme="minorEastAsia" w:hAnsi="Cambria Math"/>
                </w:rPr>
                <m:t>t</m:t>
              </m:r>
            </m:sub>
            <m:sup>
              <m:r>
                <w:rPr>
                  <w:rFonts w:ascii="Cambria Math" w:eastAsiaTheme="minorEastAsia" w:hAnsi="Cambria Math"/>
                </w:rPr>
                <m:t>2</m:t>
              </m:r>
            </m:sup>
          </m:sSubSup>
        </m:oMath>
      </m:oMathPara>
    </w:p>
    <w:p w14:paraId="415BA79C" w14:textId="176BC678" w:rsidR="00E05227" w:rsidRPr="00674AB5" w:rsidRDefault="00980F73" w:rsidP="00E05227">
      <w:pPr>
        <w:pStyle w:val="ThesisH3"/>
        <w:rPr>
          <w:rFonts w:eastAsiaTheme="minorEastAsia"/>
        </w:rPr>
      </w:pPr>
      <m:oMathPara>
        <m:oMath>
          <m:sSub>
            <m:sSubPr>
              <m:ctrlPr>
                <w:rPr>
                  <w:rFonts w:ascii="Cambria Math" w:hAnsi="Cambria Math"/>
                  <w:iCs/>
                </w:rPr>
              </m:ctrlPr>
            </m:sSubPr>
            <m:e>
              <m:r>
                <w:rPr>
                  <w:rFonts w:ascii="Cambria Math" w:hAnsi="Cambria Math"/>
                </w:rPr>
                <m:t>θ</m:t>
              </m:r>
            </m:e>
            <m:sub>
              <m:r>
                <w:rPr>
                  <w:rFonts w:ascii="Cambria Math" w:hAnsi="Cambria Math"/>
                </w:rPr>
                <m:t>t+1</m:t>
              </m:r>
            </m:sub>
          </m:sSub>
          <m:r>
            <w:rPr>
              <w:rFonts w:ascii="Cambria Math" w:hAnsi="Cambria Math"/>
            </w:rPr>
            <m:t>≔</m:t>
          </m:r>
          <m:sSub>
            <m:sSubPr>
              <m:ctrlPr>
                <w:rPr>
                  <w:rFonts w:ascii="Cambria Math" w:hAnsi="Cambria Math"/>
                  <w:iCs/>
                </w:rPr>
              </m:ctrlPr>
            </m:sSubPr>
            <m:e>
              <m:r>
                <w:rPr>
                  <w:rFonts w:ascii="Cambria Math" w:hAnsi="Cambria Math"/>
                </w:rPr>
                <m:t>θ</m:t>
              </m:r>
              <m:ctrlPr>
                <w:rPr>
                  <w:rFonts w:ascii="Cambria Math" w:hAnsi="Cambria Math"/>
                </w:rPr>
              </m:ctrlPr>
            </m:e>
            <m:sub>
              <m:r>
                <w:rPr>
                  <w:rFonts w:ascii="Cambria Math" w:hAnsi="Cambria Math"/>
                </w:rPr>
                <m:t>t</m:t>
              </m:r>
            </m:sub>
          </m:sSub>
          <m:r>
            <w:rPr>
              <w:rFonts w:ascii="Cambria Math" w:hAnsi="Cambria Math"/>
            </w:rPr>
            <m:t>-</m:t>
          </m:r>
          <m:f>
            <m:fPr>
              <m:ctrlPr>
                <w:rPr>
                  <w:rFonts w:ascii="Cambria Math" w:hAnsi="Cambria Math"/>
                </w:rPr>
              </m:ctrlPr>
            </m:fPr>
            <m:num>
              <m:r>
                <w:rPr>
                  <w:rFonts w:ascii="Cambria Math" w:hAnsi="Cambria Math"/>
                </w:rPr>
                <m:t>η</m:t>
              </m:r>
            </m:num>
            <m:den>
              <m:rad>
                <m:radPr>
                  <m:degHide m:val="1"/>
                  <m:ctrlPr>
                    <w:rPr>
                      <w:rFonts w:ascii="Cambria Math" w:hAnsi="Cambria Math"/>
                    </w:rPr>
                  </m:ctrlPr>
                </m:radPr>
                <m:deg/>
                <m:e>
                  <m:sSub>
                    <m:sSubPr>
                      <m:ctrlPr>
                        <w:rPr>
                          <w:rFonts w:ascii="Cambria Math" w:hAnsi="Cambria Math"/>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e>
              </m:rad>
              <m:r>
                <w:rPr>
                  <w:rFonts w:ascii="Cambria Math" w:hAnsi="Cambria Math"/>
                </w:rPr>
                <m:t>+ϵ</m:t>
              </m:r>
            </m:den>
          </m:f>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oMath>
      </m:oMathPara>
    </w:p>
    <w:p w14:paraId="672401E7" w14:textId="77777777" w:rsidR="00F93C19" w:rsidRPr="00B121D0" w:rsidRDefault="00F93C19" w:rsidP="00B8418D">
      <w:pPr>
        <w:pStyle w:val="ThesisNormal"/>
        <w:ind w:firstLine="0"/>
      </w:pPr>
    </w:p>
    <w:p w14:paraId="6B184B94" w14:textId="12CD705A" w:rsidR="0032647A" w:rsidRDefault="0032647A" w:rsidP="0032647A">
      <w:pPr>
        <w:pStyle w:val="ThesisH1"/>
      </w:pPr>
      <w:bookmarkStart w:id="28" w:name="_Toc38625198"/>
      <w:r>
        <w:t>Summary</w:t>
      </w:r>
      <w:bookmarkEnd w:id="28"/>
    </w:p>
    <w:p w14:paraId="00D4739B" w14:textId="0D05CA50" w:rsidR="00B207B5" w:rsidRDefault="00CD0163" w:rsidP="006C3A83">
      <w:pPr>
        <w:pStyle w:val="ThesisNormal"/>
      </w:pPr>
      <w:r>
        <w:t>Th</w:t>
      </w:r>
      <w:r w:rsidR="00AD0106">
        <w:t xml:space="preserve">e purpose of this chapter is not to exhaustively cover the field of machine learning but instead to serve as a </w:t>
      </w:r>
      <w:r w:rsidR="00F635E6">
        <w:t xml:space="preserve">brief </w:t>
      </w:r>
      <w:r w:rsidR="00AD0106">
        <w:t xml:space="preserve">primer </w:t>
      </w:r>
      <w:r w:rsidR="00F635E6">
        <w:t xml:space="preserve">of concepts and terms you will encounter in </w:t>
      </w:r>
      <w:r w:rsidR="00AD0106">
        <w:t xml:space="preserve">subsequent chapters. </w:t>
      </w:r>
      <w:r w:rsidR="00682682">
        <w:t xml:space="preserve">Chapter 2 uses an ANN classifier comprised of </w:t>
      </w:r>
      <w:proofErr w:type="gramStart"/>
      <w:r w:rsidR="00682682">
        <w:t>fully-connected</w:t>
      </w:r>
      <w:proofErr w:type="gramEnd"/>
      <w:r w:rsidR="00682682">
        <w:t xml:space="preserve"> layers to predict sleep states from LFP spectral decompositions. </w:t>
      </w:r>
      <w:r w:rsidR="004C5C51">
        <w:t xml:space="preserve">Chapter 3 </w:t>
      </w:r>
      <w:r w:rsidR="00B207B5">
        <w:t xml:space="preserve">utilizes a </w:t>
      </w:r>
      <w:r w:rsidR="001436AA">
        <w:t>convolutional</w:t>
      </w:r>
      <w:r w:rsidR="00B207B5">
        <w:t xml:space="preserve"> autoencoder/classifier hybrid model to test hypotheses about computational objectives </w:t>
      </w:r>
      <w:r w:rsidR="001436AA">
        <w:t xml:space="preserve">employed </w:t>
      </w:r>
      <w:r w:rsidR="00B207B5">
        <w:t>in primate ventral stream</w:t>
      </w:r>
      <w:r w:rsidR="001436AA">
        <w:t xml:space="preserve"> visual representations</w:t>
      </w:r>
      <w:r w:rsidR="00B207B5">
        <w:t xml:space="preserve">. </w:t>
      </w:r>
      <w:r w:rsidR="001436AA">
        <w:t>Finally, Chapter 4 uses a convolutional neural network (CNN) to directly regress neuronal activity in macaque primary visual cortex.</w:t>
      </w:r>
    </w:p>
    <w:p w14:paraId="769DC87C" w14:textId="5B344F56" w:rsidR="00F0791A" w:rsidRDefault="00EB36E9" w:rsidP="006C3A83">
      <w:pPr>
        <w:pStyle w:val="ThesisNormal"/>
      </w:pPr>
      <w:r>
        <w:t>Hopefully</w:t>
      </w:r>
      <w:r w:rsidR="004C382B">
        <w:t xml:space="preserve">, you </w:t>
      </w:r>
      <w:r>
        <w:t xml:space="preserve">can appreciate the similarities between artificial neural networks and the biological neural networks that inspired them. </w:t>
      </w:r>
      <w:r w:rsidR="00F0791A">
        <w:t xml:space="preserve">If nothing else, remember that using machine learning to train ANN models hinges on three components: </w:t>
      </w:r>
    </w:p>
    <w:p w14:paraId="784F3F00" w14:textId="2E9C8D6A" w:rsidR="00F0791A" w:rsidRDefault="00F0791A" w:rsidP="006C3A83">
      <w:pPr>
        <w:pStyle w:val="ThesisNormal"/>
      </w:pPr>
      <w:r>
        <w:t xml:space="preserve">1) Model architecture </w:t>
      </w:r>
    </w:p>
    <w:p w14:paraId="52F6D154" w14:textId="42E759D5" w:rsidR="00F0791A" w:rsidRDefault="00F0791A" w:rsidP="006C3A83">
      <w:pPr>
        <w:pStyle w:val="ThesisNormal"/>
      </w:pPr>
      <w:r>
        <w:t xml:space="preserve">2) Loss function </w:t>
      </w:r>
    </w:p>
    <w:p w14:paraId="7333D95B" w14:textId="77777777" w:rsidR="00693E4A" w:rsidRDefault="00F0791A" w:rsidP="00693E4A">
      <w:pPr>
        <w:pStyle w:val="ThesisNormal"/>
      </w:pPr>
      <w:r>
        <w:t>3) Learning rules</w:t>
      </w:r>
    </w:p>
    <w:p w14:paraId="6E5BF8E5" w14:textId="0E30ABC3" w:rsidR="001308D8" w:rsidRPr="00F93B0D" w:rsidRDefault="00F0791A" w:rsidP="00693E4A">
      <w:pPr>
        <w:pStyle w:val="ThesisNormal"/>
        <w:ind w:firstLine="0"/>
      </w:pPr>
      <w:r>
        <w:t>All three components influence both transient and final model performance</w:t>
      </w:r>
      <w:r w:rsidR="004C382B">
        <w:t>.</w:t>
      </w:r>
    </w:p>
    <w:p w14:paraId="28CD67EA" w14:textId="77777777" w:rsidR="0032647A" w:rsidRDefault="0032647A" w:rsidP="00BC4DFB">
      <w:pPr>
        <w:pStyle w:val="ThesisNormal"/>
      </w:pPr>
    </w:p>
    <w:p w14:paraId="0B424689" w14:textId="77777777" w:rsidR="00C34BA1" w:rsidRDefault="00C21697" w:rsidP="00C34BA1">
      <w:pPr>
        <w:pStyle w:val="Preamble"/>
        <w:keepNext/>
      </w:pPr>
      <w:r>
        <w:br w:type="page"/>
      </w:r>
      <w:r w:rsidR="00052808">
        <w:rPr>
          <w:noProof/>
        </w:rPr>
        <w:lastRenderedPageBreak/>
        <w:drawing>
          <wp:inline distT="0" distB="0" distL="0" distR="0" wp14:anchorId="0E0F2D02" wp14:editId="10823AEE">
            <wp:extent cx="3800092" cy="6670623"/>
            <wp:effectExtent l="0" t="0" r="0" b="0"/>
            <wp:docPr id="3" name="Picture 3" descr="A picture containing electronics, black, photo,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2.1v2@2x.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19195" cy="6704157"/>
                    </a:xfrm>
                    <a:prstGeom prst="rect">
                      <a:avLst/>
                    </a:prstGeom>
                  </pic:spPr>
                </pic:pic>
              </a:graphicData>
            </a:graphic>
          </wp:inline>
        </w:drawing>
      </w:r>
    </w:p>
    <w:p w14:paraId="14956419" w14:textId="298C309B" w:rsidR="00052808" w:rsidRPr="00833BE1" w:rsidRDefault="00C34BA1" w:rsidP="00833BE1">
      <w:pPr>
        <w:pStyle w:val="Caption"/>
        <w:ind w:firstLine="0"/>
      </w:pPr>
      <w:r>
        <w:t xml:space="preserve">Figure 2.1 </w:t>
      </w:r>
      <w:r w:rsidR="00D3075E">
        <w:t xml:space="preserve">(A) </w:t>
      </w:r>
      <w:r w:rsidR="00313083">
        <w:t>C</w:t>
      </w:r>
      <w:r w:rsidRPr="00C34BA1">
        <w:t>onnected neurons in the brain are the substrate of neural computation in brains</w:t>
      </w:r>
      <w:r w:rsidR="004C3CFE">
        <w:t>.</w:t>
      </w:r>
      <w:r w:rsidR="00D3075E">
        <w:t xml:space="preserve"> The connections between each neuron varies according to the strength of the synapse. Net dendritic input from other neurons is summated at the soma of the neuron. If the neuron is sufficiently depolarized at the soma it will fire an action potential down its axon. (B) Connected neurons are modeled in artificial neural networks by individually weighting each input and summing them capture net input, z, to the artificial unit. This net input is passed through a non-linear </w:t>
      </w:r>
      <w:r w:rsidR="00833BE1">
        <w:t xml:space="preserve">activation </w:t>
      </w:r>
      <w:r w:rsidR="00D3075E">
        <w:t>function</w:t>
      </w:r>
      <w:r w:rsidR="00833BE1">
        <w:t>, g,</w:t>
      </w:r>
      <w:r w:rsidR="00D3075E">
        <w:t xml:space="preserve"> such as linear rectification or a sigmoid to capture the all-or-nothing behavior of biological neurons. (C) Individual units are grouped into layers. In a </w:t>
      </w:r>
      <w:proofErr w:type="gramStart"/>
      <w:r w:rsidR="00D3075E">
        <w:t>fully-connected</w:t>
      </w:r>
      <w:proofErr w:type="gramEnd"/>
      <w:r w:rsidR="00D3075E">
        <w:t xml:space="preserve"> layer, weight of each input</w:t>
      </w:r>
      <w:r w:rsidR="00833BE1">
        <w:t>, x,</w:t>
      </w:r>
      <w:r w:rsidR="00D3075E">
        <w:t xml:space="preserve"> for each unit</w:t>
      </w:r>
      <w:r w:rsidR="00833BE1">
        <w:t>, h,</w:t>
      </w:r>
      <w:r w:rsidR="00D3075E">
        <w:t xml:space="preserve"> is captured in the weight matrix W</w:t>
      </w:r>
      <w:r w:rsidR="00D3075E" w:rsidRPr="00D3075E">
        <w:rPr>
          <w:vertAlign w:val="subscript"/>
        </w:rPr>
        <w:t>1</w:t>
      </w:r>
      <w:r w:rsidR="00D3075E">
        <w:t>. These unit activations form the inputs to subsequent layers,</w:t>
      </w:r>
      <w:r w:rsidR="00833BE1">
        <w:t xml:space="preserve"> y,</w:t>
      </w:r>
      <w:r w:rsidR="00D3075E">
        <w:t xml:space="preserve"> which have their own set of weights, W</w:t>
      </w:r>
      <w:r w:rsidR="00D3075E" w:rsidRPr="00D3075E">
        <w:rPr>
          <w:vertAlign w:val="subscript"/>
        </w:rPr>
        <w:t>2</w:t>
      </w:r>
      <w:r w:rsidR="00D3075E">
        <w:t>.</w:t>
      </w:r>
    </w:p>
    <w:p w14:paraId="159B8EEC" w14:textId="0F463CC1" w:rsidR="00C21697" w:rsidRPr="00F93B0D" w:rsidRDefault="00C21697" w:rsidP="006D1391">
      <w:pPr>
        <w:pStyle w:val="ChapterTitle"/>
      </w:pPr>
      <w:r w:rsidRPr="00F93B0D">
        <w:lastRenderedPageBreak/>
        <w:t>CHAPTER III</w:t>
      </w:r>
    </w:p>
    <w:p w14:paraId="0BC6BAB2" w14:textId="26B29B1A" w:rsidR="00C21697" w:rsidRPr="00F93B0D" w:rsidRDefault="00C21697" w:rsidP="00C21697">
      <w:pPr>
        <w:pStyle w:val="ThesisTitle"/>
      </w:pPr>
      <w:bookmarkStart w:id="29" w:name="_Toc31891082"/>
      <w:bookmarkStart w:id="30" w:name="_Toc38625199"/>
      <w:r w:rsidRPr="00F93B0D">
        <w:t xml:space="preserve">PREDICTING SLEEP STATES IN HUMAN </w:t>
      </w:r>
      <w:r w:rsidR="00683466">
        <w:t>PARKINSON’S DISEASE</w:t>
      </w:r>
      <w:r w:rsidRPr="00F93B0D">
        <w:t xml:space="preserve"> PATIENTS</w:t>
      </w:r>
      <w:r>
        <w:rPr>
          <w:rStyle w:val="FootnoteReference"/>
        </w:rPr>
        <w:footnoteReference w:id="1"/>
      </w:r>
      <w:bookmarkEnd w:id="29"/>
      <w:bookmarkEnd w:id="30"/>
    </w:p>
    <w:p w14:paraId="61F4F2AA" w14:textId="77777777" w:rsidR="00C21697" w:rsidRPr="002A311A" w:rsidRDefault="00C21697" w:rsidP="00C21697">
      <w:pPr>
        <w:pStyle w:val="ThesisH1"/>
      </w:pPr>
      <w:bookmarkStart w:id="31" w:name="_Toc31891083"/>
      <w:bookmarkStart w:id="32" w:name="_Toc38625200"/>
      <w:r w:rsidRPr="002A311A">
        <w:t>Introduction</w:t>
      </w:r>
      <w:bookmarkEnd w:id="31"/>
      <w:bookmarkEnd w:id="32"/>
    </w:p>
    <w:p w14:paraId="0D0E3FD9" w14:textId="3408C644" w:rsidR="00C21697" w:rsidRPr="00E02348" w:rsidRDefault="00C21697" w:rsidP="00E02348">
      <w:pPr>
        <w:pStyle w:val="ThesisNormal"/>
      </w:pPr>
      <w:r w:rsidRPr="00E02348">
        <w:t xml:space="preserve">Sleep is crucial to the regulation of physiological and cognitive functions in humans, and when disordered greatly diminishes quality of life </w:t>
      </w:r>
      <w:r w:rsidRPr="00E02348">
        <w:fldChar w:fldCharType="begin"/>
      </w:r>
      <w:r w:rsidR="00C77959">
        <w:instrText xml:space="preserve"> ADDIN PAPERS2_CITATIONS &lt;citation&gt;&lt;priority&gt;0&lt;/priority&gt;&lt;uuid&gt;21AA57FE-D1E1-45A0-BAE5-4592ADDABB2F&lt;/uuid&gt;&lt;publications&gt;&lt;publication&gt;&lt;subtype&gt;400&lt;/subtype&gt;&lt;title&gt;The sequential hypothesis of the function of sleep.&lt;/title&gt;&lt;url&gt;https://linkinghub.elsevier.com/retrieve/pii/016643289500012I&lt;/url&gt;&lt;volume&gt;69&lt;/volume&gt;&lt;publication_date&gt;99199507001200000000220000&lt;/publication_date&gt;&lt;uuid&gt;28F0F04A-3342-47D8-BF54-A9E70ACCED2B&lt;/uuid&gt;&lt;type&gt;400&lt;/type&gt;&lt;number&gt;1-2&lt;/number&gt;&lt;citekey&gt;Giuditta:1995gh&lt;/citekey&gt;&lt;doi&gt;10.1016/0166-4328(95)00012-i&lt;/doi&gt;&lt;institution&gt;Dipartimento di Fisiologia Generale e Ambientale, Università di Napoli Federico II, Italy.&lt;/institution&gt;&lt;startpage&gt;157&lt;/startpage&gt;&lt;endpage&gt;166&lt;/endpage&gt;&lt;bundle&gt;&lt;publication&gt;&lt;title&gt;Behavioural brain research&lt;/title&gt;&lt;uuid&gt;1F97CBDD-2779-43DC-8D13-46BADF7DC056&lt;/uuid&gt;&lt;subtype&gt;-100&lt;/subtype&gt;&lt;type&gt;-100&lt;/type&gt;&lt;/publication&gt;&lt;/bundle&gt;&lt;authors&gt;&lt;author&gt;&lt;lastName&gt;Giuditta&lt;/lastName&gt;&lt;firstName&gt;A&lt;/firstName&gt;&lt;/author&gt;&lt;author&gt;&lt;lastName&gt;Ambrosini&lt;/lastName&gt;&lt;firstName&gt;M&lt;/firstName&gt;&lt;middleNames&gt;V&lt;/middleNames&gt;&lt;/author&gt;&lt;author&gt;&lt;lastName&gt;Montagnese&lt;/lastName&gt;&lt;firstName&gt;P&lt;/firstName&gt;&lt;/author&gt;&lt;author&gt;&lt;lastName&gt;Mandile&lt;/lastName&gt;&lt;firstName&gt;P&lt;/firstName&gt;&lt;/author&gt;&lt;author&gt;&lt;lastName&gt;Cotugno&lt;/lastName&gt;&lt;firstName&gt;M&lt;/firstName&gt;&lt;/author&gt;&lt;author&gt;&lt;lastName&gt;Grassi Zucconi&lt;/lastName&gt;&lt;firstName&gt;G&lt;/firstName&gt;&lt;/author&gt;&lt;author&gt;&lt;lastName&gt;Vescia&lt;/lastName&gt;&lt;firstName&gt;S&lt;/firstName&gt;&lt;/author&gt;&lt;/authors&gt;&lt;/publication&gt;&lt;publication&gt;&lt;subtype&gt;400&lt;/subtype&gt;&lt;title&gt;The neurobiology of sleep: genetics, cellular physiology and subcortical networks.&lt;/title&gt;&lt;url&gt;http://www.nature.com/articles/nrn895&lt;/url&gt;&lt;volume&gt;3&lt;/volume&gt;&lt;publication_date&gt;99200208001200000000220000&lt;/publication_date&gt;&lt;uuid&gt;8F5FD536-D220-4299-A6BB-B156D11B0B98&lt;/uuid&gt;&lt;type&gt;400&lt;/type&gt;&lt;number&gt;8&lt;/number&gt;&lt;citekey&gt;PaceSchott:2002bs&lt;/citekey&gt;&lt;doi&gt;10.1038/nrn895&lt;/doi&gt;&lt;institution&gt;Laboratory of Neurophysiology, Department of Psychiatry, Harvard Medical School, Massachusetts Mental Health Center, 74 Fenwood Road, Boston, Massachusetts 02115, USA. edward_schott@hms.harvard.edu&lt;/institution&gt;&lt;startpage&gt;591&lt;/startpage&gt;&lt;endpage&gt;605&lt;/endpage&gt;&lt;bundle&gt;&lt;publication&gt;&lt;title&gt;Nature Reviews Neuroscience&lt;/title&gt;&lt;uuid&gt;ABFBC514-0C57-4798-B1EB-D52F2DD8076B&lt;/uuid&gt;&lt;subtype&gt;-100&lt;/subtype&gt;&lt;publisher&gt;Nature Publishing Group&lt;/publisher&gt;&lt;type&gt;-100&lt;/type&gt;&lt;/publication&gt;&lt;/bundle&gt;&lt;authors&gt;&lt;author&gt;&lt;lastName&gt;Pace-Schott&lt;/lastName&gt;&lt;firstName&gt;Edward&lt;/firstName&gt;&lt;middleNames&gt;F&lt;/middleNames&gt;&lt;/author&gt;&lt;author&gt;&lt;lastName&gt;Hobson&lt;/lastName&gt;&lt;firstName&gt;J&lt;/firstName&gt;&lt;middleNames&gt;Allan&lt;/middleNames&gt;&lt;/author&gt;&lt;/authors&gt;&lt;/publication&gt;&lt;/publications&gt;&lt;cites&gt;&lt;/cites&gt;&lt;/citation&gt;</w:instrText>
      </w:r>
      <w:r w:rsidRPr="00E02348">
        <w:fldChar w:fldCharType="separate"/>
      </w:r>
      <w:r w:rsidR="00C77959">
        <w:rPr>
          <w:rFonts w:cs="Helvetica"/>
        </w:rPr>
        <w:t>(Giuditta et al., 1995; Pace-Schott and Hobson, 2002)</w:t>
      </w:r>
      <w:r w:rsidRPr="00E02348">
        <w:fldChar w:fldCharType="end"/>
      </w:r>
      <w:r w:rsidRPr="00E02348">
        <w:t xml:space="preserve"> and adversely affects nervous system repair</w:t>
      </w:r>
      <w:r w:rsidR="006D1391">
        <w:t xml:space="preserve"> </w:t>
      </w:r>
      <w:r w:rsidRPr="00E02348">
        <w:fldChar w:fldCharType="begin"/>
      </w:r>
      <w:r w:rsidR="00C77959">
        <w:instrText xml:space="preserve"> ADDIN PAPERS2_CITATIONS &lt;citation&gt;&lt;priority&gt;1&lt;/priority&gt;&lt;uuid&gt;0E1CB312-023A-4FB3-AB6C-89A691615B4B&lt;/uuid&gt;&lt;publications&gt;&lt;publication&gt;&lt;subtype&gt;400&lt;/subtype&gt;&lt;title&gt;Sleep Is Critical for Remote Preconditioning-Induced Neuroprotection.&lt;/title&gt;&lt;url&gt;https://academic.oup.com/sleep/article/39/11/2033/2708344&lt;/url&gt;&lt;volume&gt;39&lt;/volume&gt;&lt;publication_date&gt;99201611011200000000222000&lt;/publication_date&gt;&lt;uuid&gt;C0BB5DE9-DCE4-42B0-ADCC-18C00434B75F&lt;/uuid&gt;&lt;type&gt;400&lt;/type&gt;&lt;accepted_date&gt;99201607041200000000222000&lt;/accepted_date&gt;&lt;number&gt;11&lt;/number&gt;&lt;citekey&gt;Brager:2016gp&lt;/citekey&gt;&lt;submission_date&gt;99201602111200000000222000&lt;/submission_date&gt;&lt;doi&gt;10.5665/sleep.6238&lt;/doi&gt;&lt;institution&gt;Circadian Rhythms and Sleep Disorders Program, Department of Neurobiology, Morehouse School of Medicine, Atlanta GA.&lt;/institution&gt;&lt;startpage&gt;2033&lt;/startpage&gt;&lt;endpage&gt;2040&lt;/endpage&gt;&lt;bundle&gt;&lt;publication&gt;&lt;title&gt;Sleep&lt;/title&gt;&lt;uuid&gt;C16A141B-CCBB-48A7-A7E9-134D816AD600&lt;/uuid&gt;&lt;subtype&gt;-100&lt;/subtype&gt;&lt;type&gt;-100&lt;/type&gt;&lt;/publication&gt;&lt;/bundle&gt;&lt;authors&gt;&lt;author&gt;&lt;lastName&gt;Brager&lt;/lastName&gt;&lt;firstName&gt;Allison&lt;/firstName&gt;&lt;middleNames&gt;J&lt;/middleNames&gt;&lt;/author&gt;&lt;author&gt;&lt;lastName&gt;Yang&lt;/lastName&gt;&lt;firstName&gt;Tao&lt;/firstName&gt;&lt;/author&gt;&lt;author&gt;&lt;lastName&gt;Ehlen&lt;/lastName&gt;&lt;firstName&gt;J&lt;/firstName&gt;&lt;middleNames&gt;Christopher&lt;/middleNames&gt;&lt;/author&gt;&lt;author&gt;&lt;lastName&gt;Simon&lt;/lastName&gt;&lt;firstName&gt;Roger&lt;/firstName&gt;&lt;middleNames&gt;P&lt;/middleNames&gt;&lt;/author&gt;&lt;author&gt;&lt;lastName&gt;Meller&lt;/lastName&gt;&lt;firstName&gt;Robert&lt;/firstName&gt;&lt;/author&gt;&lt;author&gt;&lt;lastName&gt;Paul&lt;/lastName&gt;&lt;firstName&gt;Ketema&lt;/firstName&gt;&lt;middleNames&gt;N&lt;/middleNames&gt;&lt;/author&gt;&lt;/authors&gt;&lt;/publication&gt;&lt;publication&gt;&lt;subtype&gt;400&lt;/subtype&gt;&lt;title&gt;Sleep disruption and the sequelae associated with traumatic brain injury.&lt;/title&gt;&lt;url&gt;https://linkinghub.elsevier.com/retrieve/pii/S0149763415001141&lt;/url&gt;&lt;volume&gt;55&lt;/volume&gt;&lt;revision_date&gt;99201504171200000000222000&lt;/revision_date&gt;&lt;publication_date&gt;99201508001200000000220000&lt;/publication_date&gt;&lt;uuid&gt;AD653E8B-7C39-4352-91A0-4F7ECE597E08&lt;/uuid&gt;&lt;type&gt;400&lt;/type&gt;&lt;accepted_date&gt;99201504251200000000222000&lt;/accepted_date&gt;&lt;citekey&gt;LuckeWold:2015br&lt;/citekey&gt;&lt;submission_date&gt;99201501061200000000222000&lt;/submission_date&gt;&lt;doi&gt;10.1016/j.neubiorev.2015.04.010&lt;/doi&gt;&lt;institution&gt;The Center for Neuroscience, West Virginia University School of Medicine, Morgantown, WV 26506, USA; Department of Neurosurgery, West Virginia University School of Medicine, Morgantown, WV 26506, USA.&lt;/institution&gt;&lt;startpage&gt;68&lt;/startpage&gt;&lt;endpage&gt;77&lt;/endpage&gt;&lt;bundle&gt;&lt;publication&gt;&lt;title&gt;Neuroscience and biobehavioral reviews&lt;/title&gt;&lt;uuid&gt;3E0EF95A-D058-4E92-89F6-3A8663357AD6&lt;/uuid&gt;&lt;subtype&gt;-100&lt;/subtype&gt;&lt;type&gt;-100&lt;/type&gt;&lt;/publication&gt;&lt;/bundle&gt;&lt;authors&gt;&lt;author&gt;&lt;lastName&gt;Lucke-Wold&lt;/lastName&gt;&lt;firstName&gt;Brandon&lt;/firstName&gt;&lt;middleNames&gt;P&lt;/middleNames&gt;&lt;/author&gt;&lt;author&gt;&lt;lastName&gt;Smith&lt;/lastName&gt;&lt;firstName&gt;Kelly&lt;/firstName&gt;&lt;middleNames&gt;E&lt;/middleNames&gt;&lt;/author&gt;&lt;author&gt;&lt;lastName&gt;Nguyen&lt;/lastName&gt;&lt;firstName&gt;Linda&lt;/firstName&gt;&lt;/author&gt;&lt;author&gt;&lt;lastName&gt;Turner&lt;/lastName&gt;&lt;firstName&gt;Ryan&lt;/firstName&gt;&lt;middleNames&gt;C&lt;/middleNames&gt;&lt;/author&gt;&lt;author&gt;&lt;lastName&gt;Logsdon&lt;/lastName&gt;&lt;firstName&gt;Aric&lt;/firstName&gt;&lt;middleNames&gt;F&lt;/middleNames&gt;&lt;/author&gt;&lt;author&gt;&lt;lastName&gt;Jackson&lt;/lastName&gt;&lt;firstName&gt;Garrett&lt;/firstName&gt;&lt;middleNames&gt;J&lt;/middleNames&gt;&lt;/author&gt;&lt;author&gt;&lt;lastName&gt;Huber&lt;/lastName&gt;&lt;firstName&gt;Jason&lt;/firstName&gt;&lt;middleNames&gt;D&lt;/middleNames&gt;&lt;/author&gt;&lt;author&gt;&lt;lastName&gt;Rosen&lt;/lastName&gt;&lt;firstName&gt;Charles&lt;/firstName&gt;&lt;middleNames&gt;L&lt;/middleNames&gt;&lt;/author&gt;&lt;author&gt;&lt;lastName&gt;Miller&lt;/lastName&gt;&lt;firstName&gt;Diane&lt;/firstName&gt;&lt;middleNames&gt;B&lt;/middleNames&gt;&lt;/author&gt;&lt;/authors&gt;&lt;/publication&gt;&lt;/publications&gt;&lt;cites&gt;&lt;/cites&gt;&lt;/citation&gt;</w:instrText>
      </w:r>
      <w:r w:rsidRPr="00E02348">
        <w:fldChar w:fldCharType="separate"/>
      </w:r>
      <w:r w:rsidR="00C77959">
        <w:rPr>
          <w:rFonts w:cs="Helvetica"/>
        </w:rPr>
        <w:t>(Brager et al., 2016; Lucke-Wold et al., 2015)</w:t>
      </w:r>
      <w:r w:rsidRPr="00E02348">
        <w:fldChar w:fldCharType="end"/>
      </w:r>
      <w:r w:rsidRPr="00E02348">
        <w:t>. Parkinson's disease (PD) is a neurodegenerative disorder that exhibits a high degree of comorbidity with a wide range of sleep disorders</w:t>
      </w:r>
      <w:r w:rsidR="006D1391">
        <w:t xml:space="preserve"> </w:t>
      </w:r>
      <w:r w:rsidRPr="00E02348">
        <w:fldChar w:fldCharType="begin"/>
      </w:r>
      <w:r w:rsidR="00C77959">
        <w:instrText xml:space="preserve"> ADDIN PAPERS2_CITATIONS &lt;citation&gt;&lt;priority&gt;2&lt;/priority&gt;&lt;uuid&gt;81CD2E5C-F06B-4AB4-9AAF-12CEA0DE4D73&lt;/uuid&gt;&lt;publications&gt;&lt;publication&gt;&lt;subtype&gt;400&lt;/subtype&gt;&lt;title&gt;The improvement of movement and speech during rapid eye movement sleep behaviour disorder in multiple system atrophy.&lt;/title&gt;&lt;url&gt;https://academic.oup.com/brain/article-lookup/doi/10.1093/brain/awq379&lt;/url&gt;&lt;volume&gt;134&lt;/volume&gt;&lt;publication_date&gt;99201103001200000000220000&lt;/publication_date&gt;&lt;uuid&gt;D5F63D69-51C4-44FE-97D3-1B1EDA3D21F7&lt;/uuid&gt;&lt;type&gt;400&lt;/type&gt;&lt;number&gt;Pt 3&lt;/number&gt;&lt;citekey&gt;DeCock:2011eg&lt;/citekey&gt;&lt;doi&gt;10.1093/brain/awq379&lt;/doi&gt;&lt;institution&gt;Unité des troubles du sommeil, Service de neurologie, Hôpital Gui de Chauliac, 2 av Emile Bertin Sans, 34000 Montpellier, France. valerie.decock@free.fr&lt;/institution&gt;&lt;startpage&gt;856&lt;/startpage&gt;&lt;endpage&gt;862&lt;/endpage&gt;&lt;bundle&gt;&lt;publication&gt;&lt;title&gt;Brain : a journal of neurology&lt;/title&gt;&lt;uuid&gt;B95599C7-ED4F-4D61-8951-421290A40DB8&lt;/uuid&gt;&lt;subtype&gt;-100&lt;/subtype&gt;&lt;type&gt;-100&lt;/type&gt;&lt;/publication&gt;&lt;/bundle&gt;&lt;authors&gt;&lt;author&gt;&lt;lastName&gt;Cock&lt;/lastName&gt;&lt;nonDroppingParticle&gt;De&lt;/nonDroppingParticle&gt;&lt;firstName&gt;Valérie&lt;/firstName&gt;&lt;middleNames&gt;Cochen&lt;/middleNames&gt;&lt;/author&gt;&lt;author&gt;&lt;lastName&gt;Debs&lt;/lastName&gt;&lt;firstName&gt;Rachel&lt;/firstName&gt;&lt;/author&gt;&lt;author&gt;&lt;lastName&gt;Oudiette&lt;/lastName&gt;&lt;firstName&gt;Delphine&lt;/firstName&gt;&lt;/author&gt;&lt;author&gt;&lt;lastName&gt;Leu&lt;/lastName&gt;&lt;firstName&gt;Smaranda&lt;/firstName&gt;&lt;/author&gt;&lt;author&gt;&lt;lastName&gt;Radji&lt;/lastName&gt;&lt;firstName&gt;Fatai&lt;/firstName&gt;&lt;/author&gt;&lt;author&gt;&lt;lastName&gt;Tiberge&lt;/lastName&gt;&lt;firstName&gt;Michel&lt;/firstName&gt;&lt;/author&gt;&lt;author&gt;&lt;lastName&gt;Yu&lt;/lastName&gt;&lt;firstName&gt;Huan&lt;/firstName&gt;&lt;/author&gt;&lt;author&gt;&lt;lastName&gt;Bayard&lt;/lastName&gt;&lt;firstName&gt;Sophie&lt;/firstName&gt;&lt;/author&gt;&lt;author&gt;&lt;lastName&gt;Roze&lt;/lastName&gt;&lt;firstName&gt;Emmanuel&lt;/firstName&gt;&lt;/author&gt;&lt;author&gt;&lt;lastName&gt;Vidailhet&lt;/lastName&gt;&lt;firstName&gt;Marie&lt;/firstName&gt;&lt;/author&gt;&lt;author&gt;&lt;lastName&gt;Dauvilliers&lt;/lastName&gt;&lt;firstName&gt;Yves&lt;/firstName&gt;&lt;/author&gt;&lt;author&gt;&lt;lastName&gt;Rascol&lt;/lastName&gt;&lt;firstName&gt;Olivier&lt;/firstName&gt;&lt;/author&gt;&lt;author&gt;&lt;lastName&gt;Arnulf&lt;/lastName&gt;&lt;firstName&gt;Isabelle&lt;/firstName&gt;&lt;/author&gt;&lt;/authors&gt;&lt;/publication&gt;&lt;publication&gt;&lt;subtype&gt;400&lt;/subtype&gt;&lt;title&gt;REM sleep behaviour disorder: prodromal and mechanistic insights for Parkinson's disease.&lt;/title&gt;&lt;url&gt;http://jnnp.bmj.com/lookup/doi/10.1136/jnnp-2016-314471&lt;/url&gt;&lt;volume&gt;88&lt;/volume&gt;&lt;revision_date&gt;99201611151200000000222000&lt;/revision_date&gt;&lt;publication_date&gt;99201705001200000000220000&lt;/publication_date&gt;&lt;uuid&gt;02C0231D-DC38-47D2-9462-C939A74342C1&lt;/uuid&gt;&lt;version&gt;3&lt;/version&gt;&lt;type&gt;400&lt;/type&gt;&lt;accepted_date&gt;99201611211200000000222000&lt;/accepted_date&gt;&lt;number&gt;5&lt;/number&gt;&lt;citekey&gt;Tekriwal:2017jj&lt;/citekey&gt;&lt;submission_date&gt;99201609201200000000222000&lt;/submission_date&gt;&lt;doi&gt;10.1136/jnnp-2016-314471&lt;/doi&gt;&lt;institution&gt;Department of Neurosurgery, University of Colorado-Anschutz Medical Center, Denver, Colorado, USA.&lt;/institution&gt;&lt;startpage&gt;445&lt;/startpage&gt;&lt;endpage&gt;451&lt;/endpage&gt;&lt;bundle&gt;&lt;publication&gt;&lt;title&gt;J Neurol Neurosurg Psychiatry&lt;/title&gt;&lt;uuid&gt;4A3E8632-7953-41AE-9BAE-C7B8332D2D4F&lt;/uuid&gt;&lt;subtype&gt;-100&lt;/subtype&gt;&lt;publisher&gt;BMJ Publishing Group Ltd&lt;/publisher&gt;&lt;type&gt;-100&lt;/type&gt;&lt;/publication&gt;&lt;/bundle&gt;&lt;authors&gt;&lt;author&gt;&lt;lastName&gt;Tekriwal&lt;/lastName&gt;&lt;firstName&gt;Anand&lt;/firstName&gt;&lt;/author&gt;&lt;author&gt;&lt;lastName&gt;Kern&lt;/lastName&gt;&lt;firstName&gt;Drew&lt;/firstName&gt;&lt;middleNames&gt;S&lt;/middleNames&gt;&lt;/author&gt;&lt;author&gt;&lt;lastName&gt;Tsai&lt;/lastName&gt;&lt;firstName&gt;Jean&lt;/firstName&gt;&lt;/author&gt;&lt;author&gt;&lt;lastName&gt;Ince&lt;/lastName&gt;&lt;firstName&gt;Nuri&lt;/firstName&gt;&lt;middleNames&gt;F&lt;/middleNames&gt;&lt;/author&gt;&lt;author&gt;&lt;lastName&gt;Wu&lt;/lastName&gt;&lt;firstName&gt;Jianping&lt;/firstName&gt;&lt;/author&gt;&lt;author&gt;&lt;lastName&gt;Thompson&lt;/lastName&gt;&lt;firstName&gt;John&lt;/firstName&gt;&lt;middleNames&gt;A&lt;/middleNames&gt;&lt;/author&gt;&lt;author&gt;&lt;lastName&gt;Abosch&lt;/lastName&gt;&lt;firstName&gt;Aviva&lt;/firstName&gt;&lt;/author&gt;&lt;/authors&gt;&lt;/publication&gt;&lt;/publications&gt;&lt;cites&gt;&lt;/cites&gt;&lt;/citation&gt;</w:instrText>
      </w:r>
      <w:r w:rsidRPr="00E02348">
        <w:fldChar w:fldCharType="separate"/>
      </w:r>
      <w:r w:rsidR="00C77959">
        <w:rPr>
          <w:rFonts w:cs="Helvetica"/>
        </w:rPr>
        <w:t>(De Cock et al., 2011; Tekriwal et al., 2017)</w:t>
      </w:r>
      <w:r w:rsidRPr="00E02348">
        <w:fldChar w:fldCharType="end"/>
      </w:r>
      <w:r w:rsidRPr="00E02348">
        <w:t>. The diagnosis and treatment of PD primarily focus on the overt motor symptoms</w:t>
      </w:r>
      <w:r w:rsidR="006D1391">
        <w:t xml:space="preserve"> </w:t>
      </w:r>
      <w:r w:rsidRPr="00E02348">
        <w:fldChar w:fldCharType="begin"/>
      </w:r>
      <w:r w:rsidR="00C77959">
        <w:instrText xml:space="preserve"> ADDIN PAPERS2_CITATIONS &lt;citation&gt;&lt;priority&gt;0&lt;/priority&gt;&lt;uuid&gt;4D8413CE-FE48-43A9-98E6-9E556BDEAB0D&lt;/uuid&gt;&lt;publications&gt;&lt;publication&gt;&lt;subtype&gt;400&lt;/subtype&gt;&lt;title&gt;MDS clinical diagnostic criteria for Parkinson's disease.&lt;/title&gt;&lt;url&gt;http://eutils.ncbi.nlm.nih.gov/entrez/eutils/elink.fcgi?dbfrom=pubmed&amp;amp;id=26474316&amp;amp;retmode=ref&amp;amp;cmd=prlinks&lt;/url&gt;&lt;volume&gt;30&lt;/volume&gt;&lt;revision_date&gt;99201507301200000000222000&lt;/revision_date&gt;&lt;publication_date&gt;99201510001200000000220000&lt;/publication_date&gt;&lt;uuid&gt;51CF3F1A-E121-4927-9209-4B56D4889567&lt;/uuid&gt;&lt;type&gt;400&lt;/type&gt;&lt;accepted_date&gt;99201508091200000000222000&lt;/accepted_date&gt;&lt;number&gt;12&lt;/number&gt;&lt;citekey&gt;Postuma:2015hn&lt;/citekey&gt;&lt;submission_date&gt;99201504031200000000222000&lt;/submission_date&gt;&lt;doi&gt;10.1002/mds.26424&lt;/doi&gt;&lt;institution&gt;Department of Neurology, Montreal General Hospital, Montreal, Quebec, Canada.&lt;/institution&gt;&lt;startpage&gt;1591&lt;/startpage&gt;&lt;endpage&gt;1601&lt;/endpage&gt;&lt;bundle&gt;&lt;publication&gt;&lt;title&gt;Movement disorders : official journal of the Movement Disorder Society&lt;/title&gt;&lt;uuid&gt;DF8EA340-8131-459F-A3BC-60A955D3E034&lt;/uuid&gt;&lt;subtype&gt;-100&lt;/subtype&gt;&lt;publisher&gt;John Wiley &amp;amp; Sons, Ltd&lt;/publisher&gt;&lt;type&gt;-100&lt;/type&gt;&lt;/publication&gt;&lt;/bundle&gt;&lt;authors&gt;&lt;author&gt;&lt;lastName&gt;Postuma&lt;/lastName&gt;&lt;firstName&gt;Ronald&lt;/firstName&gt;&lt;middleNames&gt;B&lt;/middleNames&gt;&lt;/author&gt;&lt;author&gt;&lt;lastName&gt;Berg&lt;/lastName&gt;&lt;firstName&gt;Daniela&lt;/firstName&gt;&lt;/author&gt;&lt;author&gt;&lt;lastName&gt;Stern&lt;/lastName&gt;&lt;firstName&gt;Matthew&lt;/firstName&gt;&lt;/author&gt;&lt;author&gt;&lt;lastName&gt;Poewe&lt;/lastName&gt;&lt;firstName&gt;Werner&lt;/firstName&gt;&lt;/author&gt;&lt;author&gt;&lt;lastName&gt;Olanow&lt;/lastName&gt;&lt;firstName&gt;C&lt;/firstName&gt;&lt;middleNames&gt;Warren&lt;/middleNames&gt;&lt;/author&gt;&lt;author&gt;&lt;lastName&gt;Oertel&lt;/lastName&gt;&lt;firstName&gt;Wolfgang&lt;/firstName&gt;&lt;/author&gt;&lt;author&gt;&lt;lastName&gt;Obeso&lt;/lastName&gt;&lt;firstName&gt;José&lt;/firstName&gt;&lt;/author&gt;&lt;author&gt;&lt;lastName&gt;Marek&lt;/lastName&gt;&lt;firstName&gt;Kenneth&lt;/firstName&gt;&lt;/author&gt;&lt;author&gt;&lt;lastName&gt;Litvan&lt;/lastName&gt;&lt;firstName&gt;Irene&lt;/firstName&gt;&lt;/author&gt;&lt;author&gt;&lt;lastName&gt;Lang&lt;/lastName&gt;&lt;firstName&gt;Anthony&lt;/firstName&gt;&lt;middleNames&gt;E&lt;/middleNames&gt;&lt;/author&gt;&lt;author&gt;&lt;lastName&gt;Halliday&lt;/lastName&gt;&lt;firstName&gt;Glenda&lt;/firstName&gt;&lt;/author&gt;&lt;author&gt;&lt;lastName&gt;Goetz&lt;/lastName&gt;&lt;firstName&gt;Christopher&lt;/firstName&gt;&lt;middleNames&gt;G&lt;/middleNames&gt;&lt;/author&gt;&lt;author&gt;&lt;lastName&gt;Gasser&lt;/lastName&gt;&lt;firstName&gt;Thomas&lt;/firstName&gt;&lt;/author&gt;&lt;author&gt;&lt;lastName&gt;Dubois&lt;/lastName&gt;&lt;firstName&gt;Bruno&lt;/firstName&gt;&lt;/author&gt;&lt;author&gt;&lt;lastName&gt;Chan&lt;/lastName&gt;&lt;firstName&gt;Piu&lt;/firstName&gt;&lt;/author&gt;&lt;author&gt;&lt;lastName&gt;Bloem&lt;/lastName&gt;&lt;firstName&gt;Bastiaan&lt;/firstName&gt;&lt;middleNames&gt;R&lt;/middleNames&gt;&lt;/author&gt;&lt;author&gt;&lt;lastName&gt;Adler&lt;/lastName&gt;&lt;firstName&gt;Charles&lt;/firstName&gt;&lt;middleNames&gt;H&lt;/middleNames&gt;&lt;/author&gt;&lt;author&gt;&lt;lastName&gt;Deuschl&lt;/lastName&gt;&lt;firstName&gt;Günther&lt;/firstName&gt;&lt;/author&gt;&lt;/authors&gt;&lt;/publication&gt;&lt;/publications&gt;&lt;cites&gt;&lt;/cites&gt;&lt;/citation&gt;</w:instrText>
      </w:r>
      <w:r w:rsidRPr="00E02348">
        <w:fldChar w:fldCharType="separate"/>
      </w:r>
      <w:r w:rsidR="00C77959">
        <w:rPr>
          <w:rFonts w:cs="Helvetica"/>
        </w:rPr>
        <w:t>(Postuma et al., 2015)</w:t>
      </w:r>
      <w:r w:rsidRPr="00E02348">
        <w:fldChar w:fldCharType="end"/>
      </w:r>
      <w:r w:rsidRPr="00E02348">
        <w:t>. However, there is increasing interest in understanding the impact of non‐motor symptoms, such as sleep dysfunction, on overall disease burden</w:t>
      </w:r>
      <w:r w:rsidR="006D1391">
        <w:t xml:space="preserve"> </w:t>
      </w:r>
      <w:r w:rsidRPr="00E02348">
        <w:fldChar w:fldCharType="begin"/>
      </w:r>
      <w:r w:rsidR="00C77959">
        <w:instrText xml:space="preserve"> ADDIN PAPERS2_CITATIONS &lt;citation&gt;&lt;priority&gt;3&lt;/priority&gt;&lt;uuid&gt;21DD4D38-0BF3-4E9B-AFC5-4B673236F412&lt;/uuid&gt;&lt;publications&gt;&lt;publication&gt;&lt;subtype&gt;400&lt;/subtype&gt;&lt;title&gt;Non-motor symptoms of Parkinson's disease: diagnosis and management.&lt;/title&gt;&lt;url&gt;https://linkinghub.elsevier.com/retrieve/pii/S1474442206703738&lt;/url&gt;&lt;volume&gt;5&lt;/volume&gt;&lt;publication_date&gt;99200603001200000000220000&lt;/publication_date&gt;&lt;uuid&gt;2DFB1FB1-57CA-4C9B-8282-2A34B3E10495&lt;/uuid&gt;&lt;type&gt;400&lt;/type&gt;&lt;number&gt;3&lt;/number&gt;&lt;citekey&gt;Chaudhuri:2006ga&lt;/citekey&gt;&lt;doi&gt;10.1016/S1474-4422(06)70373-8&lt;/doi&gt;&lt;institution&gt;Movement Disorders Unit, Kings College Hospital, Guy's King's and St Thomas' School of Medicine, London, UK. ray.chaudhuri@uhl.nhs.uk&lt;/institution&gt;&lt;startpage&gt;235&lt;/startpage&gt;&lt;endpage&gt;245&lt;/endpage&gt;&lt;bundle&gt;&lt;publication&gt;&lt;title&gt;The Lancet. Neurology&lt;/title&gt;&lt;uuid&gt;1464DAF5-032D-42C6-80A8-76A929848B2C&lt;/uuid&gt;&lt;subtype&gt;-100&lt;/subtype&gt;&lt;type&gt;-100&lt;/type&gt;&lt;/publication&gt;&lt;/bundle&gt;&lt;authors&gt;&lt;author&gt;&lt;lastName&gt;Chaudhuri&lt;/lastName&gt;&lt;firstName&gt;K&lt;/firstName&gt;&lt;middleNames&gt;Ray&lt;/middleNames&gt;&lt;/author&gt;&lt;author&gt;&lt;lastName&gt;Healy&lt;/lastName&gt;&lt;firstName&gt;Daniel&lt;/firstName&gt;&lt;middleNames&gt;G&lt;/middleNames&gt;&lt;/author&gt;&lt;author&gt;&lt;lastName&gt;Schapira&lt;/lastName&gt;&lt;firstName&gt;Anthony&lt;/firstName&gt;&lt;middleNames&gt;H V&lt;/middleNames&gt;&lt;/author&gt;&lt;author&gt;&lt;lastName&gt;National Institute for Clinical Excellence&lt;/lastName&gt;&lt;/author&gt;&lt;/authors&gt;&lt;/publication&gt;&lt;/publications&gt;&lt;cites&gt;&lt;/cites&gt;&lt;/citation&gt;</w:instrText>
      </w:r>
      <w:r w:rsidRPr="00E02348">
        <w:fldChar w:fldCharType="separate"/>
      </w:r>
      <w:r w:rsidR="00C77959">
        <w:rPr>
          <w:rFonts w:cs="Helvetica"/>
        </w:rPr>
        <w:t>(Chaudhuri et al., 2006)</w:t>
      </w:r>
      <w:r w:rsidRPr="00E02348">
        <w:fldChar w:fldCharType="end"/>
      </w:r>
      <w:r w:rsidRPr="00E02348">
        <w:t>, and in identifying treatments for these symptoms. With the onset of motor fluctuations or breakthrough tremor despite optimal medical management, subthalamic nucleus (STN) deep brain stimulation (DBS) surgery has become the reference standard for treating the motor symptoms of advanced PD</w:t>
      </w:r>
      <w:r w:rsidR="006D1391">
        <w:t xml:space="preserve"> </w:t>
      </w:r>
      <w:r w:rsidR="006D1391">
        <w:rPr>
          <w:rFonts w:cs="Helvetica"/>
        </w:rPr>
        <w:fldChar w:fldCharType="begin"/>
      </w:r>
      <w:r w:rsidR="00C77959">
        <w:rPr>
          <w:rFonts w:cs="Helvetica"/>
        </w:rPr>
        <w:instrText xml:space="preserve"> ADDIN PAPERS2_CITATIONS &lt;citation&gt;&lt;priority&gt;34&lt;/priority&gt;&lt;uuid&gt;05701C90-8314-4BAF-98E1-8730254BDD35&lt;/uuid&gt;&lt;publications&gt;&lt;publication&gt;&lt;subtype&gt;420&lt;/subtype&gt;&lt;publisher&gt;American Medical Association&lt;/publisher&gt;&lt;title&gt;Deep brain stimulation for Parkinson disease: an expert consensus and review of key issues.&lt;/title&gt;&lt;url&gt;http://archneur.jamanetwork.com/article.aspx?doi=10.1001/archneurol.2010.260&lt;/url&gt;&lt;volume&gt;68&lt;/volume&gt;&lt;publication_date&gt;99201102001200000000220000&lt;/publication_date&gt;&lt;uuid&gt;75B1B9A3-697E-420C-82CB-D177CD26669C&lt;/uuid&gt;&lt;type&gt;400&lt;/type&gt;&lt;number&gt;2&lt;/number&gt;&lt;citekey&gt;Bronstein:2011hh&lt;/citekey&gt;&lt;subtitle&gt;An Expert Consensus and Review of Key Issues&lt;/subtitle&gt;&lt;doi&gt;10.1001/archneurol.2010.260&lt;/doi&gt;&lt;institution&gt;University of California, Los Angeles, School of Medicine, Department of Neurology, 710 Westwood Plaza, Los Angeles, CA 90095, USA. jbronste@ucla.edu&lt;/institution&gt;&lt;startpage&gt;165&lt;/startpage&gt;&lt;endpage&gt;165&lt;/endpage&gt;&lt;bundle&gt;&lt;publication&gt;&lt;title&gt;Archives of neurology&lt;/title&gt;&lt;uuid&gt;CBC4D6A2-6C36-4784-B521-6C937E4D0E74&lt;/uuid&gt;&lt;subtype&gt;-200&lt;/subtype&gt;&lt;type&gt;-200&lt;/type&gt;&lt;/publication&gt;&lt;/bundle&gt;&lt;authors&gt;&lt;author&gt;&lt;lastName&gt;Bronstein&lt;/lastName&gt;&lt;firstName&gt;Jeff&lt;/firstName&gt;&lt;middleNames&gt;M&lt;/middleNames&gt;&lt;/author&gt;&lt;author&gt;&lt;lastName&gt;Tagliati&lt;/lastName&gt;&lt;firstName&gt;Michele&lt;/firstName&gt;&lt;/author&gt;&lt;author&gt;&lt;lastName&gt;Alterman&lt;/lastName&gt;&lt;firstName&gt;Ron&lt;/firstName&gt;&lt;middleNames&gt;L&lt;/middleNames&gt;&lt;/author&gt;&lt;author&gt;&lt;lastName&gt;Lozano&lt;/lastName&gt;&lt;firstName&gt;Andres&lt;/firstName&gt;&lt;middleNames&gt;M&lt;/middleNames&gt;&lt;/author&gt;&lt;author&gt;&lt;lastName&gt;Volkmann&lt;/lastName&gt;&lt;firstName&gt;Jens&lt;/firstName&gt;&lt;/author&gt;&lt;author&gt;&lt;lastName&gt;Stefani&lt;/lastName&gt;&lt;firstName&gt;Alessandro&lt;/firstName&gt;&lt;/author&gt;&lt;author&gt;&lt;lastName&gt;Horak&lt;/lastName&gt;&lt;firstName&gt;Fay&lt;/firstName&gt;&lt;middleNames&gt;B&lt;/middleNames&gt;&lt;/author&gt;&lt;author&gt;&lt;lastName&gt;Okun&lt;/lastName&gt;&lt;firstName&gt;Michael&lt;/firstName&gt;&lt;middleNames&gt;S&lt;/middleNames&gt;&lt;/author&gt;&lt;author&gt;&lt;lastName&gt;Foote&lt;/lastName&gt;&lt;firstName&gt;Kelly&lt;/firstName&gt;&lt;middleNames&gt;D&lt;/middleNames&gt;&lt;/author&gt;&lt;author&gt;&lt;lastName&gt;Krack&lt;/lastName&gt;&lt;firstName&gt;Paul&lt;/firstName&gt;&lt;/author&gt;&lt;author&gt;&lt;lastName&gt;Pahwa&lt;/lastName&gt;&lt;firstName&gt;Rajesh&lt;/firstName&gt;&lt;/author&gt;&lt;author&gt;&lt;lastName&gt;Henderson&lt;/lastName&gt;&lt;firstName&gt;Jaimie&lt;/firstName&gt;&lt;middleNames&gt;M&lt;/middleNames&gt;&lt;/author&gt;&lt;author&gt;&lt;lastName&gt;Hariz&lt;/lastName&gt;&lt;firstName&gt;Marwan&lt;/firstName&gt;&lt;middleNames&gt;I&lt;/middleNames&gt;&lt;/author&gt;&lt;author&gt;&lt;lastName&gt;Bakay&lt;/lastName&gt;&lt;firstName&gt;Roy&lt;/firstName&gt;&lt;middleNames&gt;A&lt;/middleNames&gt;&lt;/author&gt;&lt;author&gt;&lt;lastName&gt;Rezai&lt;/lastName&gt;&lt;firstName&gt;Ali&lt;/firstName&gt;&lt;/author&gt;&lt;author&gt;&lt;lastName&gt;Marks&lt;/lastName&gt;&lt;firstName&gt;William&lt;/firstName&gt;&lt;middleNames&gt;J&lt;/middleNames&gt;&lt;/author&gt;&lt;author&gt;&lt;lastName&gt;Moro&lt;/lastName&gt;&lt;firstName&gt;Elena&lt;/firstName&gt;&lt;/author&gt;&lt;author&gt;&lt;lastName&gt;Vitek&lt;/lastName&gt;&lt;firstName&gt;Jerrold&lt;/firstName&gt;&lt;middleNames&gt;L&lt;/middleNames&gt;&lt;/author&gt;&lt;author&gt;&lt;lastName&gt;Weaver&lt;/lastName&gt;&lt;firstName&gt;Frances&lt;/firstName&gt;&lt;middleNames&gt;M&lt;/middleNames&gt;&lt;/author&gt;&lt;author&gt;&lt;lastName&gt;Gross&lt;/lastName&gt;&lt;firstName&gt;Robert&lt;/firstName&gt;&lt;middleNames&gt;E&lt;/middleNames&gt;&lt;/author&gt;&lt;author&gt;&lt;lastName&gt;DeLong&lt;/lastName&gt;&lt;firstName&gt;Mahlon&lt;/firstName&gt;&lt;middleNames&gt;R&lt;/middleNames&gt;&lt;/author&gt;&lt;/authors&gt;&lt;/publication&gt;&lt;publication&gt;&lt;subtype&gt;400&lt;/subtype&gt;&lt;title&gt;The subthalamic nucleus in the context of movement disorders.&lt;/title&gt;&lt;url&gt;https://academic.oup.com/brain/article-lookup/doi/10.1093/brain/awh029&lt;/url&gt;&lt;volume&gt;127&lt;/volume&gt;&lt;publication_date&gt;99200401001200000000220000&lt;/publication_date&gt;&lt;uuid&gt;4FEB37DD-6FD1-4093-B2BB-5D78D73EB530&lt;/uuid&gt;&lt;type&gt;400&lt;/type&gt;&lt;number&gt;Pt 1&lt;/number&gt;&lt;citekey&gt;Hamani:2004et&lt;/citekey&gt;&lt;doi&gt;10.1093/brain/awh029&lt;/doi&gt;&lt;institution&gt;Division of Neurosurgery, Toronto Western Hospital, Toronto Western Research Institute, Ontario, Canada. c.hamani@sympatico.ca&lt;/institution&gt;&lt;startpage&gt;4&lt;/startpage&gt;&lt;endpage&gt;20&lt;/endpage&gt;&lt;bundle&gt;&lt;publication&gt;&lt;title&gt;Brain : a journal of neurology&lt;/title&gt;&lt;uuid&gt;B95599C7-ED4F-4D61-8951-421290A40DB8&lt;/uuid&gt;&lt;subtype&gt;-100&lt;/subtype&gt;&lt;type&gt;-100&lt;/type&gt;&lt;/publication&gt;&lt;/bundle&gt;&lt;authors&gt;&lt;author&gt;&lt;lastName&gt;Hamani&lt;/lastName&gt;&lt;firstName&gt;Clement&lt;/firstName&gt;&lt;/author&gt;&lt;author&gt;&lt;lastName&gt;Saint-Cyr&lt;/lastName&gt;&lt;firstName&gt;Jean&lt;/firstName&gt;&lt;middleNames&gt;A&lt;/middleNames&gt;&lt;/author&gt;&lt;author&gt;&lt;lastName&gt;Fraser&lt;/lastName&gt;&lt;firstName&gt;Justin&lt;/firstName&gt;&lt;/author&gt;&lt;author&gt;&lt;lastName&gt;Kaplitt&lt;/lastName&gt;&lt;firstName&gt;Michael&lt;/firstName&gt;&lt;/author&gt;&lt;author&gt;&lt;lastName&gt;Lozano&lt;/lastName&gt;&lt;firstName&gt;Andres&lt;/firstName&gt;&lt;middleNames&gt;M&lt;/middleNames&gt;&lt;/author&gt;&lt;/authors&gt;&lt;/publication&gt;&lt;/publications&gt;&lt;cites&gt;&lt;/cites&gt;&lt;/citation&gt;</w:instrText>
      </w:r>
      <w:r w:rsidR="006D1391">
        <w:rPr>
          <w:rFonts w:cs="Helvetica"/>
        </w:rPr>
        <w:fldChar w:fldCharType="separate"/>
      </w:r>
      <w:r w:rsidR="00C77959">
        <w:rPr>
          <w:rFonts w:cs="Helvetica"/>
        </w:rPr>
        <w:t>(Bronstein et al., 2011; Hamani et al., 2004)</w:t>
      </w:r>
      <w:r w:rsidR="006D1391">
        <w:rPr>
          <w:rFonts w:cs="Helvetica"/>
        </w:rPr>
        <w:fldChar w:fldCharType="end"/>
      </w:r>
      <w:r w:rsidRPr="00E02348">
        <w:t>. Interestingly, several studies have found that STN‐DBS can improve sleep in PD</w:t>
      </w:r>
      <w:r w:rsidR="006D1391">
        <w:t xml:space="preserve"> </w:t>
      </w:r>
      <w:r w:rsidRPr="00E02348">
        <w:fldChar w:fldCharType="begin"/>
      </w:r>
      <w:r w:rsidR="00C77959">
        <w:instrText xml:space="preserve"> ADDIN PAPERS2_CITATIONS &lt;citation&gt;&lt;priority&gt;5&lt;/priority&gt;&lt;uuid&gt;ED4BA895-5F6F-413C-A219-DDF360F39971&lt;/uuid&gt;&lt;publications&gt;&lt;publication&gt;&lt;subtype&gt;400&lt;/subtype&gt;&lt;publisher&gt;Wolters Kluwer Health, Inc. on behalf of the American Academy of Neurology&lt;/publisher&gt;&lt;title&gt;Improvement of sleep architecture in PD with subthalamic nucleus stimulation.&lt;/title&gt;&lt;url&gt;http://www.neurology.org/cgi/doi/10.1212/WNL.55.11.1732&lt;/url&gt;&lt;volume&gt;55&lt;/volume&gt;&lt;publication_date&gt;99200012121200000000222000&lt;/publication_date&gt;&lt;uuid&gt;E45D0F7E-10F9-4B2E-933C-0B564FAE4077&lt;/uuid&gt;&lt;type&gt;400&lt;/type&gt;&lt;number&gt;11&lt;/number&gt;&lt;citekey&gt;Arnulf:2000cs&lt;/citekey&gt;&lt;doi&gt;10.1212/wnl.55.11.1732&lt;/doi&gt;&lt;institution&gt;Centre d'Investigation Clinique, Fédération de Neurologie and INSERM U289, Paris, France. isabelle.arnulf@psl.ap-hop-paris.fr&lt;/institution&gt;&lt;startpage&gt;1732&lt;/startpage&gt;&lt;endpage&gt;1734&lt;/endpage&gt;&lt;bundle&gt;&lt;publication&gt;&lt;title&gt;Neurology&lt;/title&gt;&lt;uuid&gt;324545FE-5572-441A-AC44-EC1D2D974278&lt;/uuid&gt;&lt;subtype&gt;-100&lt;/subtype&gt;&lt;type&gt;-100&lt;/type&gt;&lt;/publication&gt;&lt;/bundle&gt;&lt;authors&gt;&lt;author&gt;&lt;lastName&gt;Arnulf&lt;/lastName&gt;&lt;firstName&gt;I&lt;/firstName&gt;&lt;/author&gt;&lt;author&gt;&lt;lastName&gt;Bejjani&lt;/lastName&gt;&lt;firstName&gt;B&lt;/firstName&gt;&lt;middleNames&gt;P&lt;/middleNames&gt;&lt;/author&gt;&lt;author&gt;&lt;lastName&gt;Garma&lt;/lastName&gt;&lt;firstName&gt;L&lt;/firstName&gt;&lt;/author&gt;&lt;author&gt;&lt;lastName&gt;Bonnet&lt;/lastName&gt;&lt;firstName&gt;A&lt;/firstName&gt;&lt;middleNames&gt;M&lt;/middleNames&gt;&lt;/author&gt;&lt;author&gt;&lt;lastName&gt;Houeto&lt;/lastName&gt;&lt;firstName&gt;J&lt;/firstName&gt;&lt;middleNames&gt;L&lt;/middleNames&gt;&lt;/author&gt;&lt;author&gt;&lt;lastName&gt;Damier&lt;/lastName&gt;&lt;firstName&gt;P&lt;/firstName&gt;&lt;/author&gt;&lt;author&gt;&lt;lastName&gt;Derenne&lt;/lastName&gt;&lt;firstName&gt;J&lt;/firstName&gt;&lt;middleNames&gt;P&lt;/middleNames&gt;&lt;/author&gt;&lt;author&gt;&lt;lastName&gt;Agid&lt;/lastName&gt;&lt;firstName&gt;Y&lt;/firstName&gt;&lt;/author&gt;&lt;/authors&gt;&lt;/publication&gt;&lt;publication&gt;&lt;subtype&gt;400&lt;/subtype&gt;&lt;title&gt;The improvement of movement and speech during rapid eye movement sleep behaviour disorder in multiple system atrophy.&lt;/title&gt;&lt;url&gt;https://academic.oup.com/brain/article-lookup/doi/10.1093/brain/awq379&lt;/url&gt;&lt;volume&gt;134&lt;/volume&gt;&lt;publication_date&gt;99201103001200000000220000&lt;/publication_date&gt;&lt;uuid&gt;D5F63D69-51C4-44FE-97D3-1B1EDA3D21F7&lt;/uuid&gt;&lt;type&gt;400&lt;/type&gt;&lt;number&gt;Pt 3&lt;/number&gt;&lt;citekey&gt;DeCock:2011eg&lt;/citekey&gt;&lt;doi&gt;10.1093/brain/awq379&lt;/doi&gt;&lt;institution&gt;Unité des troubles du sommeil, Service de neurologie, Hôpital Gui de Chauliac, 2 av Emile Bertin Sans, 34000 Montpellier, France. valerie.decock@free.fr&lt;/institution&gt;&lt;startpage&gt;856&lt;/startpage&gt;&lt;endpage&gt;862&lt;/endpage&gt;&lt;bundle&gt;&lt;publication&gt;&lt;title&gt;Brain : a journal of neurology&lt;/title&gt;&lt;uuid&gt;B95599C7-ED4F-4D61-8951-421290A40DB8&lt;/uuid&gt;&lt;subtype&gt;-100&lt;/subtype&gt;&lt;type&gt;-100&lt;/type&gt;&lt;/publication&gt;&lt;/bundle&gt;&lt;authors&gt;&lt;author&gt;&lt;lastName&gt;Cock&lt;/lastName&gt;&lt;nonDroppingParticle&gt;De&lt;/nonDroppingParticle&gt;&lt;firstName&gt;Valérie&lt;/firstName&gt;&lt;middleNames&gt;Cochen&lt;/middleNames&gt;&lt;/author&gt;&lt;author&gt;&lt;lastName&gt;Debs&lt;/lastName&gt;&lt;firstName&gt;Rachel&lt;/firstName&gt;&lt;/author&gt;&lt;author&gt;&lt;lastName&gt;Oudiette&lt;/lastName&gt;&lt;firstName&gt;Delphine&lt;/firstName&gt;&lt;/author&gt;&lt;author&gt;&lt;lastName&gt;Leu&lt;/lastName&gt;&lt;firstName&gt;Smaranda&lt;/firstName&gt;&lt;/author&gt;&lt;author&gt;&lt;lastName&gt;Radji&lt;/lastName&gt;&lt;firstName&gt;Fatai&lt;/firstName&gt;&lt;/author&gt;&lt;author&gt;&lt;lastName&gt;Tiberge&lt;/lastName&gt;&lt;firstName&gt;Michel&lt;/firstName&gt;&lt;/author&gt;&lt;author&gt;&lt;lastName&gt;Yu&lt;/lastName&gt;&lt;firstName&gt;Huan&lt;/firstName&gt;&lt;/author&gt;&lt;author&gt;&lt;lastName&gt;Bayard&lt;/lastName&gt;&lt;firstName&gt;Sophie&lt;/firstName&gt;&lt;/author&gt;&lt;author&gt;&lt;lastName&gt;Roze&lt;/lastName&gt;&lt;firstName&gt;Emmanuel&lt;/firstName&gt;&lt;/author&gt;&lt;author&gt;&lt;lastName&gt;Vidailhet&lt;/lastName&gt;&lt;firstName&gt;Marie&lt;/firstName&gt;&lt;/author&gt;&lt;author&gt;&lt;lastName&gt;Dauvilliers&lt;/lastName&gt;&lt;firstName&gt;Yves&lt;/firstName&gt;&lt;/author&gt;&lt;author&gt;&lt;lastName&gt;Rascol&lt;/lastName&gt;&lt;firstName&gt;Olivier&lt;/firstName&gt;&lt;/author&gt;&lt;author&gt;&lt;lastName&gt;Arnulf&lt;/lastName&gt;&lt;firstName&gt;Isabelle&lt;/firstName&gt;&lt;/author&gt;&lt;/authors&gt;&lt;/publication&gt;&lt;publication&gt;&lt;subtype&gt;400&lt;/subtype&gt;&lt;title&gt;Sleep symptoms and polysomnographic architecture in advanced Parkinson's disease after chronic bilateral subthalamic stimulation.&lt;/title&gt;&lt;url&gt;http://jnnp.bmj.com/cgi/doi/10.1136/jnnp.72.5.661&lt;/url&gt;&lt;volume&gt;72&lt;/volume&gt;&lt;publication_date&gt;99200205001200000000220000&lt;/publication_date&gt;&lt;uuid&gt;4A8A8134-08A6-40F8-814C-D5F28439E0D2&lt;/uuid&gt;&lt;type&gt;400&lt;/type&gt;&lt;number&gt;5&lt;/number&gt;&lt;citekey&gt;Iranzo:2002fg&lt;/citekey&gt;&lt;doi&gt;10.1136/jnnp.72.5.661&lt;/doi&gt;&lt;institution&gt;Service of Neurology, Hospital Clinic i Provincial de Barcelona, Barcelona, Spain. airanzo@clinic.ub.es&lt;/institution&gt;&lt;startpage&gt;661&lt;/startpage&gt;&lt;endpage&gt;664&lt;/endpage&gt;&lt;bundle&gt;&lt;publication&gt;&lt;title&gt;J Neurol Neurosurg Psychiatry&lt;/title&gt;&lt;uuid&gt;4A3E8632-7953-41AE-9BAE-C7B8332D2D4F&lt;/uuid&gt;&lt;subtype&gt;-100&lt;/subtype&gt;&lt;publisher&gt;BMJ Publishing Group Ltd&lt;/publisher&gt;&lt;type&gt;-100&lt;/type&gt;&lt;/publication&gt;&lt;/bundle&gt;&lt;authors&gt;&lt;author&gt;&lt;lastName&gt;Iranzo&lt;/lastName&gt;&lt;firstName&gt;A&lt;/firstName&gt;&lt;/author&gt;&lt;author&gt;&lt;lastName&gt;Valldeoriola&lt;/lastName&gt;&lt;firstName&gt;F&lt;/firstName&gt;&lt;/author&gt;&lt;author&gt;&lt;lastName&gt;Santamaría&lt;/lastName&gt;&lt;firstName&gt;J&lt;/firstName&gt;&lt;/author&gt;&lt;author&gt;&lt;lastName&gt;Tolosa&lt;/lastName&gt;&lt;firstName&gt;E&lt;/firstName&gt;&lt;/author&gt;&lt;author&gt;&lt;lastName&gt;Rumià&lt;/lastName&gt;&lt;firstName&gt;J&lt;/firstName&gt;&lt;/author&gt;&lt;/authors&gt;&lt;/publication&gt;&lt;/publications&gt;&lt;cites&gt;&lt;/cites&gt;&lt;/citation&gt;</w:instrText>
      </w:r>
      <w:r w:rsidRPr="00E02348">
        <w:fldChar w:fldCharType="separate"/>
      </w:r>
      <w:r w:rsidR="00C77959">
        <w:rPr>
          <w:rFonts w:cs="Helvetica"/>
        </w:rPr>
        <w:t>(Arnulf et al., 2000; De Cock et al., 2011; Iranzo et al., 2002)</w:t>
      </w:r>
      <w:r w:rsidRPr="00E02348">
        <w:fldChar w:fldCharType="end"/>
      </w:r>
      <w:r w:rsidRPr="00E02348">
        <w:t xml:space="preserve">. In our previous work, using local field potentials (LFPs) recorded from DBS electrodes implanted in STN for the treatment of PD, we identified unique spectral patterns within STN oscillatory activity that correlated </w:t>
      </w:r>
      <w:r w:rsidRPr="00E02348">
        <w:lastRenderedPageBreak/>
        <w:t>with distinct sleep cycles, a finding that might offer insight into sleep dysregulation</w:t>
      </w:r>
      <w:r w:rsidR="00E02348" w:rsidRPr="00E02348">
        <w:t xml:space="preserve"> </w:t>
      </w:r>
      <w:r w:rsidR="006D1391">
        <w:fldChar w:fldCharType="begin"/>
      </w:r>
      <w:r w:rsidR="00C77959">
        <w:instrText xml:space="preserve"> ADDIN PAPERS2_CITATIONS &lt;citation&gt;&lt;priority&gt;36&lt;/priority&gt;&lt;uuid&gt;A8361173-F8A6-48C0-BE1F-D4B588C52C05&lt;/uuid&gt;&lt;publications&gt;&lt;publication&gt;&lt;subtype&gt;400&lt;/subtype&gt;&lt;publisher&gt;BMJ Publishing Group Ltd&lt;/publisher&gt;&lt;title&gt;Sleep patterns in Parkinson’s disease: direct recordings from the subthalamic nucleus&lt;/title&gt;&lt;url&gt;http://jnnp.bmj.com/lookup/doi/10.1136/jnnp-2017-316115&lt;/url&gt;&lt;volume&gt;89&lt;/volume&gt;&lt;revision_date&gt;99201708131200000000222000&lt;/revision_date&gt;&lt;publication_date&gt;99201709021200000000222000&lt;/publication_date&gt;&lt;uuid&gt;B10CB3C7-4E00-498A-9CB4-79E6E0909768&lt;/uuid&gt;&lt;type&gt;400&lt;/type&gt;&lt;accepted_date&gt;99201708141200000000222000&lt;/accepted_date&gt;&lt;number&gt;1&lt;/number&gt;&lt;citekey&gt;Thompson:2017hi&lt;/citekey&gt;&lt;submission_date&gt;99201703231200000000222000&lt;/submission_date&gt;&lt;doi&gt;10.1136/jnnp-2017-316115&lt;/doi&gt;&lt;institution&gt;Department of Neurosurgery, University of Colorado School of Medicine, Aurora, Colorado, USA.&lt;/institution&gt;&lt;startpage&gt;jnnp-2017-316115&lt;/startpage&gt;&lt;endpage&gt;104&lt;/endpage&gt;&lt;bundle&gt;&lt;publication&gt;&lt;title&gt;J Neurol Neurosurg Psychiatry&lt;/title&gt;&lt;uuid&gt;4A3E8632-7953-41AE-9BAE-C7B8332D2D4F&lt;/uuid&gt;&lt;subtype&gt;-100&lt;/subtype&gt;&lt;publisher&gt;BMJ Publishing Group Ltd&lt;/publisher&gt;&lt;type&gt;-100&lt;/type&gt;&lt;/publication&gt;&lt;/bundle&gt;&lt;authors&gt;&lt;author&gt;&lt;lastName&gt;Thompson&lt;/lastName&gt;&lt;firstName&gt;John&lt;/firstName&gt;&lt;middleNames&gt;A&lt;/middleNames&gt;&lt;/author&gt;&lt;author&gt;&lt;lastName&gt;Tekriwal&lt;/lastName&gt;&lt;firstName&gt;Anand&lt;/firstName&gt;&lt;/author&gt;&lt;author&gt;&lt;lastName&gt;Felsen&lt;/lastName&gt;&lt;firstName&gt;Gidon&lt;/firstName&gt;&lt;/author&gt;&lt;author&gt;&lt;lastName&gt;Ozturk&lt;/lastName&gt;&lt;firstName&gt;Musa&lt;/firstName&gt;&lt;/author&gt;&lt;author&gt;&lt;lastName&gt;Telkes&lt;/lastName&gt;&lt;firstName&gt;Ilknur&lt;/firstName&gt;&lt;/author&gt;&lt;author&gt;&lt;lastName&gt;Wu&lt;/lastName&gt;&lt;firstName&gt;Jiangping&lt;/firstName&gt;&lt;/author&gt;&lt;author&gt;&lt;lastName&gt;Ince&lt;/lastName&gt;&lt;firstName&gt;Nuri&lt;/firstName&gt;&lt;middleNames&gt;Firat&lt;/middleNames&gt;&lt;/author&gt;&lt;author&gt;&lt;lastName&gt;Abosch&lt;/lastName&gt;&lt;firstName&gt;Aviva&lt;/firstName&gt;&lt;/author&gt;&lt;/authors&gt;&lt;/publication&gt;&lt;/publications&gt;&lt;cites&gt;&lt;/cites&gt;&lt;/citation&gt;</w:instrText>
      </w:r>
      <w:r w:rsidR="006D1391">
        <w:fldChar w:fldCharType="separate"/>
      </w:r>
      <w:r w:rsidR="00C77959">
        <w:rPr>
          <w:rFonts w:cs="Helvetica"/>
        </w:rPr>
        <w:t>(Thompson et al., 2017)</w:t>
      </w:r>
      <w:r w:rsidR="006D1391">
        <w:fldChar w:fldCharType="end"/>
      </w:r>
      <w:r w:rsidRPr="00E02348">
        <w:t>. One extension of this work was to determine whether LFP information recorded from the STN could be used in real time to objectively identify sleep cycles for targeted therapy using DBS. In other words, the sleep benefit derived from STN stimulation could potentially be optimized using an adaptive stimulation algorithm that is aimed at specific sleep stages. In this study, we demonstrate the use of a feedforward artificial neural network that predicts sleep stage from LFP recordings, within the STN, with high precision.</w:t>
      </w:r>
    </w:p>
    <w:p w14:paraId="76B4245F" w14:textId="77777777" w:rsidR="00C21697" w:rsidRPr="00F93B0D" w:rsidRDefault="00C21697" w:rsidP="00C21697">
      <w:pPr>
        <w:pStyle w:val="ThesisH1"/>
      </w:pPr>
      <w:bookmarkStart w:id="33" w:name="_Toc31891084"/>
      <w:bookmarkStart w:id="34" w:name="_Toc38625201"/>
      <w:r w:rsidRPr="00F93B0D">
        <w:t>Materials and Methods</w:t>
      </w:r>
      <w:bookmarkEnd w:id="33"/>
      <w:bookmarkEnd w:id="34"/>
    </w:p>
    <w:p w14:paraId="77E447B8" w14:textId="77777777" w:rsidR="00C21697" w:rsidRPr="006C0DCE" w:rsidRDefault="00C21697" w:rsidP="00C21697">
      <w:pPr>
        <w:pStyle w:val="ThesisH2"/>
      </w:pPr>
      <w:bookmarkStart w:id="35" w:name="_Toc31891085"/>
      <w:bookmarkStart w:id="36" w:name="_Toc38625202"/>
      <w:r w:rsidRPr="006C0DCE">
        <w:t>Patient Demographics</w:t>
      </w:r>
      <w:bookmarkEnd w:id="35"/>
      <w:bookmarkEnd w:id="36"/>
    </w:p>
    <w:p w14:paraId="0BA05DC0" w14:textId="71E21728" w:rsidR="00C21697" w:rsidRPr="00E02348" w:rsidRDefault="00C21697" w:rsidP="00E02348">
      <w:pPr>
        <w:pStyle w:val="ThesisNormal"/>
      </w:pPr>
      <w:r w:rsidRPr="00E02348">
        <w:t xml:space="preserve">This study was approved by the Institutional Review Board of the University of Minnesota, where the surgical and recording procedures were performed. All consenting study subjects (n = 9) carried a diagnosis of idiopathic PD (Figure </w:t>
      </w:r>
      <w:r w:rsidR="007577F4">
        <w:t>3.</w:t>
      </w:r>
      <w:r w:rsidRPr="00E02348">
        <w:t>1a). Subjects were unilaterally implanted in the STN with a quadripolar DBS electrode (model #3389: Medtronic Inc., Fridley, MN), per routine surgical protocol</w:t>
      </w:r>
      <w:r w:rsidR="00E02348" w:rsidRPr="00E02348">
        <w:t xml:space="preserve"> </w:t>
      </w:r>
      <w:r w:rsidR="006D1391">
        <w:fldChar w:fldCharType="begin"/>
      </w:r>
      <w:r w:rsidR="00C77959">
        <w:instrText xml:space="preserve"> ADDIN PAPERS2_CITATIONS &lt;citation&gt;&lt;priority&gt;37&lt;/priority&gt;&lt;uuid&gt;FA0A854A-1ADC-4D4A-AB5B-45C8FB92D5B2&lt;/uuid&gt;&lt;publications&gt;&lt;publication&gt;&lt;subtype&gt;400&lt;/subtype&gt;&lt;title&gt;Long-term recordings of local field potentials from implanted deep brain stimulation electrodes.&lt;/title&gt;&lt;url&gt;https://academic.oup.com/neurosurgery/article/71/4/804/2594020&lt;/url&gt;&lt;volume&gt;71&lt;/volume&gt;&lt;publication_date&gt;99201210001200000000220000&lt;/publication_date&gt;&lt;uuid&gt;A4DBBBC2-42A0-49B5-B370-A85989D02F8F&lt;/uuid&gt;&lt;type&gt;400&lt;/type&gt;&lt;number&gt;4&lt;/number&gt;&lt;citekey&gt;Abosch:2012gr&lt;/citekey&gt;&lt;doi&gt;10.1227/NEU.0b013e3182676b91&lt;/doi&gt;&lt;institution&gt;Department of Neurosurgery, School of Public Health, University of Minnesota, Minneapolis, Minnesota 55414, USA. aabosch@umn.edu&lt;/institution&gt;&lt;startpage&gt;804&lt;/startpage&gt;&lt;endpage&gt;814&lt;/endpage&gt;&lt;bundle&gt;&lt;publication&gt;&lt;title&gt;Neurosurgery&lt;/title&gt;&lt;uuid&gt;D929B88B-8C2D-47F4-A831-68CA8ECEBF77&lt;/uuid&gt;&lt;subtype&gt;-100&lt;/subtype&gt;&lt;type&gt;-100&lt;/type&gt;&lt;/publication&gt;&lt;/bundle&gt;&lt;authors&gt;&lt;author&gt;&lt;lastName&gt;Abosch&lt;/lastName&gt;&lt;firstName&gt;Aviva&lt;/firstName&gt;&lt;/author&gt;&lt;author&gt;&lt;lastName&gt;Lanctin&lt;/lastName&gt;&lt;firstName&gt;David&lt;/firstName&gt;&lt;/author&gt;&lt;author&gt;&lt;lastName&gt;Onaran&lt;/lastName&gt;&lt;firstName&gt;Ibrahim&lt;/firstName&gt;&lt;/author&gt;&lt;author&gt;&lt;lastName&gt;Eberly&lt;/lastName&gt;&lt;firstName&gt;Lynn&lt;/firstName&gt;&lt;/author&gt;&lt;author&gt;&lt;lastName&gt;Spaniol&lt;/lastName&gt;&lt;firstName&gt;Maggie&lt;/firstName&gt;&lt;/author&gt;&lt;author&gt;&lt;lastName&gt;Ince&lt;/lastName&gt;&lt;firstName&gt;Nuri&lt;/firstName&gt;&lt;middleNames&gt;Firat&lt;/middleNames&gt;&lt;/author&gt;&lt;/authors&gt;&lt;/publication&gt;&lt;/publications&gt;&lt;cites&gt;&lt;/cites&gt;&lt;/citation&gt;</w:instrText>
      </w:r>
      <w:r w:rsidR="006D1391">
        <w:fldChar w:fldCharType="separate"/>
      </w:r>
      <w:r w:rsidR="00C77959">
        <w:rPr>
          <w:rFonts w:cs="Helvetica"/>
        </w:rPr>
        <w:t>(Abosch et al., 2012)</w:t>
      </w:r>
      <w:r w:rsidR="006D1391">
        <w:fldChar w:fldCharType="end"/>
      </w:r>
      <w:r w:rsidRPr="00E02348">
        <w:t>. Experimental details for the recording setup have been previously published</w:t>
      </w:r>
      <w:r w:rsidR="00E02348" w:rsidRPr="00E02348">
        <w:t xml:space="preserve"> </w:t>
      </w:r>
      <w:r w:rsidR="006D1391">
        <w:fldChar w:fldCharType="begin"/>
      </w:r>
      <w:r w:rsidR="00C77959">
        <w:instrText xml:space="preserve"> ADDIN PAPERS2_CITATIONS &lt;citation&gt;&lt;priority&gt;38&lt;/priority&gt;&lt;uuid&gt;1C8961BA-F730-4035-9EFA-FC4BEBB363D7&lt;/uuid&gt;&lt;publications&gt;&lt;publication&gt;&lt;subtype&gt;400&lt;/subtype&gt;&lt;publisher&gt;BMJ Publishing Group Ltd&lt;/publisher&gt;&lt;title&gt;Sleep patterns in Parkinson’s disease: direct recordings from the subthalamic nucleus&lt;/title&gt;&lt;url&gt;http://jnnp.bmj.com/lookup/doi/10.1136/jnnp-2017-316115&lt;/url&gt;&lt;volume&gt;89&lt;/volume&gt;&lt;revision_date&gt;99201708131200000000222000&lt;/revision_date&gt;&lt;publication_date&gt;99201709021200000000222000&lt;/publication_date&gt;&lt;uuid&gt;B10CB3C7-4E00-498A-9CB4-79E6E0909768&lt;/uuid&gt;&lt;type&gt;400&lt;/type&gt;&lt;accepted_date&gt;99201708141200000000222000&lt;/accepted_date&gt;&lt;number&gt;1&lt;/number&gt;&lt;citekey&gt;Thompson:2017hi&lt;/citekey&gt;&lt;submission_date&gt;99201703231200000000222000&lt;/submission_date&gt;&lt;doi&gt;10.1136/jnnp-2017-316115&lt;/doi&gt;&lt;institution&gt;Department of Neurosurgery, University of Colorado School of Medicine, Aurora, Colorado, USA.&lt;/institution&gt;&lt;startpage&gt;jnnp-2017-316115&lt;/startpage&gt;&lt;endpage&gt;104&lt;/endpage&gt;&lt;bundle&gt;&lt;publication&gt;&lt;title&gt;J Neurol Neurosurg Psychiatry&lt;/title&gt;&lt;uuid&gt;4A3E8632-7953-41AE-9BAE-C7B8332D2D4F&lt;/uuid&gt;&lt;subtype&gt;-100&lt;/subtype&gt;&lt;publisher&gt;BMJ Publishing Group Ltd&lt;/publisher&gt;&lt;type&gt;-100&lt;/type&gt;&lt;/publication&gt;&lt;/bundle&gt;&lt;authors&gt;&lt;author&gt;&lt;lastName&gt;Thompson&lt;/lastName&gt;&lt;firstName&gt;John&lt;/firstName&gt;&lt;middleNames&gt;A&lt;/middleNames&gt;&lt;/author&gt;&lt;author&gt;&lt;lastName&gt;Tekriwal&lt;/lastName&gt;&lt;firstName&gt;Anand&lt;/firstName&gt;&lt;/author&gt;&lt;author&gt;&lt;lastName&gt;Felsen&lt;/lastName&gt;&lt;firstName&gt;Gidon&lt;/firstName&gt;&lt;/author&gt;&lt;author&gt;&lt;lastName&gt;Ozturk&lt;/lastName&gt;&lt;firstName&gt;Musa&lt;/firstName&gt;&lt;/author&gt;&lt;author&gt;&lt;lastName&gt;Telkes&lt;/lastName&gt;&lt;firstName&gt;Ilknur&lt;/firstName&gt;&lt;/author&gt;&lt;author&gt;&lt;lastName&gt;Wu&lt;/lastName&gt;&lt;firstName&gt;Jiangping&lt;/firstName&gt;&lt;/author&gt;&lt;author&gt;&lt;lastName&gt;Ince&lt;/lastName&gt;&lt;firstName&gt;Nuri&lt;/firstName&gt;&lt;middleNames&gt;Firat&lt;/middleNames&gt;&lt;/author&gt;&lt;author&gt;&lt;lastName&gt;Abosch&lt;/lastName&gt;&lt;firstName&gt;Aviva&lt;/firstName&gt;&lt;/author&gt;&lt;/authors&gt;&lt;/publication&gt;&lt;/publications&gt;&lt;cites&gt;&lt;/cites&gt;&lt;/citation&gt;</w:instrText>
      </w:r>
      <w:r w:rsidR="006D1391">
        <w:fldChar w:fldCharType="separate"/>
      </w:r>
      <w:r w:rsidR="00C77959">
        <w:rPr>
          <w:rFonts w:cs="Helvetica"/>
        </w:rPr>
        <w:t>(Thompson et al., 2017)</w:t>
      </w:r>
      <w:r w:rsidR="006D1391">
        <w:fldChar w:fldCharType="end"/>
      </w:r>
      <w:r w:rsidRPr="00E02348">
        <w:t>. Basic characterization of these data was previously reported in Thompson et al. (2017).</w:t>
      </w:r>
    </w:p>
    <w:p w14:paraId="3C572CEA" w14:textId="77777777" w:rsidR="00E02348" w:rsidRDefault="00E02348" w:rsidP="00C21697">
      <w:pPr>
        <w:pStyle w:val="ThesisH2"/>
      </w:pPr>
      <w:bookmarkStart w:id="37" w:name="_Toc31891086"/>
    </w:p>
    <w:p w14:paraId="223944A0" w14:textId="17E1611C" w:rsidR="00C21697" w:rsidRPr="006C0DCE" w:rsidRDefault="00C21697" w:rsidP="00C21697">
      <w:pPr>
        <w:pStyle w:val="ThesisH2"/>
      </w:pPr>
      <w:bookmarkStart w:id="38" w:name="_Toc38625203"/>
      <w:r w:rsidRPr="006C0DCE">
        <w:t>Signal processing and local field potentials</w:t>
      </w:r>
      <w:bookmarkEnd w:id="37"/>
      <w:bookmarkEnd w:id="38"/>
    </w:p>
    <w:p w14:paraId="0A0A789B" w14:textId="5A306B67" w:rsidR="00C21697" w:rsidRPr="00E02348" w:rsidRDefault="00C21697" w:rsidP="00E02348">
      <w:pPr>
        <w:pStyle w:val="ThesisNormal"/>
      </w:pPr>
      <w:r w:rsidRPr="00E02348">
        <w:t xml:space="preserve">Signal processing of the raw STN LFP signals was previously described in Thompson et al. (2017). Briefly, after preprocessing, the four LFP channels (0, 1, 2 and </w:t>
      </w:r>
      <w:r w:rsidRPr="00E02348">
        <w:lastRenderedPageBreak/>
        <w:t xml:space="preserve">3; one recording from each of the four electrical contacts of the implant) were converted into three bipolar derivations (LFP01, LFP12 and LFP23) by sequentially referencing them. Power spectral density (PSD) was estimated using a fast Fourier transform from a 2‐s‐long sliding window (Hamming) with 1‐s overlap. The final time‐evolving spectra had 15 s time and 0.5 Hz frequency resolution. For each subject, LFP data selected for further analysis were based on the location of the DBS electrode contact within the STN and this was verified by the following: (a) intraoperative microelectrode recordings that identified cells with firing characteristics consistent with STN neurons; (b) anti‐Parkinsonian benefit and side‐effects of macrostimulation; (c) preoperative stereotactic T1‐ and T2‐weighted images merged to a postoperative MRI demonstrating the position of the DBS electrode within the borders of STN; (d) the use of </w:t>
      </w:r>
      <w:proofErr w:type="spellStart"/>
      <w:r w:rsidRPr="00E02348">
        <w:t>Framelink</w:t>
      </w:r>
      <w:proofErr w:type="spellEnd"/>
      <w:r w:rsidRPr="00E02348">
        <w:t xml:space="preserve"> (Medtronic Corp.) software to analyze DBS position on the postoperative MRI; and (e) evaluation of the efficacy of post-programming stimulation for contralateral motor symptoms for each subject</w:t>
      </w:r>
      <w:r w:rsidR="006D1391">
        <w:t xml:space="preserve"> </w:t>
      </w:r>
      <w:r w:rsidR="006D1391">
        <w:fldChar w:fldCharType="begin"/>
      </w:r>
      <w:r w:rsidR="00C77959">
        <w:instrText xml:space="preserve"> ADDIN PAPERS2_CITATIONS &lt;citation&gt;&lt;priority&gt;39&lt;/priority&gt;&lt;uuid&gt;B417143E-C57D-459F-B911-4084FAE2F907&lt;/uuid&gt;&lt;publications&gt;&lt;publication&gt;&lt;subtype&gt;400&lt;/subtype&gt;&lt;title&gt;Selection of optimal programming contacts based on local field potential recordings from subthalamic nucleus in patients with Parkinson's disease.&lt;/title&gt;&lt;url&gt;https://academic.oup.com/neurosurgery/article/67/2/390/2594314&lt;/url&gt;&lt;volume&gt;67&lt;/volume&gt;&lt;publication_date&gt;99201008001200000000220000&lt;/publication_date&gt;&lt;uuid&gt;8BEEBEF4-D9C1-4E7D-9251-824C5E5FD50B&lt;/uuid&gt;&lt;version&gt;2nd ed&lt;/version&gt;&lt;type&gt;400&lt;/type&gt;&lt;number&gt;2&lt;/number&gt;&lt;citekey&gt;Ince:2010ds&lt;/citekey&gt;&lt;doi&gt;10.1227/01.NEU.0000372091.64824.63&lt;/doi&gt;&lt;institution&gt;Departments of Neurosurgery and Neuroscience, University of Minnesota, Minneapolis, Minnesota 55455, USA.&lt;/institution&gt;&lt;startpage&gt;390&lt;/startpage&gt;&lt;endpage&gt;397&lt;/endpage&gt;&lt;bundle&gt;&lt;publication&gt;&lt;title&gt;Neurosurgery&lt;/title&gt;&lt;uuid&gt;D929B88B-8C2D-47F4-A831-68CA8ECEBF77&lt;/uuid&gt;&lt;subtype&gt;-100&lt;/subtype&gt;&lt;type&gt;-100&lt;/type&gt;&lt;/publication&gt;&lt;/bundle&gt;&lt;authors&gt;&lt;author&gt;&lt;lastName&gt;Ince&lt;/lastName&gt;&lt;firstName&gt;Nuri&lt;/firstName&gt;&lt;middleNames&gt;Firat&lt;/middleNames&gt;&lt;/author&gt;&lt;author&gt;&lt;lastName&gt;Gupte&lt;/lastName&gt;&lt;firstName&gt;Akshay&lt;/firstName&gt;&lt;/author&gt;&lt;author&gt;&lt;lastName&gt;Wichmann&lt;/lastName&gt;&lt;firstName&gt;Thomas&lt;/firstName&gt;&lt;/author&gt;&lt;author&gt;&lt;lastName&gt;Ashe&lt;/lastName&gt;&lt;firstName&gt;James&lt;/firstName&gt;&lt;/author&gt;&lt;author&gt;&lt;lastName&gt;Henry&lt;/lastName&gt;&lt;firstName&gt;Thomas&lt;/firstName&gt;&lt;/author&gt;&lt;author&gt;&lt;lastName&gt;Bebler&lt;/lastName&gt;&lt;firstName&gt;Margaret&lt;/firstName&gt;&lt;/author&gt;&lt;author&gt;&lt;lastName&gt;Eberly&lt;/lastName&gt;&lt;firstName&gt;Lynn&lt;/firstName&gt;&lt;/author&gt;&lt;author&gt;&lt;lastName&gt;Abosch&lt;/lastName&gt;&lt;firstName&gt;Aviva&lt;/firstName&gt;&lt;/author&gt;&lt;/authors&gt;&lt;/publication&gt;&lt;/publications&gt;&lt;cites&gt;&lt;/cites&gt;&lt;/citation&gt;</w:instrText>
      </w:r>
      <w:r w:rsidR="006D1391">
        <w:fldChar w:fldCharType="separate"/>
      </w:r>
      <w:r w:rsidR="00C77959">
        <w:rPr>
          <w:rFonts w:cs="Helvetica"/>
        </w:rPr>
        <w:t>(Ince et al., 2010)</w:t>
      </w:r>
      <w:r w:rsidR="006D1391">
        <w:fldChar w:fldCharType="end"/>
      </w:r>
      <w:r w:rsidRPr="00E02348">
        <w:t>. Selection of which contact(s) to use for study recordings was based on the STN contact (s) associated with peak beta‐spectrum activity as this feature correlates with the optimal programming contact(s) for the treatment of contralateral motor symptoms</w:t>
      </w:r>
      <w:r w:rsidR="00430148">
        <w:t xml:space="preserve"> </w:t>
      </w:r>
      <w:r w:rsidR="006D1391">
        <w:fldChar w:fldCharType="begin"/>
      </w:r>
      <w:r w:rsidR="00C77959">
        <w:instrText xml:space="preserve"> ADDIN PAPERS2_CITATIONS &lt;citation&gt;&lt;priority&gt;40&lt;/priority&gt;&lt;uuid&gt;F4DCC4E5-A57B-454B-8923-D6202E2B6686&lt;/uuid&gt;&lt;publications&gt;&lt;publication&gt;&lt;subtype&gt;400&lt;/subtype&gt;&lt;title&gt;Selection of optimal programming contacts based on local field potential recordings from subthalamic nucleus in patients with Parkinson's disease.&lt;/title&gt;&lt;url&gt;https://academic.oup.com/neurosurgery/article/67/2/390/2594314&lt;/url&gt;&lt;volume&gt;67&lt;/volume&gt;&lt;publication_date&gt;99201008001200000000220000&lt;/publication_date&gt;&lt;uuid&gt;8BEEBEF4-D9C1-4E7D-9251-824C5E5FD50B&lt;/uuid&gt;&lt;version&gt;2nd ed&lt;/version&gt;&lt;type&gt;400&lt;/type&gt;&lt;number&gt;2&lt;/number&gt;&lt;citekey&gt;Ince:2010ds&lt;/citekey&gt;&lt;doi&gt;10.1227/01.NEU.0000372091.64824.63&lt;/doi&gt;&lt;institution&gt;Departments of Neurosurgery and Neuroscience, University of Minnesota, Minneapolis, Minnesota 55455, USA.&lt;/institution&gt;&lt;startpage&gt;390&lt;/startpage&gt;&lt;endpage&gt;397&lt;/endpage&gt;&lt;bundle&gt;&lt;publication&gt;&lt;title&gt;Neurosurgery&lt;/title&gt;&lt;uuid&gt;D929B88B-8C2D-47F4-A831-68CA8ECEBF77&lt;/uuid&gt;&lt;subtype&gt;-100&lt;/subtype&gt;&lt;type&gt;-100&lt;/type&gt;&lt;/publication&gt;&lt;/bundle&gt;&lt;authors&gt;&lt;author&gt;&lt;lastName&gt;Ince&lt;/lastName&gt;&lt;firstName&gt;Nuri&lt;/firstName&gt;&lt;middleNames&gt;Firat&lt;/middleNames&gt;&lt;/author&gt;&lt;author&gt;&lt;lastName&gt;Gupte&lt;/lastName&gt;&lt;firstName&gt;Akshay&lt;/firstName&gt;&lt;/author&gt;&lt;author&gt;&lt;lastName&gt;Wichmann&lt;/lastName&gt;&lt;firstName&gt;Thomas&lt;/firstName&gt;&lt;/author&gt;&lt;author&gt;&lt;lastName&gt;Ashe&lt;/lastName&gt;&lt;firstName&gt;James&lt;/firstName&gt;&lt;/author&gt;&lt;author&gt;&lt;lastName&gt;Henry&lt;/lastName&gt;&lt;firstName&gt;Thomas&lt;/firstName&gt;&lt;/author&gt;&lt;author&gt;&lt;lastName&gt;Bebler&lt;/lastName&gt;&lt;firstName&gt;Margaret&lt;/firstName&gt;&lt;/author&gt;&lt;author&gt;&lt;lastName&gt;Eberly&lt;/lastName&gt;&lt;firstName&gt;Lynn&lt;/firstName&gt;&lt;/author&gt;&lt;author&gt;&lt;lastName&gt;Abosch&lt;/lastName&gt;&lt;firstName&gt;Aviva&lt;/firstName&gt;&lt;/author&gt;&lt;/authors&gt;&lt;/publication&gt;&lt;/publications&gt;&lt;cites&gt;&lt;/cites&gt;&lt;/citation&gt;</w:instrText>
      </w:r>
      <w:r w:rsidR="006D1391">
        <w:fldChar w:fldCharType="separate"/>
      </w:r>
      <w:r w:rsidR="00C77959">
        <w:rPr>
          <w:rFonts w:cs="Helvetica"/>
        </w:rPr>
        <w:t>(Ince et al., 2010)</w:t>
      </w:r>
      <w:r w:rsidR="006D1391">
        <w:fldChar w:fldCharType="end"/>
      </w:r>
      <w:r w:rsidRPr="00E02348">
        <w:t>. These criteria were used to ensure that the selected contact was most reliably in the same relative anatomical location across patients to permit generalizability of the model.</w:t>
      </w:r>
    </w:p>
    <w:p w14:paraId="4EC19AEA" w14:textId="77777777" w:rsidR="00C21697" w:rsidRPr="006C0DCE" w:rsidRDefault="00C21697" w:rsidP="00C21697">
      <w:pPr>
        <w:pStyle w:val="ThesisH2"/>
      </w:pPr>
      <w:bookmarkStart w:id="39" w:name="_Toc31891087"/>
      <w:bookmarkStart w:id="40" w:name="_Toc38625204"/>
      <w:r w:rsidRPr="006C0DCE">
        <w:t>Video‐PSG scoring</w:t>
      </w:r>
      <w:bookmarkEnd w:id="39"/>
      <w:bookmarkEnd w:id="40"/>
    </w:p>
    <w:p w14:paraId="7460DD38" w14:textId="7916C423" w:rsidR="00C21697" w:rsidRPr="00E02348" w:rsidRDefault="00C21697" w:rsidP="00E02348">
      <w:pPr>
        <w:pStyle w:val="ThesisNormal"/>
      </w:pPr>
      <w:r w:rsidRPr="00E02348">
        <w:t>The polysomnographic electrode montage used was the following: F3–C3, P3–O1, F4–C4 and P4–O2, EOGL–A2, EOGR–A1, and chin EMG</w:t>
      </w:r>
      <w:r w:rsidR="000E1478">
        <w:t xml:space="preserve"> </w:t>
      </w:r>
      <w:r w:rsidR="006D1391">
        <w:fldChar w:fldCharType="begin"/>
      </w:r>
      <w:r w:rsidR="00C77959">
        <w:instrText xml:space="preserve"> ADDIN PAPERS2_CITATIONS &lt;citation&gt;&lt;priority&gt;41&lt;/priority&gt;&lt;uuid&gt;F3FBB471-002E-417D-AF58-A9D7497741EF&lt;/uuid&gt;&lt;publications&gt;&lt;publication&gt;&lt;subtype&gt;710&lt;/subtype&gt;&lt;publisher&gt;Westchester, IL: American Academy of Sleep Medicine&lt;/publisher&gt;&lt;title&gt;The AASM manual for the scoring of sleep and associates events: Rules, Terminology, and technical specifications&lt;/title&gt;&lt;publication_date&gt;99200700001200000000200000&lt;/publication_date&gt;&lt;uuid&gt;8C66DC0A-F9F7-4E0C-BEB4-FFDF17079C82&lt;/uuid&gt;&lt;type&gt;700&lt;/type&gt;&lt;citekey&gt;Iber:2007tx&lt;/citekey&gt;&lt;authors&gt;&lt;author&gt;&lt;lastName&gt;Iber&lt;/lastName&gt;&lt;firstName&gt;C&lt;/firstName&gt;&lt;/author&gt;&lt;author&gt;&lt;lastName&gt;Ancoli-Israel&lt;/lastName&gt;&lt;firstName&gt;S&lt;/firstName&gt;&lt;/author&gt;&lt;author&gt;&lt;lastName&gt;Chesson&lt;/lastName&gt;&lt;firstName&gt;A&lt;/firstName&gt;&lt;/author&gt;&lt;author&gt;&lt;lastName&gt;Quan&lt;/lastName&gt;&lt;firstName&gt;S&lt;/firstName&gt;&lt;/author&gt;&lt;/authors&gt;&lt;/publication&gt;&lt;/publications&gt;&lt;cites&gt;&lt;/cites&gt;&lt;/citation&gt;</w:instrText>
      </w:r>
      <w:r w:rsidR="006D1391">
        <w:fldChar w:fldCharType="separate"/>
      </w:r>
      <w:r w:rsidR="00C77959">
        <w:rPr>
          <w:rFonts w:cs="Helvetica"/>
        </w:rPr>
        <w:t>(Iber et al., 2007)</w:t>
      </w:r>
      <w:r w:rsidR="006D1391">
        <w:fldChar w:fldCharType="end"/>
      </w:r>
      <w:r w:rsidRPr="00E02348">
        <w:t xml:space="preserve">. Sleep </w:t>
      </w:r>
      <w:r w:rsidRPr="00E02348">
        <w:lastRenderedPageBreak/>
        <w:t>stages were determined by analysis of 30‐s epochs of the PSG, by a sleep neurologist, with each epoch classified as Awake or as belonging to one of the following sleep stages: rapid eye movement (REM), or the non‐REM (NREM) stages of N1, N2 or N3.</w:t>
      </w:r>
    </w:p>
    <w:p w14:paraId="4313A1DB" w14:textId="77777777" w:rsidR="00C21697" w:rsidRPr="006C0DCE" w:rsidRDefault="00C21697" w:rsidP="00C21697">
      <w:pPr>
        <w:pStyle w:val="ThesisH2"/>
      </w:pPr>
      <w:bookmarkStart w:id="41" w:name="_Toc31891088"/>
      <w:bookmarkStart w:id="42" w:name="_Toc38625205"/>
      <w:r w:rsidRPr="006C0DCE">
        <w:t>Model description</w:t>
      </w:r>
      <w:bookmarkEnd w:id="41"/>
      <w:bookmarkEnd w:id="42"/>
    </w:p>
    <w:p w14:paraId="633539C7" w14:textId="77777777" w:rsidR="00C21697" w:rsidRPr="00E02348" w:rsidRDefault="00C21697" w:rsidP="00E02348">
      <w:pPr>
        <w:pStyle w:val="ThesisNormal"/>
      </w:pPr>
      <w:r w:rsidRPr="00E02348">
        <w:t xml:space="preserve">We trained a feedforward artificial neural network (ANN) with a single hidden layer (Figure 2b) to prospectively identify whether a given 30‐s epoch of STN‐LFP recording took place during one of three possible states: REM, NREM or Awake. Inputs to the model were eight separate frequency band power bins, averaged over 30 s: delta (0–3 Hz), theta (3–7 Hz), alpha (7–13 Hz), low beta (13–20 Hz), high beta (20–30 Hz), and low gamma (30–90 Hz), high gamma (90–200) and high frequency oscillations (200–350). Each frequency range input feature was normalized independently by subtracting the mean and scaling by the variance of feature. The ANN output is a probability that the measured epoch occurs during one of the three possible states. Optimal ANN architecture was chosen based on the hyperparameter optimization detailed below. The ANN model utilizes a single hidden layer to encode the normalized spectral power bands within 32 features by calculating weighted sums of the input frequency power and scaling them by a non‐linear function. Weighted linear combinations of these 32 features are then used by the network to compute sleep state probabilities with application of a </w:t>
      </w:r>
      <w:proofErr w:type="spellStart"/>
      <w:r w:rsidRPr="00E02348">
        <w:t>softmax</w:t>
      </w:r>
      <w:proofErr w:type="spellEnd"/>
      <w:r w:rsidRPr="00E02348">
        <w:t xml:space="preserve"> non‐linearity.</w:t>
      </w:r>
    </w:p>
    <w:p w14:paraId="0BF684BA" w14:textId="77777777" w:rsidR="00C21697" w:rsidRPr="006C0DCE" w:rsidRDefault="00C21697" w:rsidP="00C21697">
      <w:pPr>
        <w:pStyle w:val="ThesisH2"/>
      </w:pPr>
      <w:bookmarkStart w:id="43" w:name="_Toc31891089"/>
      <w:bookmarkStart w:id="44" w:name="_Toc38625206"/>
      <w:r w:rsidRPr="006C0DCE">
        <w:t>Hyperparameter optimization</w:t>
      </w:r>
      <w:bookmarkEnd w:id="43"/>
      <w:bookmarkEnd w:id="44"/>
    </w:p>
    <w:p w14:paraId="0B4E8999" w14:textId="42ACA6A3" w:rsidR="00C21697" w:rsidRPr="00E02348" w:rsidRDefault="00C21697" w:rsidP="00E02348">
      <w:pPr>
        <w:pStyle w:val="ThesisNormal"/>
      </w:pPr>
      <w:r w:rsidRPr="00E02348">
        <w:t xml:space="preserve">The architecture of the ANN model we describe was determined by evaluating classification accuracy across the spectrum of network hyperparameters. We </w:t>
      </w:r>
      <w:r w:rsidRPr="00E02348">
        <w:lastRenderedPageBreak/>
        <w:t xml:space="preserve">combinatorically varied the non‐linearity of each unit (Sigmoid, </w:t>
      </w:r>
      <w:proofErr w:type="spellStart"/>
      <w:r w:rsidRPr="00E02348">
        <w:t>ReLu</w:t>
      </w:r>
      <w:proofErr w:type="spellEnd"/>
      <w:r w:rsidRPr="00E02348">
        <w:t xml:space="preserve"> and Tanh), the number of units in the hidden layer(s) (16, 32 or 64) and the number of hidden layers (1 or 2). Randomly initialized models in replicates of five were each trained and tested on a random 80:20 partition of all data. In general, we observed that more complex models with a larger number of total units and multilayer networks produced minor increases in classification accuracy, but these performance variations were not statistically significant. We opted to use 32 units in a single hidden layer with the </w:t>
      </w:r>
      <w:r w:rsidR="009119E5">
        <w:t>biologically</w:t>
      </w:r>
      <w:r w:rsidRPr="00E02348">
        <w:t>‐inspired rectified linear units (</w:t>
      </w:r>
      <w:proofErr w:type="spellStart"/>
      <w:r w:rsidRPr="00E02348">
        <w:t>ReLu</w:t>
      </w:r>
      <w:proofErr w:type="spellEnd"/>
      <w:r w:rsidRPr="00E02348">
        <w:t xml:space="preserve">; </w:t>
      </w:r>
      <w:r w:rsidR="006D1391">
        <w:fldChar w:fldCharType="begin"/>
      </w:r>
      <w:r w:rsidR="00C77959">
        <w:instrText xml:space="preserve"> ADDIN PAPERS2_CITATIONS &lt;citation&gt;&lt;priority&gt;42&lt;/priority&gt;&lt;uuid&gt;7D752646-0EDC-4A82-B6D8-F0BAA174FF13&lt;/uuid&gt;&lt;publications&gt;&lt;publication&gt;&lt;subtype&gt;400&lt;/subtype&gt;&lt;publisher&gt;Nature Publishing Group&lt;/publisher&gt;&lt;title&gt;Digital selection and analogue amplification coexist in a cortex-inspired silicon circuit&lt;/title&gt;&lt;url&gt;https://www-nature-com.proxy.hsl.ucdenver.edu/articles/35016072&lt;/url&gt;&lt;volume&gt;405&lt;/volume&gt;&lt;publication_date&gt;99200006011200000000222000&lt;/publication_date&gt;&lt;uuid&gt;E9F07550-0BBD-454B-95A8-56B25350725F&lt;/uuid&gt;&lt;type&gt;400&lt;/type&gt;&lt;number&gt;6789&lt;/number&gt;&lt;citekey&gt;Hahnloser:2000cy&lt;/citekey&gt;&lt;doi&gt;10.1038/35016072&lt;/doi&gt;&lt;startpage&gt;947&lt;/startpage&gt;&lt;endpage&gt;951&lt;/endpage&gt;&lt;bundle&gt;&lt;publication&gt;&lt;title&gt;Nature&lt;/title&gt;&lt;uuid&gt;657C00E6-6448-4391-B328-FADD91F906D8&lt;/uuid&gt;&lt;subtype&gt;-100&lt;/subtype&gt;&lt;publisher&gt;Nature Research&lt;/publisher&gt;&lt;type&gt;-100&lt;/type&gt;&lt;citekey&gt;Nature:0wr&lt;/citekey&gt;&lt;/publication&gt;&lt;/bundle&gt;&lt;authors&gt;&lt;author&gt;&lt;lastName&gt;Hahnloser&lt;/lastName&gt;&lt;firstName&gt;Richard&lt;/firstName&gt;&lt;middleNames&gt;H R&lt;/middleNames&gt;&lt;/author&gt;&lt;author&gt;&lt;lastName&gt;Sarpeshkar&lt;/lastName&gt;&lt;firstName&gt;Rahul&lt;/firstName&gt;&lt;/author&gt;&lt;author&gt;&lt;lastName&gt;Mahowald&lt;/lastName&gt;&lt;firstName&gt;Misha&lt;/firstName&gt;&lt;middleNames&gt;A&lt;/middleNames&gt;&lt;/author&gt;&lt;author&gt;&lt;lastName&gt;Douglas&lt;/lastName&gt;&lt;firstName&gt;Rodney&lt;/firstName&gt;&lt;middleNames&gt;J&lt;/middleNames&gt;&lt;/author&gt;&lt;author&gt;&lt;lastName&gt;Seung&lt;/lastName&gt;&lt;firstName&gt;H&lt;/firstName&gt;&lt;middleNames&gt;Sebastian&lt;/middleNames&gt;&lt;/author&gt;&lt;/authors&gt;&lt;/publication&gt;&lt;/publications&gt;&lt;cites&gt;&lt;/cites&gt;&lt;/citation&gt;</w:instrText>
      </w:r>
      <w:r w:rsidR="006D1391">
        <w:fldChar w:fldCharType="separate"/>
      </w:r>
      <w:r w:rsidR="00C77959">
        <w:rPr>
          <w:rFonts w:cs="Helvetica"/>
        </w:rPr>
        <w:t>(Hahnloser et al., 2000)</w:t>
      </w:r>
      <w:r w:rsidR="006D1391">
        <w:fldChar w:fldCharType="end"/>
      </w:r>
      <w:r w:rsidR="00E02348" w:rsidRPr="00E02348">
        <w:t xml:space="preserve"> </w:t>
      </w:r>
      <w:r w:rsidRPr="00E02348">
        <w:t>) as the non-linearity. We chose this configuration because it achieved classification accuracy on a par with the best‐performing model with 10‐fold fewer parameters to minimize overfitting training data.</w:t>
      </w:r>
    </w:p>
    <w:p w14:paraId="5F0164A2" w14:textId="77777777" w:rsidR="00C21697" w:rsidRPr="00F93B0D" w:rsidRDefault="00C21697" w:rsidP="00C21697">
      <w:pPr>
        <w:pStyle w:val="ThesisH1"/>
      </w:pPr>
      <w:bookmarkStart w:id="45" w:name="_Toc31891090"/>
      <w:bookmarkStart w:id="46" w:name="_Toc38625207"/>
      <w:r w:rsidRPr="00F93B0D">
        <w:t>Results</w:t>
      </w:r>
      <w:bookmarkEnd w:id="45"/>
      <w:bookmarkEnd w:id="46"/>
    </w:p>
    <w:p w14:paraId="537E8194" w14:textId="77777777" w:rsidR="00C21697" w:rsidRPr="006C0DCE" w:rsidRDefault="00C21697" w:rsidP="00C21697">
      <w:pPr>
        <w:pStyle w:val="ThesisH2"/>
      </w:pPr>
      <w:bookmarkStart w:id="47" w:name="_Toc31891091"/>
      <w:bookmarkStart w:id="48" w:name="_Toc38625208"/>
      <w:r w:rsidRPr="006C0DCE">
        <w:t>Model performance and validation</w:t>
      </w:r>
      <w:bookmarkEnd w:id="47"/>
      <w:bookmarkEnd w:id="48"/>
    </w:p>
    <w:p w14:paraId="2FAD945E" w14:textId="77777777" w:rsidR="00C77959" w:rsidRDefault="00C21697" w:rsidP="00E02348">
      <w:pPr>
        <w:pStyle w:val="ThesisNormal"/>
      </w:pPr>
      <w:r w:rsidRPr="00E02348">
        <w:t>We evaluated the ANN model's sleep stage classification performance and its ability to generalize new predictions under two conditions. Performance was evaluated using accuracy and Cohen's κ. Chance accuracy was calculated as originally described</w:t>
      </w:r>
      <w:r w:rsidR="005D19A7">
        <w:t xml:space="preserve"> </w:t>
      </w:r>
      <w:r w:rsidR="006D1391">
        <w:fldChar w:fldCharType="begin"/>
      </w:r>
      <w:r w:rsidR="00C77959">
        <w:instrText xml:space="preserve"> ADDIN PAPERS2_CITATIONS &lt;citation&gt;&lt;priority&gt;43&lt;/priority&gt;&lt;uuid&gt;9ED1DEE8-FCC2-490A-8F42-005AD44C6117&lt;/uuid&gt;&lt;publications&gt;&lt;publication&gt;&lt;subtype&gt;1&lt;/subtype&gt;&lt;title&gt;A Coefficient of Agreement for Nominal Scales Educational and Psychological Measurement, vol. 20&lt;/title&gt;&lt;url&gt;http://scholar.google.comjavascript:void(0)&lt;/url&gt;&lt;publication_date&gt;99196000001200000000200000&lt;/publication_date&gt;&lt;uuid&gt;A034B908-CB22-4C93-A035-A817A358BD12&lt;/uuid&gt;&lt;type&gt;0&lt;/type&gt;&lt;bundle&gt;&lt;marked_edited&gt;0&lt;/marked_edited&gt;&lt;created_at&gt;2020-03-20 14:49:40 +0000&lt;/created_at&gt;&lt;marked_deleted&gt;0&lt;/marked_deleted&gt;&lt;quality&gt;0&lt;/quality&gt;&lt;open_access&gt;0&lt;/open_access&gt;&lt;marked_duplicate&gt;0&lt;/marked_duplicate&gt;&lt;author_year_string&gt;Anon.&lt;/author_year_string&gt;&lt;update_count&gt;0&lt;/update_count&gt;&lt;label&gt;0&lt;/label&gt;&lt;matched&gt;0&lt;/matched&gt;&lt;type&gt;-100&lt;/type&gt;&lt;uuid&gt;FF871FE0-60A7-4B68-AA66-040B0216B55E&lt;/uuid&gt;&lt;factor&gt;0&lt;/factor&gt;&lt;citekey_base&gt;Unknown&lt;/citekey_base&gt;&lt;searchresult&gt;0&lt;/searchresult&gt;&lt;attributed_title&gt;journals.sagepub.com</w:instrText>
      </w:r>
    </w:p>
    <w:p w14:paraId="04F23AF5" w14:textId="77777777" w:rsidR="00C77959" w:rsidRDefault="00C77959" w:rsidP="00E02348">
      <w:pPr>
        <w:pStyle w:val="ThesisNormal"/>
      </w:pPr>
      <w:r>
        <w:instrText>&lt;/attributed_title&gt;&lt;manuscript&gt;0&lt;/manuscript&gt;&lt;times_cited&gt;0&lt;/times_cited&gt;&lt;initial&gt;J&lt;/initial&gt;&lt;newly_added&gt;0&lt;/newly_added&gt;&lt;canonical_title&gt;journals sagepub com&lt;/canonical_title&gt;&lt;read_status&gt;0&lt;/read_status&gt;&lt;updated_at&gt;2020-03-20 14:49:40 +0000&lt;/updated_at&gt;&lt;flagged&gt;0&lt;/flagged&gt;&lt;privacy_level&gt;0&lt;/privacy_level&gt;&lt;publication_count&gt;1&lt;/publication_count&gt;&lt;draft&gt;0&lt;/draft&gt;&lt;title&gt;journals.sagepub.com</w:instrText>
      </w:r>
    </w:p>
    <w:p w14:paraId="373DE5BB" w14:textId="7E993EBF" w:rsidR="00C21697" w:rsidRPr="00E02348" w:rsidRDefault="00C77959" w:rsidP="00E02348">
      <w:pPr>
        <w:pStyle w:val="ThesisNormal"/>
      </w:pPr>
      <w:r>
        <w:instrText>&lt;/title&gt;&lt;rating&gt;0&lt;/rating&gt;&lt;imported_date&gt;2020-03-20 14:49:40 +0000&lt;/imported_date&gt;&lt;subtype&gt;-100&lt;/subtype&gt;&lt;times_read&gt;0&lt;/times_read&gt;&lt;/bundle&gt;&lt;authors&gt;&lt;author&gt;&lt;lastName&gt;Cohen&lt;/lastName&gt;&lt;firstName&gt;J&lt;/firstName&gt;&lt;/author&gt;&lt;/authors&gt;&lt;/publication&gt;&lt;/publications&gt;&lt;cites&gt;&lt;/cites&gt;&lt;/citation&gt;</w:instrText>
      </w:r>
      <w:r w:rsidR="006D1391">
        <w:fldChar w:fldCharType="separate"/>
      </w:r>
      <w:r>
        <w:rPr>
          <w:rFonts w:cs="Helvetica"/>
        </w:rPr>
        <w:t>(Cohen, 1960)</w:t>
      </w:r>
      <w:r w:rsidR="006D1391">
        <w:fldChar w:fldCharType="end"/>
      </w:r>
      <w:r w:rsidR="00C21697" w:rsidRPr="00E02348">
        <w:t>.</w:t>
      </w:r>
    </w:p>
    <w:p w14:paraId="5CA2FE0A" w14:textId="4411C653" w:rsidR="00C21697" w:rsidRPr="00E02348" w:rsidRDefault="00C21697" w:rsidP="00E02348">
      <w:pPr>
        <w:pStyle w:val="ThesisNormal"/>
      </w:pPr>
      <w:r w:rsidRPr="00E02348">
        <w:t xml:space="preserve">First, we tested the model's ability to predict sleep stages on novel examples from patients included in the training set. We pooled 80% of each patient's 30‐s STN‐LFP recording epochs across all nine patients to train the model. The remaining 20% of the withheld epochs were used to evaluate the model's performance on novel examples from familiar patients. The train‐test fractions (80:20) were sampled randomly for each </w:t>
      </w:r>
      <w:r w:rsidRPr="00E02348">
        <w:lastRenderedPageBreak/>
        <w:t xml:space="preserve">patient and performance was averaged in replicates of five to prevent sampling bias. The model was able to correctly predict sleep stage from STN‐LFP epochs with a mean accuracy of 91% (Figure </w:t>
      </w:r>
      <w:r w:rsidR="0015432F">
        <w:t>3.</w:t>
      </w:r>
      <w:r w:rsidRPr="00E02348">
        <w:t>3a).</w:t>
      </w:r>
    </w:p>
    <w:p w14:paraId="73F8ADEE" w14:textId="236DB749" w:rsidR="00C21697" w:rsidRPr="00F93B0D" w:rsidRDefault="00C21697" w:rsidP="00E02348">
      <w:pPr>
        <w:pStyle w:val="ThesisNormal"/>
      </w:pPr>
      <w:r w:rsidRPr="00E02348">
        <w:t xml:space="preserve">Training a model from scratch for each new patient is often intractable. Therefore, the model's ability to perform well on never‐ seen subjects demonstrates its sensitivity to the salient spectral features of sleep across individual variations. To test this level of generalization, the model was trained on all epochs from eight of the nine patients. Subsequently, model performance was evaluated on all epochs from the kept‐out patient. Thus, nine different models were trained, each with a specific patient withheld from its training data. As above, model performance was quantified using accuracy and Cohen's κ (Figure </w:t>
      </w:r>
      <w:r w:rsidR="00BA32DC">
        <w:t>3.</w:t>
      </w:r>
      <w:r w:rsidRPr="00E02348">
        <w:t xml:space="preserve">3b). Across all models, mean classification accuracy of 91% was observed. Finally, because the number of epochs of each observed sleep state varies between patients in the dataset, we produced confusion matrices for the test patient of each model and show representative examples from patients with significantly imbalanced sampling as well as a summary matrix averaged across all models (Figure </w:t>
      </w:r>
      <w:r w:rsidR="0038031E">
        <w:t>3.</w:t>
      </w:r>
      <w:r w:rsidRPr="00E02348">
        <w:t xml:space="preserve">3c). This demonstrates that the model's error rate varies as a function of sleep‐ stage representation, with less frequent stages showing a higher error rate (see Table </w:t>
      </w:r>
      <w:r w:rsidR="00380C0A">
        <w:t>3.</w:t>
      </w:r>
      <w:r w:rsidRPr="00E02348">
        <w:t>1).</w:t>
      </w:r>
    </w:p>
    <w:p w14:paraId="26357DAC" w14:textId="77777777" w:rsidR="00C21697" w:rsidRPr="00F93B0D" w:rsidRDefault="00C21697" w:rsidP="00C21697">
      <w:pPr>
        <w:pStyle w:val="ThesisH1"/>
      </w:pPr>
      <w:bookmarkStart w:id="49" w:name="_Toc31891092"/>
      <w:bookmarkStart w:id="50" w:name="_Toc38625209"/>
      <w:r w:rsidRPr="00F93B0D">
        <w:t>Discussion</w:t>
      </w:r>
      <w:bookmarkEnd w:id="49"/>
      <w:bookmarkEnd w:id="50"/>
    </w:p>
    <w:p w14:paraId="6D22ECD9" w14:textId="5D737E2F" w:rsidR="00C21697" w:rsidRPr="00E02348" w:rsidRDefault="00C21697" w:rsidP="00E02348">
      <w:pPr>
        <w:pStyle w:val="ThesisNormal"/>
      </w:pPr>
      <w:r w:rsidRPr="00E02348">
        <w:t xml:space="preserve">In this report, we demonstrate the novel use of an optimized ANN to predict sleep stage from 30‐s epochs of LFP recorded from the STN of PD subjects. Based on results from hyperparameter optimization, we used a network architecture of a single hidden </w:t>
      </w:r>
      <w:r w:rsidRPr="00E02348">
        <w:lastRenderedPageBreak/>
        <w:t xml:space="preserve">layer containing 32 artificial neurons with </w:t>
      </w:r>
      <w:proofErr w:type="spellStart"/>
      <w:r w:rsidRPr="00E02348">
        <w:t>ReLu</w:t>
      </w:r>
      <w:proofErr w:type="spellEnd"/>
      <w:r w:rsidRPr="00E02348">
        <w:t xml:space="preserve"> non‐linearities (Figure </w:t>
      </w:r>
      <w:r w:rsidR="006A7636">
        <w:t>3.</w:t>
      </w:r>
      <w:r w:rsidRPr="00E02348">
        <w:t>2b). We evaluated the model's ability to generalize to new patients by using a LOGO (leave‐one‐group‐out) strategy for cross‐validation and attained mean classification accuracy of 91% averaged across all patients.</w:t>
      </w:r>
    </w:p>
    <w:p w14:paraId="6FE537F7" w14:textId="3E269064" w:rsidR="00C21697" w:rsidRPr="00E02348" w:rsidRDefault="00C21697" w:rsidP="00E02348">
      <w:pPr>
        <w:pStyle w:val="ThesisNormal"/>
      </w:pPr>
      <w:r w:rsidRPr="00E02348">
        <w:t>The ability of this ANN model to accurately predict sleep stages based on STN‐LFP data recorded from novel PD patients is a critical improvement over our previously published effort to generate a predictive model. In our prior work, we used a support vector machine (SVM) model that performed well when tested on novel epochs derived from the familiar patient used to train the model but failed to generalize to novel subjects</w:t>
      </w:r>
      <w:r w:rsidR="00872C3E">
        <w:t xml:space="preserve"> </w:t>
      </w:r>
      <w:r w:rsidR="00C77959">
        <w:rPr>
          <w:rFonts w:cs="Helvetica"/>
        </w:rPr>
        <w:fldChar w:fldCharType="begin"/>
      </w:r>
      <w:r w:rsidR="00C77959">
        <w:rPr>
          <w:rFonts w:cs="Helvetica"/>
        </w:rPr>
        <w:instrText xml:space="preserve"> ADDIN PAPERS2_CITATIONS &lt;citation&gt;&lt;priority&gt;48&lt;/priority&gt;&lt;uuid&gt;05BF817F-73AC-4C60-8DCA-F6C511B6876A&lt;/uuid&gt;&lt;publications&gt;&lt;publication&gt;&lt;subtype&gt;400&lt;/subtype&gt;&lt;publisher&gt;BMJ Publishing Group Ltd&lt;/publisher&gt;&lt;title&gt;Sleep patterns in Parkinson’s disease: direct recordings from the subthalamic nucleus&lt;/title&gt;&lt;url&gt;http://jnnp.bmj.com/lookup/doi/10.1136/jnnp-2017-316115&lt;/url&gt;&lt;volume&gt;89&lt;/volume&gt;&lt;revision_date&gt;99201708131200000000222000&lt;/revision_date&gt;&lt;publication_date&gt;99201709021200000000222000&lt;/publication_date&gt;&lt;uuid&gt;B10CB3C7-4E00-498A-9CB4-79E6E0909768&lt;/uuid&gt;&lt;type&gt;400&lt;/type&gt;&lt;accepted_date&gt;99201708141200000000222000&lt;/accepted_date&gt;&lt;number&gt;1&lt;/number&gt;&lt;citekey&gt;Thompson:2017hi&lt;/citekey&gt;&lt;submission_date&gt;99201703231200000000222000&lt;/submission_date&gt;&lt;doi&gt;10.1136/jnnp-2017-316115&lt;/doi&gt;&lt;institution&gt;Department of Neurosurgery, University of Colorado School of Medicine, Aurora, Colorado, USA.&lt;/institution&gt;&lt;startpage&gt;jnnp-2017-316115&lt;/startpage&gt;&lt;endpage&gt;104&lt;/endpage&gt;&lt;bundle&gt;&lt;publication&gt;&lt;title&gt;J Neurol Neurosurg Psychiatry&lt;/title&gt;&lt;uuid&gt;4A3E8632-7953-41AE-9BAE-C7B8332D2D4F&lt;/uuid&gt;&lt;subtype&gt;-100&lt;/subtype&gt;&lt;publisher&gt;BMJ Publishing Group Ltd&lt;/publisher&gt;&lt;type&gt;-100&lt;/type&gt;&lt;/publication&gt;&lt;/bundle&gt;&lt;authors&gt;&lt;author&gt;&lt;lastName&gt;Thompson&lt;/lastName&gt;&lt;firstName&gt;John&lt;/firstName&gt;&lt;middleNames&gt;A&lt;/middleNames&gt;&lt;/author&gt;&lt;author&gt;&lt;lastName&gt;Tekriwal&lt;/lastName&gt;&lt;firstName&gt;Anand&lt;/firstName&gt;&lt;/author&gt;&lt;author&gt;&lt;lastName&gt;Felsen&lt;/lastName&gt;&lt;firstName&gt;Gidon&lt;/firstName&gt;&lt;/author&gt;&lt;author&gt;&lt;lastName&gt;Ozturk&lt;/lastName&gt;&lt;firstName&gt;Musa&lt;/firstName&gt;&lt;/author&gt;&lt;author&gt;&lt;lastName&gt;Telkes&lt;/lastName&gt;&lt;firstName&gt;Ilknur&lt;/firstName&gt;&lt;/author&gt;&lt;author&gt;&lt;lastName&gt;Wu&lt;/lastName&gt;&lt;firstName&gt;Jiangping&lt;/firstName&gt;&lt;/author&gt;&lt;author&gt;&lt;lastName&gt;Ince&lt;/lastName&gt;&lt;firstName&gt;Nuri&lt;/firstName&gt;&lt;middleNames&gt;Firat&lt;/middleNames&gt;&lt;/author&gt;&lt;author&gt;&lt;lastName&gt;Abosch&lt;/lastName&gt;&lt;firstName&gt;Aviva&lt;/firstName&gt;&lt;/author&gt;&lt;/authors&gt;&lt;/publication&gt;&lt;/publications&gt;&lt;cites&gt;&lt;/cites&gt;&lt;/citation&gt;</w:instrText>
      </w:r>
      <w:r w:rsidR="00C77959">
        <w:rPr>
          <w:rFonts w:cs="Helvetica"/>
        </w:rPr>
        <w:fldChar w:fldCharType="separate"/>
      </w:r>
      <w:r w:rsidR="00C77959">
        <w:rPr>
          <w:rFonts w:cs="Helvetica"/>
        </w:rPr>
        <w:t>(Thompson et al., 2017)</w:t>
      </w:r>
      <w:r w:rsidR="00C77959">
        <w:rPr>
          <w:rFonts w:cs="Helvetica"/>
        </w:rPr>
        <w:fldChar w:fldCharType="end"/>
      </w:r>
      <w:r w:rsidRPr="00E02348">
        <w:t xml:space="preserve">. For simplification of model development, the different NREM stages (i.e. NREM 1–3) were aggregated into a single class. However, future development will focus on classification of the non‐REM substages, as they represent distinct states and underlie unique sleep processes. Our current study is the first to use direct intracranial recordings from human basal ganglia to classify and match unseen PSG‐labelled electrophysiological signals. Although the overall accuracy of the model for all sleep stages combined was well above chance (91%), performance on REM sleep stages was lower than the average performance (77%). Decreased performance for REM could be a result of the lower representation across subjects (see Table </w:t>
      </w:r>
      <w:r w:rsidR="0077245A">
        <w:t>3.</w:t>
      </w:r>
      <w:r w:rsidRPr="00E02348">
        <w:t xml:space="preserve">1), or it may reflect the challenge in identifying the REM state from PSG in this patient population. This model can be implemented in forthcoming improved DBS neurostimulators to detect sleep stage solely from features of STN‐recorded LFP, enabling the implementation of closed‐loop stimulation strategies for treating sleep </w:t>
      </w:r>
      <w:r w:rsidRPr="00E02348">
        <w:lastRenderedPageBreak/>
        <w:t xml:space="preserve">dysregulation in PD patients. This would serve a crucial unmet need in this patient population </w:t>
      </w:r>
      <w:r w:rsidR="006D1391">
        <w:fldChar w:fldCharType="begin"/>
      </w:r>
      <w:r w:rsidR="00C77959">
        <w:instrText xml:space="preserve"> ADDIN PAPERS2_CITATIONS &lt;citation&gt;&lt;priority&gt;44&lt;/priority&gt;&lt;uuid&gt;C3AD3E39-8241-42C8-AFCD-3627ABE21D51&lt;/uuid&gt;&lt;publications&gt;&lt;publication&gt;&lt;subtype&gt;400&lt;/subtype&gt;&lt;title&gt;Non-motor symptoms of Parkinson's disease: diagnosis and management.&lt;/title&gt;&lt;url&gt;https://linkinghub.elsevier.com/retrieve/pii/S1474442206703738&lt;/url&gt;&lt;volume&gt;5&lt;/volume&gt;&lt;publication_date&gt;99200603001200000000220000&lt;/publication_date&gt;&lt;uuid&gt;2DFB1FB1-57CA-4C9B-8282-2A34B3E10495&lt;/uuid&gt;&lt;type&gt;400&lt;/type&gt;&lt;number&gt;3&lt;/number&gt;&lt;citekey&gt;Chaudhuri:2006ga&lt;/citekey&gt;&lt;doi&gt;10.1016/S1474-4422(06)70373-8&lt;/doi&gt;&lt;institution&gt;Movement Disorders Unit, Kings College Hospital, Guy's King's and St Thomas' School of Medicine, London, UK. ray.chaudhuri@uhl.nhs.uk&lt;/institution&gt;&lt;startpage&gt;235&lt;/startpage&gt;&lt;endpage&gt;245&lt;/endpage&gt;&lt;bundle&gt;&lt;publication&gt;&lt;title&gt;The Lancet. Neurology&lt;/title&gt;&lt;uuid&gt;1464DAF5-032D-42C6-80A8-76A929848B2C&lt;/uuid&gt;&lt;subtype&gt;-100&lt;/subtype&gt;&lt;type&gt;-100&lt;/type&gt;&lt;/publication&gt;&lt;/bundle&gt;&lt;authors&gt;&lt;author&gt;&lt;lastName&gt;Chaudhuri&lt;/lastName&gt;&lt;firstName&gt;K&lt;/firstName&gt;&lt;middleNames&gt;Ray&lt;/middleNames&gt;&lt;/author&gt;&lt;author&gt;&lt;lastName&gt;Healy&lt;/lastName&gt;&lt;firstName&gt;Daniel&lt;/firstName&gt;&lt;middleNames&gt;G&lt;/middleNames&gt;&lt;/author&gt;&lt;author&gt;&lt;lastName&gt;Schapira&lt;/lastName&gt;&lt;firstName&gt;Anthony&lt;/firstName&gt;&lt;middleNames&gt;H V&lt;/middleNames&gt;&lt;/author&gt;&lt;author&gt;&lt;lastName&gt;National Institute for Clinical Excellence&lt;/lastName&gt;&lt;/author&gt;&lt;/authors&gt;&lt;/publication&gt;&lt;/publications&gt;&lt;cites&gt;&lt;/cites&gt;&lt;/citation&gt;</w:instrText>
      </w:r>
      <w:r w:rsidR="006D1391">
        <w:fldChar w:fldCharType="separate"/>
      </w:r>
      <w:r w:rsidR="00C77959">
        <w:rPr>
          <w:rFonts w:cs="Helvetica"/>
        </w:rPr>
        <w:t>(Chaudhuri et al., 2006)</w:t>
      </w:r>
      <w:r w:rsidR="006D1391">
        <w:fldChar w:fldCharType="end"/>
      </w:r>
      <w:r w:rsidRPr="00E02348">
        <w:t>, as there are currently no effective treatments with a low side‐effect burden</w:t>
      </w:r>
      <w:r w:rsidR="006D1391">
        <w:fldChar w:fldCharType="begin"/>
      </w:r>
      <w:r w:rsidR="00C77959">
        <w:instrText xml:space="preserve"> ADDIN PAPERS2_CITATIONS &lt;citation&gt;&lt;priority&gt;45&lt;/priority&gt;&lt;uuid&gt;6ACD0A6F-EAF0-411F-8748-75CC4240C8DC&lt;/uuid&gt;&lt;publications&gt;&lt;publication&gt;&lt;subtype&gt;400&lt;/subtype&gt;&lt;publisher&gt;Wolters Kluwer Health, Inc. on behalf of the American Academy of Neurology&lt;/publisher&gt;&lt;title&gt;Improvement of sleep architecture in PD with subthalamic nucleus stimulation.&lt;/title&gt;&lt;url&gt;http://www.neurology.org/cgi/doi/10.1212/WNL.55.11.1732&lt;/url&gt;&lt;volume&gt;55&lt;/volume&gt;&lt;publication_date&gt;99200012121200000000222000&lt;/publication_date&gt;&lt;uuid&gt;E45D0F7E-10F9-4B2E-933C-0B564FAE4077&lt;/uuid&gt;&lt;type&gt;400&lt;/type&gt;&lt;number&gt;11&lt;/number&gt;&lt;citekey&gt;Arnulf:2000cs&lt;/citekey&gt;&lt;doi&gt;10.1212/wnl.55.11.1732&lt;/doi&gt;&lt;institution&gt;Centre d'Investigation Clinique, Fédération de Neurologie and INSERM U289, Paris, France. isabelle.arnulf@psl.ap-hop-paris.fr&lt;/institution&gt;&lt;startpage&gt;1732&lt;/startpage&gt;&lt;endpage&gt;1734&lt;/endpage&gt;&lt;bundle&gt;&lt;publication&gt;&lt;title&gt;Neurology&lt;/title&gt;&lt;uuid&gt;324545FE-5572-441A-AC44-EC1D2D974278&lt;/uuid&gt;&lt;subtype&gt;-100&lt;/subtype&gt;&lt;type&gt;-100&lt;/type&gt;&lt;/publication&gt;&lt;/bundle&gt;&lt;authors&gt;&lt;author&gt;&lt;lastName&gt;Arnulf&lt;/lastName&gt;&lt;firstName&gt;I&lt;/firstName&gt;&lt;/author&gt;&lt;author&gt;&lt;lastName&gt;Bejjani&lt;/lastName&gt;&lt;firstName&gt;B&lt;/firstName&gt;&lt;middleNames&gt;P&lt;/middleNames&gt;&lt;/author&gt;&lt;author&gt;&lt;lastName&gt;Garma&lt;/lastName&gt;&lt;firstName&gt;L&lt;/firstName&gt;&lt;/author&gt;&lt;author&gt;&lt;lastName&gt;Bonnet&lt;/lastName&gt;&lt;firstName&gt;A&lt;/firstName&gt;&lt;middleNames&gt;M&lt;/middleNames&gt;&lt;/author&gt;&lt;author&gt;&lt;lastName&gt;Houeto&lt;/lastName&gt;&lt;firstName&gt;J&lt;/firstName&gt;&lt;middleNames&gt;L&lt;/middleNames&gt;&lt;/author&gt;&lt;author&gt;&lt;lastName&gt;Damier&lt;/lastName&gt;&lt;firstName&gt;P&lt;/firstName&gt;&lt;/author&gt;&lt;author&gt;&lt;lastName&gt;Derenne&lt;/lastName&gt;&lt;firstName&gt;J&lt;/firstName&gt;&lt;middleNames&gt;P&lt;/middleNames&gt;&lt;/author&gt;&lt;author&gt;&lt;lastName&gt;Agid&lt;/lastName&gt;&lt;firstName&gt;Y&lt;/firstName&gt;&lt;/author&gt;&lt;/authors&gt;&lt;/publication&gt;&lt;/publications&gt;&lt;cites&gt;&lt;/cites&gt;&lt;/citation&gt;</w:instrText>
      </w:r>
      <w:r w:rsidR="006D1391">
        <w:fldChar w:fldCharType="separate"/>
      </w:r>
      <w:r w:rsidR="00C77959">
        <w:rPr>
          <w:rFonts w:cs="Helvetica"/>
        </w:rPr>
        <w:t>(Arnulf et al., 2000)</w:t>
      </w:r>
      <w:r w:rsidR="006D1391">
        <w:fldChar w:fldCharType="end"/>
      </w:r>
      <w:r w:rsidRPr="00E02348">
        <w:t>. Although DBS is an established therapy for the treatment of motor symptoms of Parkinson's disease, the effect of DBS on the sleep disturbances of Parkin- son's disease has not yet been fully characterized, and the mechanism(s) underlying the improvements reported in sleep quality, efficiency and duration remains to be elucidated</w:t>
      </w:r>
      <w:r w:rsidR="006D1391">
        <w:fldChar w:fldCharType="begin"/>
      </w:r>
      <w:r w:rsidR="00C77959">
        <w:instrText xml:space="preserve"> ADDIN PAPERS2_CITATIONS &lt;citation&gt;&lt;priority&gt;46&lt;/priority&gt;&lt;uuid&gt;5B178EA6-26CA-49CB-A93F-325601B41D27&lt;/uuid&gt;&lt;publications&gt;&lt;publication&gt;&lt;subtype&gt;400&lt;/subtype&gt;&lt;publisher&gt;Frontiers&lt;/publisher&gt;&lt;title&gt;Deep Brain Stimulation and Sleep-Wake Disturbances in Parkinson Disease: A Review.&lt;/title&gt;&lt;url&gt;https://www.frontiersin.org/article/10.3389/fneur.2018.00697/full&lt;/url&gt;&lt;volume&gt;9&lt;/volume&gt;&lt;publication_date&gt;99201800001200000000200000&lt;/publication_date&gt;&lt;uuid&gt;5AA9B480-33A5-4161-BB3F-5548BAD3920C&lt;/uuid&gt;&lt;type&gt;400&lt;/type&gt;&lt;accepted_date&gt;99201808021200000000222000&lt;/accepted_date&gt;&lt;citekey&gt;Sharma:2018hc&lt;/citekey&gt;&lt;submission_date&gt;99201803151200000000222000&lt;/submission_date&gt;&lt;doi&gt;10.3389/fneur.2018.00697&lt;/doi&gt;&lt;institution&gt;Department of Neurology, University of Kansas Medical Center, Kansas City, KS, United States.&lt;/institution&gt;&lt;startpage&gt;697&lt;/startpage&gt;&lt;bundle&gt;&lt;publication&gt;&lt;title&gt;Frontiers in neurology&lt;/title&gt;&lt;uuid&gt;E62A2DB5-E35F-49FF-A62B-54B44E5E34B3&lt;/uuid&gt;&lt;subtype&gt;-100&lt;/subtype&gt;&lt;type&gt;-100&lt;/type&gt;&lt;/publication&gt;&lt;/bundle&gt;&lt;authors&gt;&lt;author&gt;&lt;lastName&gt;Sharma&lt;/lastName&gt;&lt;firstName&gt;Vibhash&lt;/firstName&gt;&lt;middleNames&gt;D&lt;/middleNames&gt;&lt;/author&gt;&lt;author&gt;&lt;lastName&gt;Sengupta&lt;/lastName&gt;&lt;firstName&gt;Samarpita&lt;/firstName&gt;&lt;/author&gt;&lt;author&gt;&lt;lastName&gt;Chitnis&lt;/lastName&gt;&lt;firstName&gt;Shilpa&lt;/firstName&gt;&lt;/author&gt;&lt;author&gt;&lt;lastName&gt;Amara&lt;/lastName&gt;&lt;firstName&gt;Amy&lt;/firstName&gt;&lt;middleNames&gt;W&lt;/middleNames&gt;&lt;/author&gt;&lt;/authors&gt;&lt;/publication&gt;&lt;/publications&gt;&lt;cites&gt;&lt;/cites&gt;&lt;/citation&gt;</w:instrText>
      </w:r>
      <w:r w:rsidR="006D1391">
        <w:fldChar w:fldCharType="separate"/>
      </w:r>
      <w:r w:rsidR="00C77959">
        <w:rPr>
          <w:rFonts w:cs="Helvetica"/>
        </w:rPr>
        <w:t>(Sharma et al., 2018)</w:t>
      </w:r>
      <w:r w:rsidR="006D1391">
        <w:fldChar w:fldCharType="end"/>
      </w:r>
      <w:r w:rsidRPr="00E02348">
        <w:t>.</w:t>
      </w:r>
    </w:p>
    <w:p w14:paraId="47A0F7BD" w14:textId="424F3CA8" w:rsidR="00D34BE6" w:rsidRDefault="00C21697" w:rsidP="00E02348">
      <w:pPr>
        <w:pStyle w:val="ThesisNormal"/>
      </w:pPr>
      <w:r w:rsidRPr="00E02348">
        <w:t>Our model's ability to correctly predict sleep stage in novel subjects may imply the existence of a universal LFP spectrum sleep signature within STN. In our investigations to date, this STN localized spectral signature appears conserved across patient demographics, robust to variances in implantation location, and detectable from the aggregate activity of several thousands of neurons. In future work, we intend to characterize this spectral signature space using generative ANN models of LFP oscillations recorded from within the STN. This effort will extend our understanding of the relationship between sleep dynamics and oscillating field potentials in the basal ganglia.</w:t>
      </w:r>
    </w:p>
    <w:p w14:paraId="74D6DD22" w14:textId="77777777" w:rsidR="00D34BE6" w:rsidRDefault="00D34BE6">
      <w:pPr>
        <w:spacing w:line="240" w:lineRule="auto"/>
        <w:ind w:firstLine="0"/>
      </w:pPr>
      <w:r>
        <w:br w:type="page"/>
      </w:r>
    </w:p>
    <w:p w14:paraId="7F19904D" w14:textId="77777777" w:rsidR="00603357" w:rsidRDefault="00547C8C" w:rsidP="00603357">
      <w:pPr>
        <w:pStyle w:val="Preamble"/>
        <w:keepNext/>
      </w:pPr>
      <w:r>
        <w:rPr>
          <w:noProof/>
        </w:rPr>
        <w:lastRenderedPageBreak/>
        <w:drawing>
          <wp:inline distT="0" distB="0" distL="0" distR="0" wp14:anchorId="7EC5E7CF" wp14:editId="5572D86B">
            <wp:extent cx="5943710" cy="5104435"/>
            <wp:effectExtent l="0" t="0" r="0" b="1270"/>
            <wp:docPr id="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88136" cy="5142588"/>
                    </a:xfrm>
                    <a:prstGeom prst="rect">
                      <a:avLst/>
                    </a:prstGeom>
                  </pic:spPr>
                </pic:pic>
              </a:graphicData>
            </a:graphic>
          </wp:inline>
        </w:drawing>
      </w:r>
    </w:p>
    <w:p w14:paraId="48D584AA" w14:textId="76200539" w:rsidR="00C21697" w:rsidRDefault="00603357" w:rsidP="00603357">
      <w:pPr>
        <w:pStyle w:val="Caption"/>
        <w:ind w:firstLine="0"/>
      </w:pPr>
      <w:r>
        <w:t xml:space="preserve">Figure 3.1 </w:t>
      </w:r>
      <w:r w:rsidRPr="00603357">
        <w:t>(a) Demographic data and sleep stage characteristics for Parkinson's disease (PD) subjects participating in this study (n = 9). Percent improvement in PD reflects the change in the Unified Parkinson's Disease Rating Scale (UPDRS) motor scale before and after DBS surgery. (b) Hypnograms from four representative subjects in this study, indicative of common sleep architecture deficits reported for individuals with PD. (c) Distribution of frequency band power contribution to sleep stage for all subjects. AWM, awake with movement; AWOM, awake without movement; REM, rapid eye movement</w:t>
      </w:r>
    </w:p>
    <w:p w14:paraId="0664FEED" w14:textId="6B948058" w:rsidR="00547C8C" w:rsidRDefault="00547C8C" w:rsidP="00E02348">
      <w:pPr>
        <w:pStyle w:val="ThesisNormal"/>
      </w:pPr>
    </w:p>
    <w:p w14:paraId="3B0C9D4A" w14:textId="6DFAFA52" w:rsidR="00547C8C" w:rsidRDefault="00547C8C" w:rsidP="00E02348">
      <w:pPr>
        <w:pStyle w:val="ThesisNormal"/>
      </w:pPr>
    </w:p>
    <w:p w14:paraId="5061FED8" w14:textId="5A7A8367" w:rsidR="00547C8C" w:rsidRDefault="00547C8C">
      <w:pPr>
        <w:spacing w:line="240" w:lineRule="auto"/>
        <w:ind w:firstLine="0"/>
      </w:pPr>
      <w:r>
        <w:br w:type="page"/>
      </w:r>
    </w:p>
    <w:p w14:paraId="7C794D30" w14:textId="77777777" w:rsidR="00700256" w:rsidRDefault="00547C8C" w:rsidP="00700256">
      <w:pPr>
        <w:pStyle w:val="Preamble"/>
        <w:keepNext/>
      </w:pPr>
      <w:r>
        <w:rPr>
          <w:noProof/>
        </w:rPr>
        <w:lastRenderedPageBreak/>
        <w:drawing>
          <wp:inline distT="0" distB="0" distL="0" distR="0" wp14:anchorId="3FE7438C" wp14:editId="7B64A76B">
            <wp:extent cx="5034988" cy="6923589"/>
            <wp:effectExtent l="0" t="0" r="0" b="0"/>
            <wp:docPr id="4" name="Picture 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67627" cy="6968471"/>
                    </a:xfrm>
                    <a:prstGeom prst="rect">
                      <a:avLst/>
                    </a:prstGeom>
                  </pic:spPr>
                </pic:pic>
              </a:graphicData>
            </a:graphic>
          </wp:inline>
        </w:drawing>
      </w:r>
    </w:p>
    <w:p w14:paraId="290FE594" w14:textId="14967455" w:rsidR="00547C8C" w:rsidRDefault="00700256" w:rsidP="00700256">
      <w:pPr>
        <w:pStyle w:val="Caption"/>
        <w:ind w:firstLine="0"/>
      </w:pPr>
      <w:r>
        <w:t xml:space="preserve">Figure 3.2 </w:t>
      </w:r>
      <w:r w:rsidRPr="00700256">
        <w:t>(a) Representative spectrogram of a local field potential (LFP) recording acquired over the course of one full night's sleep from a deep brain stimulation (DBS) electrode implanted into the subthalamic nucleus (STN). A PSG‐ informed hypnogram assessed by a sleep expert is aligned with the LFP recordings (red line; AWM, awake with movement; AWOM, awake without movement; REM, rapid eye movement; N1–3, non‐rapid eye movement stages 1–3). (b) Schematic representation of the feedforward classifier used to predict sleep stage from 30‐s labelled LFP epochs. The model is composed of an input layer (LFP frequency power bands), a hidden layer and an output layer (predicted sleep stage). (c) Comparison of hypnogram assessed by a sleep expert (top; black) and ANN‐ predicted hypnogram (bottom; red) from patient 1 with mean classification accuracy of 87%</w:t>
      </w:r>
    </w:p>
    <w:p w14:paraId="419B71BC" w14:textId="03670308" w:rsidR="009D19DA" w:rsidRDefault="009D19DA" w:rsidP="002C0A8F">
      <w:pPr>
        <w:pStyle w:val="ThesisNormal"/>
        <w:ind w:firstLine="0"/>
      </w:pPr>
    </w:p>
    <w:p w14:paraId="32B40249" w14:textId="77777777" w:rsidR="00E71456" w:rsidRDefault="009D19DA" w:rsidP="00E71456">
      <w:pPr>
        <w:pStyle w:val="Preamble"/>
        <w:keepNext/>
      </w:pPr>
      <w:r>
        <w:rPr>
          <w:noProof/>
        </w:rPr>
        <w:drawing>
          <wp:inline distT="0" distB="0" distL="0" distR="0" wp14:anchorId="15EEA204" wp14:editId="23E2D45A">
            <wp:extent cx="5691309" cy="4826643"/>
            <wp:effectExtent l="0" t="0" r="0"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png"/>
                    <pic:cNvPicPr/>
                  </pic:nvPicPr>
                  <pic:blipFill>
                    <a:blip r:embed="rId17">
                      <a:extLst>
                        <a:ext uri="{28A0092B-C50C-407E-A947-70E740481C1C}">
                          <a14:useLocalDpi xmlns:a14="http://schemas.microsoft.com/office/drawing/2010/main" val="0"/>
                        </a:ext>
                      </a:extLst>
                    </a:blip>
                    <a:stretch>
                      <a:fillRect/>
                    </a:stretch>
                  </pic:blipFill>
                  <pic:spPr>
                    <a:xfrm>
                      <a:off x="0" y="0"/>
                      <a:ext cx="5722822" cy="4853369"/>
                    </a:xfrm>
                    <a:prstGeom prst="rect">
                      <a:avLst/>
                    </a:prstGeom>
                  </pic:spPr>
                </pic:pic>
              </a:graphicData>
            </a:graphic>
          </wp:inline>
        </w:drawing>
      </w:r>
    </w:p>
    <w:p w14:paraId="21EBF332" w14:textId="1D9E41AB" w:rsidR="009D19DA" w:rsidRDefault="00E71456" w:rsidP="00E71456">
      <w:pPr>
        <w:pStyle w:val="Caption"/>
        <w:ind w:firstLine="0"/>
      </w:pPr>
      <w:r>
        <w:t xml:space="preserve">Figure 3.3 </w:t>
      </w:r>
      <w:r w:rsidRPr="00E71456">
        <w:t>(a) In the “hybrid” strategy a random 80% of each patient's local field potential (LFP) recordings were pooled to train the model. Model accuracy and Cohen's κ were evaluated on the withheld 20% from each patient. This analysis was replicated in four other random 80:20 splits to control sampling bias. Cohen's κ magnitude guidelines derived from Fleiss &amp; Cohen (1973). (b) A leave‐one‐group‐out (LOGO) cross‐validation strategy was used to test generalizability to unseen patients. Each data point represents a model trained with a specific patient excluded from its training data. Model accuracy and Cohen's κ were evaluated on data from the kept‐out patient. (c) Confusion matrices of representative models trained using the LOGO cross‐validation strategy. The first two confusion matrices represent individual subjects and the final confusion matrix depicts the fraction of epochs with specific class labels for all subjects. REM, rapid eye movement; NREM, non‐rapid eye movement</w:t>
      </w:r>
    </w:p>
    <w:p w14:paraId="5AD0C403" w14:textId="77777777" w:rsidR="00547C8C" w:rsidRPr="00E02348" w:rsidRDefault="00547C8C" w:rsidP="00E02348">
      <w:pPr>
        <w:pStyle w:val="ThesisNormal"/>
      </w:pPr>
    </w:p>
    <w:p w14:paraId="3126B059" w14:textId="69E7FEB9" w:rsidR="00E02348" w:rsidRDefault="00E02348">
      <w:pPr>
        <w:spacing w:line="240" w:lineRule="auto"/>
        <w:ind w:firstLine="0"/>
        <w:rPr>
          <w:b/>
        </w:rPr>
      </w:pPr>
      <w:r>
        <w:rPr>
          <w:b/>
        </w:rPr>
        <w:br w:type="page"/>
      </w:r>
    </w:p>
    <w:p w14:paraId="6C200A60" w14:textId="27C7325E" w:rsidR="009F5DE2" w:rsidRDefault="009F5DE2" w:rsidP="009F5DE2">
      <w:pPr>
        <w:pStyle w:val="Caption"/>
        <w:keepNext/>
        <w:ind w:firstLine="0"/>
      </w:pPr>
      <w:r>
        <w:lastRenderedPageBreak/>
        <w:t xml:space="preserve">Table 3.1 </w:t>
      </w:r>
      <w:r w:rsidRPr="009F5DE2">
        <w:t>Summary for all subjects of the epoch representation and model accuracy for each of the following sleep stages: Awake, rapid eye movement (REM) and an aggregate of the non‐rapid eye movement (NREM) substages (N1, N2 and N3)</w:t>
      </w:r>
    </w:p>
    <w:p w14:paraId="0423F646" w14:textId="135DF6C6" w:rsidR="009F5DE2" w:rsidRDefault="009F5DE2">
      <w:pPr>
        <w:spacing w:line="240" w:lineRule="auto"/>
        <w:ind w:firstLine="0"/>
        <w:rPr>
          <w:b/>
        </w:rPr>
      </w:pPr>
      <w:r w:rsidRPr="009F5DE2">
        <w:rPr>
          <w:b/>
          <w:noProof/>
        </w:rPr>
        <w:drawing>
          <wp:inline distT="0" distB="0" distL="0" distR="0" wp14:anchorId="16D0BD09" wp14:editId="3CCF93C2">
            <wp:extent cx="5943600" cy="408051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080510"/>
                    </a:xfrm>
                    <a:prstGeom prst="rect">
                      <a:avLst/>
                    </a:prstGeom>
                  </pic:spPr>
                </pic:pic>
              </a:graphicData>
            </a:graphic>
          </wp:inline>
        </w:drawing>
      </w:r>
    </w:p>
    <w:p w14:paraId="6BBB523E" w14:textId="0C4F17A7" w:rsidR="00547C8C" w:rsidRDefault="00547C8C">
      <w:pPr>
        <w:spacing w:line="240" w:lineRule="auto"/>
        <w:ind w:firstLine="0"/>
        <w:rPr>
          <w:b/>
        </w:rPr>
      </w:pPr>
    </w:p>
    <w:p w14:paraId="514B1059" w14:textId="77777777" w:rsidR="00547C8C" w:rsidRDefault="00547C8C">
      <w:pPr>
        <w:spacing w:line="240" w:lineRule="auto"/>
        <w:ind w:firstLine="0"/>
        <w:rPr>
          <w:b/>
        </w:rPr>
      </w:pPr>
    </w:p>
    <w:p w14:paraId="5FBA46A1" w14:textId="77777777" w:rsidR="009F5DE2" w:rsidRDefault="009F5DE2">
      <w:pPr>
        <w:spacing w:line="240" w:lineRule="auto"/>
        <w:ind w:firstLine="0"/>
        <w:rPr>
          <w:rFonts w:eastAsiaTheme="majorEastAsia" w:cs="Times New Roman"/>
          <w:b/>
          <w:spacing w:val="20"/>
          <w:kern w:val="28"/>
          <w:szCs w:val="56"/>
        </w:rPr>
      </w:pPr>
      <w:r>
        <w:br w:type="page"/>
      </w:r>
    </w:p>
    <w:p w14:paraId="420E3AB1" w14:textId="02645FC2" w:rsidR="006D1391" w:rsidRPr="00F93B0D" w:rsidRDefault="006D1391" w:rsidP="006D1391">
      <w:pPr>
        <w:pStyle w:val="ChapterTitle"/>
      </w:pPr>
      <w:r w:rsidRPr="00F93B0D">
        <w:lastRenderedPageBreak/>
        <w:t>CHAPTER IV</w:t>
      </w:r>
    </w:p>
    <w:p w14:paraId="36EE7656" w14:textId="4C6CB269" w:rsidR="006D1391" w:rsidRPr="00F93B0D" w:rsidRDefault="006D1391" w:rsidP="006D1391">
      <w:pPr>
        <w:pStyle w:val="ThesisTitle"/>
      </w:pPr>
      <w:bookmarkStart w:id="51" w:name="_Toc31891093"/>
      <w:bookmarkStart w:id="52" w:name="_Toc38625210"/>
      <w:r w:rsidRPr="00F93B0D">
        <w:t xml:space="preserve">MODELS </w:t>
      </w:r>
      <w:r w:rsidR="00040C7F">
        <w:t xml:space="preserve">OF VENTRAL STREAM </w:t>
      </w:r>
      <w:r w:rsidRPr="00F93B0D">
        <w:t>THAT CATEGORIZE AND VISUALIZE IMAGES</w:t>
      </w:r>
      <w:bookmarkEnd w:id="51"/>
      <w:bookmarkEnd w:id="52"/>
    </w:p>
    <w:p w14:paraId="753E9981" w14:textId="77777777" w:rsidR="006D1391" w:rsidRPr="00F93B0D" w:rsidRDefault="006D1391" w:rsidP="006D1391">
      <w:pPr>
        <w:pStyle w:val="ThesisH1"/>
      </w:pPr>
      <w:bookmarkStart w:id="53" w:name="_Toc31891094"/>
      <w:bookmarkStart w:id="54" w:name="_Toc38625211"/>
      <w:r w:rsidRPr="00F93B0D">
        <w:t>Introduction</w:t>
      </w:r>
      <w:bookmarkEnd w:id="53"/>
      <w:bookmarkEnd w:id="54"/>
    </w:p>
    <w:p w14:paraId="7D93E903" w14:textId="738369FB" w:rsidR="006D1391" w:rsidRPr="006D1391" w:rsidRDefault="006D1391" w:rsidP="006D1391">
      <w:pPr>
        <w:pStyle w:val="ThesisNormal"/>
      </w:pPr>
      <w:r w:rsidRPr="006D1391">
        <w:t>The ventral stream (VS) of visual cortex begins in primary visual cortex (V1), ends in inferior temporal cortex (IT), and is essential for object recognition. Accordingly, the long-standing belief in the field is that the ventral stream could be understood as mapping visual scenes onto neuronal firing patterns that represent object identity</w:t>
      </w:r>
      <w:r w:rsidRPr="006D1391">
        <w:fldChar w:fldCharType="begin"/>
      </w:r>
      <w:r w:rsidR="00C77959">
        <w:instrText xml:space="preserve"> ADDIN PAPERS2_CITATIONS &lt;citation&gt;&lt;priority&gt;2&lt;/priority&gt;&lt;uuid&gt;B8E0F49B-2E8D-415E-BB26-54298B4E53B7&lt;/uuid&gt;&lt;publications&gt;&lt;publication&gt;&lt;subtype&gt;400&lt;/subtype&gt;&lt;title&gt;Distributed hierarchical processing in the primate cerebral cortex.&lt;/title&gt;&lt;url&gt;http://eutils.ncbi.nlm.nih.gov/entrez/eutils/elink.fcgi?dbfrom=pubmed&amp;amp;id=1822724&amp;amp;retmode=ref&amp;amp;cmd=prlinks&lt;/url&gt;&lt;volume&gt;1&lt;/volume&gt;&lt;publication_date&gt;99199101001200000000220000&lt;/publication_date&gt;&lt;uuid&gt;062FB57F-C3AC-4948-B743-07DCF0088BF9&lt;/uuid&gt;&lt;type&gt;400&lt;/type&gt;&lt;number&gt;1&lt;/number&gt;&lt;citekey&gt;Felleman:1991tk&lt;/citekey&gt;&lt;institution&gt;Department of Neurobiology and Anatomy, University of Texas Medical School, Houston.&lt;/institution&gt;&lt;startpage&gt;1&lt;/startpage&gt;&lt;endpage&gt;47&lt;/endpage&gt;&lt;bundle&gt;&lt;publication&gt;&lt;title&gt;Cerebral cortex (New York, N.Y. : 1991)&lt;/title&gt;&lt;uuid&gt;44A9E913-EE74-4EB4-8CB0-95A82072000E&lt;/uuid&gt;&lt;subtype&gt;-100&lt;/subtype&gt;&lt;type&gt;-100&lt;/type&gt;&lt;/publication&gt;&lt;/bundle&gt;&lt;authors&gt;&lt;author&gt;&lt;lastName&gt;Felleman&lt;/lastName&gt;&lt;firstName&gt;D&lt;/firstName&gt;&lt;middleNames&gt;J&lt;/middleNames&gt;&lt;/author&gt;&lt;author&gt;&lt;lastName&gt;Essen&lt;/lastName&gt;&lt;nonDroppingParticle&gt;Van&lt;/nonDroppingParticle&gt;&lt;firstName&gt;D&lt;/firstName&gt;&lt;middleNames&gt;C&lt;/middleNames&gt;&lt;/author&gt;&lt;/authors&gt;&lt;/publication&gt;&lt;/publications&gt;&lt;cites&gt;&lt;/cites&gt;&lt;/citation&gt;</w:instrText>
      </w:r>
      <w:r w:rsidRPr="006D1391">
        <w:fldChar w:fldCharType="separate"/>
      </w:r>
      <w:r w:rsidR="00C77959">
        <w:rPr>
          <w:rFonts w:cs="Helvetica"/>
        </w:rPr>
        <w:t>(</w:t>
      </w:r>
      <w:proofErr w:type="spellStart"/>
      <w:r w:rsidR="00C77959">
        <w:rPr>
          <w:rFonts w:cs="Helvetica"/>
        </w:rPr>
        <w:t>Felleman</w:t>
      </w:r>
      <w:proofErr w:type="spellEnd"/>
      <w:r w:rsidR="00C77959">
        <w:rPr>
          <w:rFonts w:cs="Helvetica"/>
        </w:rPr>
        <w:t xml:space="preserve"> and Van Essen, 1991)</w:t>
      </w:r>
      <w:r w:rsidRPr="006D1391">
        <w:fldChar w:fldCharType="end"/>
      </w:r>
      <w:r w:rsidRPr="006D1391">
        <w:t>. Supporting that assertion, deep convolutional neural networks (DCNN’s) trained to categorize objects in natural images develop intermediate representations that resemble those in primate VS</w:t>
      </w:r>
      <w:r w:rsidR="00D36DEF">
        <w:t xml:space="preserve"> </w:t>
      </w:r>
      <w:r w:rsidRPr="006D1391">
        <w:fldChar w:fldCharType="begin"/>
      </w:r>
      <w:r w:rsidR="00C77959">
        <w:instrText xml:space="preserve"> ADDIN PAPERS2_CITATIONS &lt;citation&gt;&lt;priority&gt;3&lt;/priority&gt;&lt;uuid&gt;9A8DC21A-7799-4169-BB6E-E9FF9C2AF240&lt;/uuid&gt;&lt;publications&gt;&lt;publication&gt;&lt;subtype&gt;400&lt;/subtype&gt;&lt;title&gt;Using goal-driven deep learning models to understand sensory cortex.&lt;/title&gt;&lt;url&gt;http://www.nature.com/articles/nn.4244&lt;/url&gt;&lt;volume&gt;19&lt;/volume&gt;&lt;publication_date&gt;99201603001200000000220000&lt;/publication_date&gt;&lt;uuid&gt;1B1E49F8-EE20-4372-AD8D-3F5DA6359414&lt;/uuid&gt;&lt;type&gt;400&lt;/type&gt;&lt;accepted_date&gt;99201601131200000000222000&lt;/accepted_date&gt;&lt;number&gt;3&lt;/number&gt;&lt;citekey&gt;Yamins:2016hga&lt;/citekey&gt;&lt;submission_date&gt;99201510261200000000222000&lt;/submission_date&gt;&lt;doi&gt;10.1038/nn.4244&lt;/doi&gt;&lt;institution&gt;Department of Brain and Cognitive Sciences, Massachusetts Institute of Technology, Cambridge, Massachusetts, USA.&lt;/institution&gt;&lt;startpage&gt;356&lt;/startpage&gt;&lt;endpage&gt;365&lt;/endpage&gt;&lt;bundle&gt;&lt;publication&gt;&lt;title&gt;Nature neuroscience&lt;/title&gt;&lt;uuid&gt;8929492E-7317-4659-9A7F-D0D36E42806A&lt;/uuid&gt;&lt;subtype&gt;-100&lt;/subtype&gt;&lt;publisher&gt;Nature Research&lt;/publisher&gt;&lt;type&gt;-100&lt;/type&gt;&lt;/publication&gt;&lt;/bundle&gt;&lt;authors&gt;&lt;author&gt;&lt;lastName&gt;Yamins&lt;/lastName&gt;&lt;firstName&gt;Daniel&lt;/firstName&gt;&lt;middleNames&gt;L K&lt;/middleNames&gt;&lt;/author&gt;&lt;author&gt;&lt;lastName&gt;DiCarlo&lt;/lastName&gt;&lt;firstName&gt;James&lt;/firstName&gt;&lt;middleNames&gt;J&lt;/middleNames&gt;&lt;/author&gt;&lt;/authors&gt;&lt;/publication&gt;&lt;publication&gt;&lt;subtype&gt;400&lt;/subtype&gt;&lt;title&gt;Performance-optimized hierarchical models predict neural responses in higher visual cortex.&lt;/title&gt;&lt;url&gt;http://www.ncbi.nlm.nih.gov/pubmed/24812127%5Cnhttp://www.pubmedcentral.nih.gov/articlerender.fcgi?artid=PMC4060707&lt;/url&gt;&lt;volume&gt;111&lt;/volume&gt;&lt;publication_date&gt;99201406101200000000222000&lt;/publication_date&gt;&lt;uuid&gt;D8DD7AE6-42B9-4C4B-AD79-CFB72FA056D1&lt;/uuid&gt;&lt;type&gt;400&lt;/type&gt;&lt;number&gt;23&lt;/number&gt;&lt;citekey&gt;Yamins:2014gi&lt;/citekey&gt;&lt;doi&gt;10.1073/pnas.1403112111&lt;/doi&gt;&lt;institution&gt;Department of Brain and Cognitive Sciences and McGovern Institute for Brain Research, Massachusetts Institute of Technology, Cambridge, MA 02139; and.&lt;/institution&gt;&lt;startpage&gt;8619&lt;/startpage&gt;&lt;endpage&gt;8624&lt;/endpage&gt;&lt;bundle&gt;&lt;publication&gt;&lt;title&gt;Proceedings of the National Academy of Sciences of the United States of America&lt;/title&gt;&lt;uuid&gt;20FC4C26-D2D9-42D8-97BD-717C0598695D&lt;/uuid&gt;&lt;subtype&gt;-100&lt;/subtype&gt;&lt;publisher&gt;National Academy of Sciences&lt;/publisher&gt;&lt;type&gt;-100&lt;/type&gt;&lt;/publication&gt;&lt;/bundle&gt;&lt;authors&gt;&lt;author&gt;&lt;lastName&gt;Yamins&lt;/lastName&gt;&lt;firstName&gt;Daniel&lt;/firstName&gt;&lt;middleNames&gt;L K&lt;/middleNames&gt;&lt;/author&gt;&lt;author&gt;&lt;lastName&gt;Hong&lt;/lastName&gt;&lt;firstName&gt;Ha&lt;/firstName&gt;&lt;/author&gt;&lt;author&gt;&lt;lastName&gt;Cadieu&lt;/lastName&gt;&lt;firstName&gt;Charles&lt;/firstName&gt;&lt;middleNames&gt;F&lt;/middleNames&gt;&lt;/author&gt;&lt;author&gt;&lt;lastName&gt;Solomon&lt;/lastName&gt;&lt;firstName&gt;Ethan&lt;/firstName&gt;&lt;middleNames&gt;A&lt;/middleNames&gt;&lt;/author&gt;&lt;author&gt;&lt;lastName&gt;Seibert&lt;/lastName&gt;&lt;firstName&gt;Darren&lt;/firstName&gt;&lt;/author&gt;&lt;author&gt;&lt;lastName&gt;DiCarlo&lt;/lastName&gt;&lt;firstName&gt;James&lt;/firstName&gt;&lt;middleNames&gt;J&lt;/middleNames&gt;&lt;/author&gt;&lt;/authors&gt;&lt;/publication&gt;&lt;publication&gt;&lt;subtype&gt;400&lt;/subtype&gt;&lt;title&gt;Deep neural networks rival the representation of primate IT cortex for core visual object recognition.&lt;/title&gt;&lt;url&gt;https://dx.plos.org/10.1371/journal.pcbi.1003963&lt;/url&gt;&lt;volume&gt;10&lt;/volume&gt;&lt;publication_date&gt;99201412001200000000220000&lt;/publication_date&gt;&lt;uuid&gt;3A2DF2CC-BDCD-4220-B7F4-3919412F08D3&lt;/uuid&gt;&lt;type&gt;400&lt;/type&gt;&lt;accepted_date&gt;99201410031200000000222000&lt;/accepted_date&gt;&lt;number&gt;12&lt;/number&gt;&lt;citekey&gt;Cadieu:2014in&lt;/citekey&gt;&lt;submission_date&gt;99201406231200000000222000&lt;/submission_date&gt;&lt;doi&gt;10.1371/journal.pcbi.1003963&lt;/doi&gt;&lt;institution&gt;Department of Brain and Cognitive Sciences and McGovern Institute for Brain Research, Massachusetts Institute of Technology, Cambridge, Massachusetts, United States of America.&lt;/institution&gt;&lt;startpage&gt;e1003963&lt;/startpage&gt;&lt;bundle&gt;&lt;publication&gt;&lt;title&gt;PLoS computational biology&lt;/title&gt;&lt;uuid&gt;6BC4523B-61B0-43E5-BF18-9401CF738219&lt;/uuid&gt;&lt;subtype&gt;-100&lt;/subtype&gt;&lt;publisher&gt;Public Library of Science&lt;/publisher&gt;&lt;type&gt;-100&lt;/type&gt;&lt;/publication&gt;&lt;/bundle&gt;&lt;authors&gt;&lt;author&gt;&lt;lastName&gt;Cadieu&lt;/lastName&gt;&lt;firstName&gt;Charles&lt;/firstName&gt;&lt;middleNames&gt;F&lt;/middleNames&gt;&lt;/author&gt;&lt;author&gt;&lt;lastName&gt;Hong&lt;/lastName&gt;&lt;firstName&gt;Ha&lt;/firstName&gt;&lt;/author&gt;&lt;author&gt;&lt;lastName&gt;Yamins&lt;/lastName&gt;&lt;firstName&gt;Daniel&lt;/firstName&gt;&lt;middleNames&gt;L K&lt;/middleNames&gt;&lt;/author&gt;&lt;author&gt;&lt;lastName&gt;Pinto&lt;/lastName&gt;&lt;firstName&gt;Nicolas&lt;/firstName&gt;&lt;/author&gt;&lt;author&gt;&lt;lastName&gt;Ardila&lt;/lastName&gt;&lt;firstName&gt;Diego&lt;/firstName&gt;&lt;/author&gt;&lt;author&gt;&lt;lastName&gt;Solomon&lt;/lastName&gt;&lt;firstName&gt;Ethan&lt;/firstName&gt;&lt;middleNames&gt;A&lt;/middleNames&gt;&lt;/author&gt;&lt;author&gt;&lt;lastName&gt;Majaj&lt;/lastName&gt;&lt;firstName&gt;Najib&lt;/firstName&gt;&lt;middleNames&gt;J&lt;/middleNames&gt;&lt;/author&gt;&lt;author&gt;&lt;lastName&gt;DiCarlo&lt;/lastName&gt;&lt;firstName&gt;James&lt;/firstName&gt;&lt;middleNames&gt;J&lt;/middleNames&gt;&lt;/author&gt;&lt;/authors&gt;&lt;editors&gt;&lt;author&gt;&lt;lastName&gt;Bethge&lt;/lastName&gt;&lt;firstName&gt;Matthias&lt;/firstName&gt;&lt;/author&gt;&lt;/editors&gt;&lt;/publication&gt;&lt;publication&gt;&lt;subtype&gt;400&lt;/subtype&gt;&lt;title&gt;Deep Neural Networks Reveal a Gradient in the Complexity of Neural Representations across the Ventral Stream.&lt;/title&gt;&lt;url&gt;http://www.jneurosci.org/cgi/doi/10.1523/JNEUROSCI.5023-14.2015&lt;/url&gt;&lt;volume&gt;35&lt;/volume&gt;&lt;publication_date&gt;99201507081200000000222000&lt;/publication_date&gt;&lt;uuid&gt;41952F06-9BD8-4F8F-A0C6-7B6487FDC9BA&lt;/uuid&gt;&lt;type&gt;400&lt;/type&gt;&lt;number&gt;27&lt;/number&gt;&lt;citekey&gt;Guclu:2015ec&lt;/citekey&gt;&lt;doi&gt;10.1523/JNEUROSCI.5023-14.2015&lt;/doi&gt;&lt;institution&gt;Radboud University, Donders Institute for Brain, Cognition and Behaviour, Nijmegen, the Netherlands.&lt;/institution&gt;&lt;startpage&gt;10005&lt;/startpage&gt;&lt;endpage&gt;10014&lt;/endpage&gt;&lt;bundle&gt;&lt;publication&gt;&lt;title&gt;The Journal of neuroscience : the official journal of the Society for Neuroscience&lt;/title&gt;&lt;uuid&gt;7C9BB0FA-E074-4831-97A4-FF0CB755AB99&lt;/uuid&gt;&lt;subtype&gt;-100&lt;/subtype&gt;&lt;publisher&gt;Society for Neuroscience&lt;/publisher&gt;&lt;type&gt;-100&lt;/type&gt;&lt;citekey&gt;JNeurosci:0wk&lt;/citekey&gt;&lt;/publication&gt;&lt;/bundle&gt;&lt;authors&gt;&lt;author&gt;&lt;lastName&gt;Güçlü&lt;/lastName&gt;&lt;firstName&gt;Umut&lt;/firstName&gt;&lt;/author&gt;&lt;author&gt;&lt;lastName&gt;Gerven&lt;/lastName&gt;&lt;nonDroppingParticle&gt;van&lt;/nonDroppingParticle&gt;&lt;firstName&gt;Marcel&lt;/firstName&gt;&lt;middleNames&gt;A J&lt;/middleNames&gt;&lt;/author&gt;&lt;/authors&gt;&lt;/publication&gt;&lt;/publications&gt;&lt;cites&gt;&lt;/cites&gt;&lt;/citation&gt;</w:instrText>
      </w:r>
      <w:r w:rsidRPr="006D1391">
        <w:fldChar w:fldCharType="separate"/>
      </w:r>
      <w:r w:rsidR="00C77959">
        <w:rPr>
          <w:rFonts w:cs="Helvetica"/>
        </w:rPr>
        <w:t>(Cadieu et al., 2014; Güçlü and van Gerven, 2015; Yamins et al., 2014; Yamins and DiCarlo, 2016)</w:t>
      </w:r>
      <w:r w:rsidRPr="006D1391">
        <w:fldChar w:fldCharType="end"/>
      </w:r>
      <w:r w:rsidRPr="006D1391">
        <w:t>. However, several recent findings appear at odds with the object recognition hypothesis. VS and other visual areas are also engaged during visualization of both prior experience and novel scenes</w:t>
      </w:r>
      <w:r w:rsidR="00E418D1">
        <w:t xml:space="preserve"> </w:t>
      </w:r>
      <w:r w:rsidRPr="006D1391">
        <w:fldChar w:fldCharType="begin"/>
      </w:r>
      <w:r w:rsidR="00C77959">
        <w:instrText xml:space="preserve"> ADDIN PAPERS2_CITATIONS &lt;citation&gt;&lt;priority&gt;4&lt;/priority&gt;&lt;uuid&gt;DC27831E-1115-4633-AA52-BE6626CD53D2&lt;/uuid&gt;&lt;publications&gt;&lt;publication&gt;&lt;subtype&gt;400&lt;/subtype&gt;&lt;publisher&gt;Society for Neuroscience&lt;/publisher&gt;&lt;title&gt;Top-down activation of shape-specific population codes in visual cortex during mental imagery.&lt;/title&gt;&lt;url&gt;http://www.jneurosci.org/cgi/doi/10.1523/JNEUROSCI.4657-08.2009&lt;/url&gt;&lt;volume&gt;29&lt;/volume&gt;&lt;publication_date&gt;99200902041200000000222000&lt;/publication_date&gt;&lt;uuid&gt;E41DBD2A-36D5-4288-9864-548B3A8C0455&lt;/uuid&gt;&lt;type&gt;400&lt;/type&gt;&lt;number&gt;5&lt;/number&gt;&lt;citekey&gt;Stokes:2009kg&lt;/citekey&gt;&lt;doi&gt;10.1523/JNEUROSCI.4657-08.2009&lt;/doi&gt;&lt;institution&gt;Department of Experimental Psychology, University of Oxford, Oxford OX1 3UD, United Kingdom. mark.stokes@sjc.ox.ac.uk&lt;/institution&gt;&lt;startpage&gt;1565&lt;/startpage&gt;&lt;endpage&gt;1572&lt;/endpage&gt;&lt;bundle&gt;&lt;publication&gt;&lt;title&gt;The Journal of neuroscience : the official journal of the Society for Neuroscience&lt;/title&gt;&lt;uuid&gt;7C9BB0FA-E074-4831-97A4-FF0CB755AB99&lt;/uuid&gt;&lt;subtype&gt;-100&lt;/subtype&gt;&lt;publisher&gt;Society for Neuroscience&lt;/publisher&gt;&lt;type&gt;-100&lt;/type&gt;&lt;citekey&gt;JNeurosci:0wk&lt;/citekey&gt;&lt;/publication&gt;&lt;/bundle&gt;&lt;authors&gt;&lt;author&gt;&lt;lastName&gt;Stokes&lt;/lastName&gt;&lt;firstName&gt;Mark&lt;/firstName&gt;&lt;/author&gt;&lt;author&gt;&lt;lastName&gt;Thompson&lt;/lastName&gt;&lt;firstName&gt;Russell&lt;/firstName&gt;&lt;/author&gt;&lt;author&gt;&lt;lastName&gt;Cusack&lt;/lastName&gt;&lt;firstName&gt;Rhodri&lt;/firstName&gt;&lt;/author&gt;&lt;author&gt;&lt;lastName&gt;Duncan&lt;/lastName&gt;&lt;firstName&gt;John&lt;/firstName&gt;&lt;/author&gt;&lt;/authors&gt;&lt;/publication&gt;&lt;publication&gt;&lt;subtype&gt;400&lt;/subtype&gt;&lt;publisher&gt;MIT Press 238 Main St., Suite 500, Cambridge, MA 02142-1046 USA journals-info@mit.edu&lt;/publisher&gt;&lt;title&gt;Mental Imagery of Faces and Places Activates Corresponding Stimulus-Specific Brain Regions&lt;/title&gt;&lt;url&gt;http://www.mitpressjournals.org/doi/10.1162/08989290051137549&lt;/url&gt;&lt;volume&gt;12&lt;/volume&gt;&lt;publication_date&gt;99200603131200000000222000&lt;/publication_date&gt;&lt;uuid&gt;B1CF8149-C4B8-44DB-A6D1-B3A6FC042E31&lt;/uuid&gt;&lt;type&gt;400&lt;/type&gt;&lt;number&gt;6&lt;/number&gt;&lt;citekey&gt;OCraven:2006ih&lt;/citekey&gt;&lt;doi&gt;10.1162/08989290051137549&lt;/doi&gt;&lt;startpage&gt;1013&lt;/startpage&gt;&lt;endpage&gt;1023&lt;/endpage&gt;&lt;bundle&gt;&lt;publication&gt;&lt;title&gt;dx.doi.org&lt;/title&gt;&lt;uuid&gt;01186D60-DA9E-4FB2-8A7A-C294716D665C&lt;/uuid&gt;&lt;subtype&gt;-100&lt;/subtype&gt;&lt;type&gt;-100&lt;/type&gt;&lt;url&gt;http://dx.doi.org&lt;/url&gt;&lt;/publication&gt;&lt;/bundle&gt;&lt;authors&gt;&lt;author&gt;&lt;lastName&gt;O'Craven&lt;/lastName&gt;&lt;firstName&gt;K&lt;/firstName&gt;&lt;middleNames&gt;M&lt;/middleNames&gt;&lt;/author&gt;&lt;author&gt;&lt;lastName&gt;Kanwisher&lt;/lastName&gt;&lt;firstName&gt;N&lt;/firstName&gt;&lt;/author&gt;&lt;/authors&gt;&lt;/publication&gt;&lt;/publications&gt;&lt;cites&gt;&lt;/cites&gt;&lt;/citation&gt;</w:instrText>
      </w:r>
      <w:r w:rsidRPr="006D1391">
        <w:fldChar w:fldCharType="separate"/>
      </w:r>
      <w:r w:rsidR="00C77959">
        <w:rPr>
          <w:rFonts w:cs="Helvetica"/>
        </w:rPr>
        <w:t>(O'Craven and Kanwisher, 2006; Stokes et al., 2009)</w:t>
      </w:r>
      <w:r w:rsidRPr="006D1391">
        <w:fldChar w:fldCharType="end"/>
      </w:r>
      <w:r w:rsidRPr="006D1391">
        <w:t>, suggesting that the VS can generate visual scenes, in addition to processing them as inputs. Furthermore, non-categorical information, about object positions, sizes, etc. is also represented with increasing explicitness in late VS areas V4 and IT</w:t>
      </w:r>
      <w:r w:rsidRPr="006D1391">
        <w:fldChar w:fldCharType="begin"/>
      </w:r>
      <w:r w:rsidR="00C77959">
        <w:instrText xml:space="preserve"> ADDIN PAPERS2_CITATIONS &lt;citation&gt;&lt;priority&gt;5&lt;/priority&gt;&lt;uuid&gt;9CBBB1B2-593B-414F-B7BF-A4E247BE55AD&lt;/uuid&gt;&lt;publications&gt;&lt;publication&gt;&lt;subtype&gt;400&lt;/subtype&gt;&lt;title&gt;Explicit information for category-orthogonal object properties increases along the ventral stream.&lt;/title&gt;&lt;url&gt;http://www.nature.com/articles/nn.4247&lt;/url&gt;&lt;volume&gt;19&lt;/volume&gt;&lt;publication_date&gt;99201604001200000000220000&lt;/publication_date&gt;&lt;uuid&gt;F34A34E8-CBB6-4EB1-A3E3-BCFD465A6E9C&lt;/uuid&gt;&lt;type&gt;400&lt;/type&gt;&lt;accepted_date&gt;99201601171200000000222000&lt;/accepted_date&gt;&lt;number&gt;4&lt;/number&gt;&lt;citekey&gt;Hong:2016cw&lt;/citekey&gt;&lt;submission_date&gt;99201509031200000000222000&lt;/submission_date&gt;&lt;doi&gt;10.1038/nn.4247&lt;/doi&gt;&lt;institution&gt;Department of Brain and Cognitive Sciences, Massachusetts Institute of Technology, Cambridge, Massachusetts, USA.&lt;/institution&gt;&lt;startpage&gt;613&lt;/startpage&gt;&lt;endpage&gt;622&lt;/endpage&gt;&lt;bundle&gt;&lt;publication&gt;&lt;title&gt;Nature neuroscience&lt;/title&gt;&lt;uuid&gt;8929492E-7317-4659-9A7F-D0D36E42806A&lt;/uuid&gt;&lt;subtype&gt;-100&lt;/subtype&gt;&lt;publisher&gt;Nature Research&lt;/publisher&gt;&lt;type&gt;-100&lt;/type&gt;&lt;/publication&gt;&lt;/bundle&gt;&lt;authors&gt;&lt;author&gt;&lt;lastName&gt;Hong&lt;/lastName&gt;&lt;firstName&gt;Ha&lt;/firstName&gt;&lt;/author&gt;&lt;author&gt;&lt;lastName&gt;Yamins&lt;/lastName&gt;&lt;firstName&gt;Daniel&lt;/firstName&gt;&lt;middleNames&gt;L K&lt;/middleNames&gt;&lt;/author&gt;&lt;author&gt;&lt;lastName&gt;Majaj&lt;/lastName&gt;&lt;firstName&gt;Najib&lt;/firstName&gt;&lt;middleNames&gt;J&lt;/middleNames&gt;&lt;/author&gt;&lt;author&gt;&lt;lastName&gt;DiCarlo&lt;/lastName&gt;&lt;firstName&gt;James&lt;/firstName&gt;&lt;middleNames&gt;J&lt;/middleNames&gt;&lt;/author&gt;&lt;/authors&gt;&lt;/publication&gt;&lt;/publications&gt;&lt;cites&gt;&lt;/cites&gt;&lt;/citation&gt;</w:instrText>
      </w:r>
      <w:r w:rsidRPr="006D1391">
        <w:fldChar w:fldCharType="separate"/>
      </w:r>
      <w:r w:rsidR="00C77959">
        <w:rPr>
          <w:rFonts w:cs="Helvetica"/>
        </w:rPr>
        <w:t>(Hong et al., 2016)</w:t>
      </w:r>
      <w:r w:rsidRPr="006D1391">
        <w:fldChar w:fldCharType="end"/>
      </w:r>
      <w:r w:rsidRPr="006D1391">
        <w:t xml:space="preserve">. This is not necessarily expected in a “pure” object recognition system, as the non-categorical information is not necessary for the categorization task. Thus, these recent findings challenge the long-held object recognition hypothesis of ventral stream </w:t>
      </w:r>
      <w:r w:rsidRPr="006D1391">
        <w:lastRenderedPageBreak/>
        <w:t>and raise the question: What computational objective best explains VS physiology</w:t>
      </w:r>
      <w:r w:rsidR="00C4207C">
        <w:t xml:space="preserve">? </w:t>
      </w:r>
      <w:r w:rsidRPr="006D1391">
        <w:fldChar w:fldCharType="begin"/>
      </w:r>
      <w:r w:rsidR="00C77959">
        <w:instrText xml:space="preserve"> ADDIN PAPERS2_CITATIONS &lt;citation&gt;&lt;priority&gt;6&lt;/priority&gt;&lt;uuid&gt;31EC4E00-FB54-475C-97B6-FC5A2CFA9312&lt;/uuid&gt;&lt;publications&gt;&lt;publication&gt;&lt;subtype&gt;400&lt;/subtype&gt;&lt;title&gt;A deep learning framework for neuroscience&lt;/title&gt;&lt;url&gt;http://www.nature.com/articles/s41593-019-0520-2&lt;/url&gt;&lt;volume&gt;22&lt;/volume&gt;&lt;publication_date&gt;99201910281200000000222000&lt;/publication_date&gt;&lt;uuid&gt;B784A706-C6C8-423F-8D0B-CC5133073AD6&lt;/uuid&gt;&lt;type&gt;400&lt;/type&gt;&lt;number&gt;11&lt;/number&gt;&lt;citekey&gt;Richards:2019bm&lt;/citekey&gt;&lt;doi&gt;10.1038/s41593-019-0520-2&lt;/doi&gt;&lt;startpage&gt;1761&lt;/startpage&gt;&lt;endpage&gt;1770&lt;/endpage&gt;&lt;bundle&gt;&lt;publication&gt;&lt;title&gt;Nature neuroscience&lt;/title&gt;&lt;uuid&gt;8929492E-7317-4659-9A7F-D0D36E42806A&lt;/uuid&gt;&lt;subtype&gt;-100&lt;/subtype&gt;&lt;publisher&gt;Nature Research&lt;/publisher&gt;&lt;type&gt;-100&lt;/type&gt;&lt;/publication&gt;&lt;/bundle&gt;&lt;authors&gt;&lt;author&gt;&lt;lastName&gt;Richards&lt;/lastName&gt;&lt;firstName&gt;Blake&lt;/firstName&gt;&lt;middleNames&gt;A&lt;/middleNames&gt;&lt;/author&gt;&lt;author&gt;&lt;lastName&gt;Lillicrap&lt;/lastName&gt;&lt;firstName&gt;Timothy&lt;/firstName&gt;&lt;middleNames&gt;P&lt;/middleNames&gt;&lt;/author&gt;&lt;author&gt;&lt;lastName&gt;Beaudoin&lt;/lastName&gt;&lt;firstName&gt;Philippe&lt;/firstName&gt;&lt;/author&gt;&lt;author&gt;&lt;lastName&gt;Bengio&lt;/lastName&gt;&lt;firstName&gt;Yoshua&lt;/firstName&gt;&lt;/author&gt;&lt;author&gt;&lt;lastName&gt;Bogacz&lt;/lastName&gt;&lt;firstName&gt;Rafal&lt;/firstName&gt;&lt;/author&gt;&lt;author&gt;&lt;lastName&gt;Christensen&lt;/lastName&gt;&lt;firstName&gt;Amelia&lt;/firstName&gt;&lt;/author&gt;&lt;author&gt;&lt;lastName&gt;Clopath&lt;/lastName&gt;&lt;firstName&gt;Claudia&lt;/firstName&gt;&lt;/author&gt;&lt;author&gt;&lt;lastName&gt;Costa&lt;/lastName&gt;&lt;firstName&gt;Rui&lt;/firstName&gt;&lt;middleNames&gt;Ponte&lt;/middleNames&gt;&lt;/author&gt;&lt;author&gt;&lt;lastName&gt;Berker&lt;/lastName&gt;&lt;nonDroppingParticle&gt;de&lt;/nonDroppingParticle&gt;&lt;firstName&gt;Archy&lt;/firstName&gt;&lt;/author&gt;&lt;author&gt;&lt;lastName&gt;Ganguli&lt;/lastName&gt;&lt;firstName&gt;Surya&lt;/firstName&gt;&lt;/author&gt;&lt;author&gt;&lt;lastName&gt;Gillon&lt;/lastName&gt;&lt;firstName&gt;Colleen&lt;/firstName&gt;&lt;middleNames&gt;J&lt;/middleNames&gt;&lt;/author&gt;&lt;author&gt;&lt;lastName&gt;Hafner&lt;/lastName&gt;&lt;firstName&gt;Danijar&lt;/firstName&gt;&lt;/author&gt;&lt;author&gt;&lt;lastName&gt;Kepecs&lt;/lastName&gt;&lt;firstName&gt;Adam&lt;/firstName&gt;&lt;/author&gt;&lt;author&gt;&lt;lastName&gt;Kriegeskorte&lt;/lastName&gt;&lt;firstName&gt;Nikolaus&lt;/firstName&gt;&lt;/author&gt;&lt;author&gt;&lt;lastName&gt;Latham&lt;/lastName&gt;&lt;firstName&gt;Peter&lt;/firstName&gt;&lt;/author&gt;&lt;author&gt;&lt;lastName&gt;Lindsay&lt;/lastName&gt;&lt;firstName&gt;Grace&lt;/firstName&gt;&lt;middleNames&gt;W&lt;/middleNames&gt;&lt;/author&gt;&lt;author&gt;&lt;lastName&gt;Miller&lt;/lastName&gt;&lt;firstName&gt;Kenneth&lt;/firstName&gt;&lt;middleNames&gt;D&lt;/middleNames&gt;&lt;/author&gt;&lt;author&gt;&lt;lastName&gt;Naud&lt;/lastName&gt;&lt;firstName&gt;Richard&lt;/firstName&gt;&lt;/author&gt;&lt;author&gt;&lt;lastName&gt;Pack&lt;/lastName&gt;&lt;firstName&gt;Christopher&lt;/firstName&gt;&lt;middleNames&gt;C&lt;/middleNames&gt;&lt;/author&gt;&lt;author&gt;&lt;lastName&gt;Poirazi&lt;/lastName&gt;&lt;firstName&gt;Panayiota&lt;/firstName&gt;&lt;/author&gt;&lt;author&gt;&lt;lastName&gt;Roelfsema&lt;/lastName&gt;&lt;firstName&gt;Pieter&lt;/firstName&gt;&lt;/author&gt;&lt;author&gt;&lt;lastName&gt;Sacramento&lt;/lastName&gt;&lt;firstName&gt;João&lt;/firstName&gt;&lt;/author&gt;&lt;author&gt;&lt;lastName&gt;Saxe&lt;/lastName&gt;&lt;firstName&gt;Andrew&lt;/firstName&gt;&lt;/author&gt;&lt;author&gt;&lt;lastName&gt;Scellier&lt;/lastName&gt;&lt;firstName&gt;Benjamin&lt;/firstName&gt;&lt;/author&gt;&lt;author&gt;&lt;lastName&gt;Schapiro&lt;/lastName&gt;&lt;firstName&gt;Anna&lt;/firstName&gt;&lt;middleNames&gt;C&lt;/middleNames&gt;&lt;/author&gt;&lt;author&gt;&lt;lastName&gt;Senn&lt;/lastName&gt;&lt;firstName&gt;Walter&lt;/firstName&gt;&lt;/author&gt;&lt;author&gt;&lt;lastName&gt;Wayne&lt;/lastName&gt;&lt;firstName&gt;Greg&lt;/firstName&gt;&lt;/author&gt;&lt;author&gt;&lt;lastName&gt;Yamins&lt;/lastName&gt;&lt;firstName&gt;Daniel&lt;/firstName&gt;&lt;/author&gt;&lt;author&gt;&lt;lastName&gt;Zenke&lt;/lastName&gt;&lt;firstName&gt;Friedemann&lt;/firstName&gt;&lt;/author&gt;&lt;author&gt;&lt;lastName&gt;Zylberberg&lt;/lastName&gt;&lt;firstName&gt;Joel&lt;/firstName&gt;&lt;/author&gt;&lt;author&gt;&lt;lastName&gt;Therien&lt;/lastName&gt;&lt;firstName&gt;Denis&lt;/firstName&gt;&lt;/author&gt;&lt;author&gt;&lt;lastName&gt;Kording&lt;/lastName&gt;&lt;firstName&gt;Konrad&lt;/firstName&gt;&lt;middleNames&gt;P&lt;/middleNames&gt;&lt;/author&gt;&lt;/authors&gt;&lt;/publication&gt;&lt;/publications&gt;&lt;cites&gt;&lt;/cites&gt;&lt;/citation&gt;</w:instrText>
      </w:r>
      <w:r w:rsidRPr="006D1391">
        <w:fldChar w:fldCharType="separate"/>
      </w:r>
      <w:r w:rsidR="00C77959">
        <w:rPr>
          <w:rFonts w:cs="Helvetica"/>
        </w:rPr>
        <w:t>(Richards et al., 2019)</w:t>
      </w:r>
      <w:r w:rsidRPr="006D1391">
        <w:fldChar w:fldCharType="end"/>
      </w:r>
      <w:r w:rsidRPr="006D1391">
        <w:t xml:space="preserve"> </w:t>
      </w:r>
    </w:p>
    <w:p w14:paraId="2E5F21BC" w14:textId="069263A4" w:rsidR="006D1391" w:rsidRPr="006D1391" w:rsidRDefault="006D1391" w:rsidP="006D1391">
      <w:pPr>
        <w:pStyle w:val="ThesisNormal"/>
      </w:pPr>
      <w:r w:rsidRPr="006D1391">
        <w:t>To address that question, we pursued a recently-popularized approach and trained deep neural networks to perform different tasks: we then compared the trained neural networks’ responses to image stimuli to those observed in neurophysiology experiments</w:t>
      </w:r>
      <w:r w:rsidR="00C77959">
        <w:rPr>
          <w:rFonts w:cs="Helvetica"/>
        </w:rPr>
        <w:fldChar w:fldCharType="begin"/>
      </w:r>
      <w:r w:rsidR="00C77959">
        <w:rPr>
          <w:rFonts w:cs="Helvetica"/>
        </w:rPr>
        <w:instrText xml:space="preserve"> ADDIN PAPERS2_CITATIONS &lt;citation&gt;&lt;priority&gt;57&lt;/priority&gt;&lt;uuid&gt;29B16A20-3703-4B96-AD54-D9D9CC65E1FC&lt;/uuid&gt;&lt;publications&gt;&lt;publication&gt;&lt;subtype&gt;400&lt;/subtype&gt;&lt;title&gt;Performance-optimized hierarchical models predict neural responses in higher visual cortex.&lt;/title&gt;&lt;url&gt;http://www.ncbi.nlm.nih.gov/pubmed/24812127%5Cnhttp://www.pubmedcentral.nih.gov/articlerender.fcgi?artid=PMC4060707&lt;/url&gt;&lt;volume&gt;111&lt;/volume&gt;&lt;publication_date&gt;99201406101200000000222000&lt;/publication_date&gt;&lt;uuid&gt;D8DD7AE6-42B9-4C4B-AD79-CFB72FA056D1&lt;/uuid&gt;&lt;type&gt;400&lt;/type&gt;&lt;number&gt;23&lt;/number&gt;&lt;citekey&gt;Yamins:2014gi&lt;/citekey&gt;&lt;doi&gt;10.1073/pnas.1403112111&lt;/doi&gt;&lt;institution&gt;Department of Brain and Cognitive Sciences and McGovern Institute for Brain Research, Massachusetts Institute of Technology, Cambridge, MA 02139; and.&lt;/institution&gt;&lt;startpage&gt;8619&lt;/startpage&gt;&lt;endpage&gt;8624&lt;/endpage&gt;&lt;bundle&gt;&lt;publication&gt;&lt;title&gt;Proceedings of the National Academy of Sciences of the United States of America&lt;/title&gt;&lt;uuid&gt;20FC4C26-D2D9-42D8-97BD-717C0598695D&lt;/uuid&gt;&lt;subtype&gt;-100&lt;/subtype&gt;&lt;publisher&gt;National Academy of Sciences&lt;/publisher&gt;&lt;type&gt;-100&lt;/type&gt;&lt;/publication&gt;&lt;/bundle&gt;&lt;authors&gt;&lt;author&gt;&lt;lastName&gt;Yamins&lt;/lastName&gt;&lt;firstName&gt;Daniel&lt;/firstName&gt;&lt;middleNames&gt;L K&lt;/middleNames&gt;&lt;/author&gt;&lt;author&gt;&lt;lastName&gt;Hong&lt;/lastName&gt;&lt;firstName&gt;Ha&lt;/firstName&gt;&lt;/author&gt;&lt;author&gt;&lt;lastName&gt;Cadieu&lt;/lastName&gt;&lt;firstName&gt;Charles&lt;/firstName&gt;&lt;middleNames&gt;F&lt;/middleNames&gt;&lt;/author&gt;&lt;author&gt;&lt;lastName&gt;Solomon&lt;/lastName&gt;&lt;firstName&gt;Ethan&lt;/firstName&gt;&lt;middleNames&gt;A&lt;/middleNames&gt;&lt;/author&gt;&lt;author&gt;&lt;lastName&gt;Seibert&lt;/lastName&gt;&lt;firstName&gt;Darren&lt;/firstName&gt;&lt;/author&gt;&lt;author&gt;&lt;lastName&gt;DiCarlo&lt;/lastName&gt;&lt;firstName&gt;James&lt;/firstName&gt;&lt;middleNames&gt;J&lt;/middleNames&gt;&lt;/author&gt;&lt;/authors&gt;&lt;/publication&gt;&lt;publication&gt;&lt;subtype&gt;400&lt;/subtype&gt;&lt;title&gt;Deep neural networks rival the representation of primate IT cortex for core visual object recognition.&lt;/title&gt;&lt;url&gt;https://dx.plos.org/10.1371/journal.pcbi.1003963&lt;/url&gt;&lt;volume&gt;10&lt;/volume&gt;&lt;publication_date&gt;99201412001200000000220000&lt;/publication_date&gt;&lt;uuid&gt;3A2DF2CC-BDCD-4220-B7F4-3919412F08D3&lt;/uuid&gt;&lt;type&gt;400&lt;/type&gt;&lt;accepted_date&gt;99201410031200000000222000&lt;/accepted_date&gt;&lt;number&gt;12&lt;/number&gt;&lt;citekey&gt;Cadieu:2014in&lt;/citekey&gt;&lt;submission_date&gt;99201406231200000000222000&lt;/submission_date&gt;&lt;doi&gt;10.1371/journal.pcbi.1003963&lt;/doi&gt;&lt;institution&gt;Department of Brain and Cognitive Sciences and McGovern Institute for Brain Research, Massachusetts Institute of Technology, Cambridge, Massachusetts, United States of America.&lt;/institution&gt;&lt;startpage&gt;e1003963&lt;/startpage&gt;&lt;bundle&gt;&lt;publication&gt;&lt;title&gt;PLoS computational biology&lt;/title&gt;&lt;uuid&gt;6BC4523B-61B0-43E5-BF18-9401CF738219&lt;/uuid&gt;&lt;subtype&gt;-100&lt;/subtype&gt;&lt;publisher&gt;Public Library of Science&lt;/publisher&gt;&lt;type&gt;-100&lt;/type&gt;&lt;/publication&gt;&lt;/bundle&gt;&lt;authors&gt;&lt;author&gt;&lt;lastName&gt;Cadieu&lt;/lastName&gt;&lt;firstName&gt;Charles&lt;/firstName&gt;&lt;middleNames&gt;F&lt;/middleNames&gt;&lt;/author&gt;&lt;author&gt;&lt;lastName&gt;Hong&lt;/lastName&gt;&lt;firstName&gt;Ha&lt;/firstName&gt;&lt;/author&gt;&lt;author&gt;&lt;lastName&gt;Yamins&lt;/lastName&gt;&lt;firstName&gt;Daniel&lt;/firstName&gt;&lt;middleNames&gt;L K&lt;/middleNames&gt;&lt;/author&gt;&lt;author&gt;&lt;lastName&gt;Pinto&lt;/lastName&gt;&lt;firstName&gt;Nicolas&lt;/firstName&gt;&lt;/author&gt;&lt;author&gt;&lt;lastName&gt;Ardila&lt;/lastName&gt;&lt;firstName&gt;Diego&lt;/firstName&gt;&lt;/author&gt;&lt;author&gt;&lt;lastName&gt;Solomon&lt;/lastName&gt;&lt;firstName&gt;Ethan&lt;/firstName&gt;&lt;middleNames&gt;A&lt;/middleNames&gt;&lt;/author&gt;&lt;author&gt;&lt;lastName&gt;Majaj&lt;/lastName&gt;&lt;firstName&gt;Najib&lt;/firstName&gt;&lt;middleNames&gt;J&lt;/middleNames&gt;&lt;/author&gt;&lt;author&gt;&lt;lastName&gt;DiCarlo&lt;/lastName&gt;&lt;firstName&gt;James&lt;/firstName&gt;&lt;middleNames&gt;J&lt;/middleNames&gt;&lt;/author&gt;&lt;/authors&gt;&lt;editors&gt;&lt;author&gt;&lt;lastName&gt;Bethge&lt;/lastName&gt;&lt;firstName&gt;Matthias&lt;/firstName&gt;&lt;/author&gt;&lt;/editors&gt;&lt;/publication&gt;&lt;publication&gt;&lt;subtype&gt;400&lt;/subtype&gt;&lt;title&gt;Deep Neural Networks Reveal a Gradient in the Complexity of Neural Representations across the Ventral Stream.&lt;/title&gt;&lt;url&gt;http://www.jneurosci.org/cgi/doi/10.1523/JNEUROSCI.5023-14.2015&lt;/url&gt;&lt;volume&gt;35&lt;/volume&gt;&lt;publication_date&gt;99201507081200000000222000&lt;/publication_date&gt;&lt;uuid&gt;41952F06-9BD8-4F8F-A0C6-7B6487FDC9BA&lt;/uuid&gt;&lt;type&gt;400&lt;/type&gt;&lt;number&gt;27&lt;/number&gt;&lt;citekey&gt;Guclu:2015ec&lt;/citekey&gt;&lt;doi&gt;10.1523/JNEUROSCI.5023-14.2015&lt;/doi&gt;&lt;institution&gt;Radboud University, Donders Institute for Brain, Cognition and Behaviour, Nijmegen, the Netherlands.&lt;/institution&gt;&lt;startpage&gt;10005&lt;/startpage&gt;&lt;endpage&gt;10014&lt;/endpage&gt;&lt;bundle&gt;&lt;publication&gt;&lt;title&gt;The Journal of neuroscience : the official journal of the Society for Neuroscience&lt;/title&gt;&lt;uuid&gt;7C9BB0FA-E074-4831-97A4-FF0CB755AB99&lt;/uuid&gt;&lt;subtype&gt;-100&lt;/subtype&gt;&lt;publisher&gt;Society for Neuroscience&lt;/publisher&gt;&lt;type&gt;-100&lt;/type&gt;&lt;citekey&gt;JNeurosci:0wk&lt;/citekey&gt;&lt;/publication&gt;&lt;/bundle&gt;&lt;authors&gt;&lt;author&gt;&lt;lastName&gt;Güçlü&lt;/lastName&gt;&lt;firstName&gt;Umut&lt;/firstName&gt;&lt;/author&gt;&lt;author&gt;&lt;lastName&gt;Gerven&lt;/lastName&gt;&lt;nonDroppingParticle&gt;van&lt;/nonDroppingParticle&gt;&lt;firstName&gt;Marcel&lt;/firstName&gt;&lt;middleNames&gt;A J&lt;/middleNames&gt;&lt;/author&gt;&lt;/authors&gt;&lt;/publication&gt;&lt;publication&gt;&lt;subtype&gt;400&lt;/subtype&gt;&lt;title&gt;Allocentric representations for target memory and reaching in human cortex.&lt;/title&gt;&lt;url&gt;https://onlinelibrary.wiley.com/doi/abs/10.1111/nyas.14261&lt;/url&gt;&lt;volume&gt;46&lt;/volume&gt;&lt;revision_date&gt;99201909251200000000222000&lt;/revision_date&gt;&lt;publication_date&gt;99201910171200000000222000&lt;/publication_date&gt;&lt;uuid&gt;18218D98-D183-4990-9DA8-1D99F3B9F8E2&lt;/uuid&gt;&lt;type&gt;400&lt;/type&gt;&lt;accepted_date&gt;99201909281200000000222000&lt;/accepted_date&gt;&lt;citekey&gt;Chen:2019cr&lt;/citekey&gt;&lt;submission_date&gt;99201907101200000000222000&lt;/submission_date&gt;&lt;doi&gt;10.1111/nyas.14261&lt;/doi&gt;&lt;institution&gt;Center for Neuroscience Studies, Queen's University, Kingston, Ontario, Canada.&lt;/institution&gt;&lt;startpage&gt;774&lt;/startpage&gt;&lt;bundle&gt;&lt;publication&gt;&lt;title&gt;Annals of the New York Academy of Sciences&lt;/title&gt;&lt;uuid&gt;8D1DA4AB-A8C0-412A-891F-79E6A09EAEF1&lt;/uuid&gt;&lt;subtype&gt;-100&lt;/subtype&gt;&lt;publisher&gt;John Wiley &amp;amp; Sons, Ltd (10.1111)&lt;/publisher&gt;&lt;type&gt;-100&lt;/type&gt;&lt;/publication&gt;&lt;/bundle&gt;&lt;authors&gt;&lt;author&gt;&lt;lastName&gt;Chen&lt;/lastName&gt;&lt;firstName&gt;Ying&lt;/firstName&gt;&lt;/author&gt;&lt;author&gt;&lt;lastName&gt;Crawford&lt;/lastName&gt;&lt;firstName&gt;J&lt;/firstName&gt;&lt;middleNames&gt;Douglas&lt;/middleNames&gt;&lt;/author&gt;&lt;/authors&gt;&lt;/publication&gt;&lt;/publications&gt;&lt;cites&gt;&lt;/cites&gt;&lt;/citation&gt;</w:instrText>
      </w:r>
      <w:r w:rsidR="00C77959">
        <w:rPr>
          <w:rFonts w:cs="Helvetica"/>
        </w:rPr>
        <w:fldChar w:fldCharType="separate"/>
      </w:r>
      <w:r w:rsidR="00C77959">
        <w:rPr>
          <w:rFonts w:cs="Helvetica"/>
        </w:rPr>
        <w:t>(</w:t>
      </w:r>
      <w:proofErr w:type="spellStart"/>
      <w:r w:rsidR="00C77959">
        <w:rPr>
          <w:rFonts w:cs="Helvetica"/>
        </w:rPr>
        <w:t>Cadieu</w:t>
      </w:r>
      <w:proofErr w:type="spellEnd"/>
      <w:r w:rsidR="00C77959">
        <w:rPr>
          <w:rFonts w:cs="Helvetica"/>
        </w:rPr>
        <w:t xml:space="preserve"> et al., 2014; Chen and Crawford, 2019; Güçlü and van Gerven, 2015; Yamins et al., 2014)</w:t>
      </w:r>
      <w:r w:rsidR="00C77959">
        <w:rPr>
          <w:rFonts w:cs="Helvetica"/>
        </w:rPr>
        <w:fldChar w:fldCharType="end"/>
      </w:r>
      <w:r w:rsidRPr="006D1391">
        <w:t>, to see which tasks yielded models that best matched the neural data. We trained our networks to perform one of two visual tasks: a) recognize objects; or b) recognize objects while also retaining enough information about the input image to allow its reconstruction. We studied the evolution of categorical and non-categorical information representations along the visual pathway within these models, and compared that evolution with data from monkey VS. Our main finding is that neural networks optimized for task (b) provide a better match to the representation of non-categorical information in the monkey physiology data than do those optimized for task (a). This suggests that a full understanding of visual ventral stream computations might require considerations other than object recognition.</w:t>
      </w:r>
    </w:p>
    <w:p w14:paraId="129DF6B3" w14:textId="77777777" w:rsidR="006D1391" w:rsidRPr="00F93B0D" w:rsidRDefault="006D1391" w:rsidP="006D1391">
      <w:pPr>
        <w:pStyle w:val="ThesisH1"/>
      </w:pPr>
      <w:bookmarkStart w:id="55" w:name="_Toc31891095"/>
      <w:bookmarkStart w:id="56" w:name="_Toc38625212"/>
      <w:r w:rsidRPr="00F93B0D">
        <w:t>Materials and Methods</w:t>
      </w:r>
      <w:bookmarkEnd w:id="55"/>
      <w:bookmarkEnd w:id="56"/>
    </w:p>
    <w:p w14:paraId="510DFCDB" w14:textId="34129F2D" w:rsidR="006D1391" w:rsidRDefault="00295AA8" w:rsidP="00295AA8">
      <w:pPr>
        <w:pStyle w:val="ThesisH2"/>
      </w:pPr>
      <w:bookmarkStart w:id="57" w:name="_Toc38625213"/>
      <w:r>
        <w:t>Dataset and augmentation</w:t>
      </w:r>
      <w:bookmarkEnd w:id="57"/>
    </w:p>
    <w:p w14:paraId="497160A8" w14:textId="2741CED9" w:rsidR="000F3BAD" w:rsidRDefault="000F3BAD" w:rsidP="000F3BAD">
      <w:pPr>
        <w:pStyle w:val="ThesisNormal"/>
      </w:pPr>
      <w:r w:rsidRPr="000F3BAD">
        <w:t xml:space="preserve">We constructed images of clothing items superimposed at random locations over natural image backgrounds. To achieve this goal, we used all 70,000 images from the Fashion MNIST dataset, a computer vision object recognition dataset comprised of images of clothing articles from 10 different categories. We augmented this dataset by </w:t>
      </w:r>
      <w:r w:rsidRPr="000F3BAD">
        <w:lastRenderedPageBreak/>
        <w:t xml:space="preserve">expanding the background of the image two-fold (from 28x28 pixels to 56x56 pixels) and drawing dx and </w:t>
      </w:r>
      <w:proofErr w:type="spellStart"/>
      <w:r w:rsidRPr="000F3BAD">
        <w:t>dy</w:t>
      </w:r>
      <w:proofErr w:type="spellEnd"/>
      <w:r w:rsidRPr="000F3BAD">
        <w:t xml:space="preserve"> linear pixel displacements from a uniform distribution spanning 75% of the image field {-11,11}. Images were then shifted according the randomly drawn dx and </w:t>
      </w:r>
      <w:proofErr w:type="spellStart"/>
      <w:r w:rsidRPr="000F3BAD">
        <w:t>dy</w:t>
      </w:r>
      <w:proofErr w:type="spellEnd"/>
      <w:r w:rsidRPr="000F3BAD">
        <w:t xml:space="preserve"> values. After applying positional shifts, the objects were superimposed over random patches extracted from natural images from the BSDS500 natural image dataset to produce simplified natural scenes which contain categorical (1 of 10 clothing categories) and non-categorical (position shifts) variation. Random 56x56 pixel patches from the BSDS500 dataset were gray scaled before the shifted object images were added to the background patch (Fig</w:t>
      </w:r>
      <w:r w:rsidR="00E76A43">
        <w:t>ure</w:t>
      </w:r>
      <w:r w:rsidRPr="000F3BAD">
        <w:t xml:space="preserve"> </w:t>
      </w:r>
      <w:r w:rsidR="00D16953">
        <w:t>4.</w:t>
      </w:r>
      <w:r w:rsidRPr="000F3BAD">
        <w:t>1A). All augmentation was performed on-line during training. That is, every position shift and natural image patch was drawn randomly every training batch instead of pre-computing shifts and backgrounds. This allows every training batch to be composed of unique examples from the dataset and prevents overfitting.</w:t>
      </w:r>
    </w:p>
    <w:p w14:paraId="1B8C053C" w14:textId="7A64FC24" w:rsidR="00295AA8" w:rsidRDefault="00295AA8" w:rsidP="00295AA8">
      <w:pPr>
        <w:pStyle w:val="ThesisH2"/>
      </w:pPr>
      <w:bookmarkStart w:id="58" w:name="_Toc38625214"/>
      <w:r>
        <w:t>Primate electrophysiology</w:t>
      </w:r>
      <w:bookmarkEnd w:id="58"/>
    </w:p>
    <w:p w14:paraId="0F29EEE3" w14:textId="5A304AB6" w:rsidR="000F3BAD" w:rsidRDefault="000F3BAD" w:rsidP="000F3BAD">
      <w:pPr>
        <w:pStyle w:val="ThesisNormal"/>
      </w:pPr>
      <w:r w:rsidRPr="000F3BAD">
        <w:t xml:space="preserve">Neural recordings were originally collected by the DiCarlo lab </w:t>
      </w:r>
      <w:r w:rsidR="00C77959">
        <w:rPr>
          <w:rFonts w:cs="Helvetica"/>
        </w:rPr>
        <w:fldChar w:fldCharType="begin"/>
      </w:r>
      <w:r w:rsidR="00C77959">
        <w:rPr>
          <w:rFonts w:cs="Helvetica"/>
        </w:rPr>
        <w:instrText xml:space="preserve"> ADDIN PAPERS2_CITATIONS &lt;citation&gt;&lt;priority&gt;58&lt;/priority&gt;&lt;uuid&gt;CD59CC9C-3F88-4CCC-B9FF-C8A3039D66A2&lt;/uuid&gt;&lt;publications&gt;&lt;publication&gt;&lt;subtype&gt;400&lt;/subtype&gt;&lt;title&gt;Simple Learned Weighted Sums of Inferior Temporal Neuronal Firing Rates Accurately Predict Human Core Object Recognition Performance.&lt;/title&gt;&lt;url&gt;http://www.jneurosci.org/cgi/doi/10.1523/JNEUROSCI.5181-14.2015&lt;/url&gt;&lt;volume&gt;35&lt;/volume&gt;&lt;publication_date&gt;99201509301200000000222000&lt;/publication_date&gt;&lt;uuid&gt;4BF86A17-235F-4885-AD78-89CB284DF82A&lt;/uuid&gt;&lt;type&gt;400&lt;/type&gt;&lt;number&gt;39&lt;/number&gt;&lt;citekey&gt;Majaj:2015dh&lt;/citekey&gt;&lt;doi&gt;10.1523/JNEUROSCI.5181-14.2015&lt;/doi&gt;&lt;institution&gt;Department of Brain and Cognitive Sciences, McGovern Institute for Brain Research, and najib.majaj@nyu.edu.&lt;/institution&gt;&lt;startpage&gt;13402&lt;/startpage&gt;&lt;endpage&gt;13418&lt;/endpage&gt;&lt;bundle&gt;&lt;publication&gt;&lt;title&gt;The Journal of neuroscience : the official journal of the Society for Neuroscience&lt;/title&gt;&lt;uuid&gt;7C9BB0FA-E074-4831-97A4-FF0CB755AB99&lt;/uuid&gt;&lt;subtype&gt;-100&lt;/subtype&gt;&lt;publisher&gt;Society for Neuroscience&lt;/publisher&gt;&lt;type&gt;-100&lt;/type&gt;&lt;citekey&gt;JNeurosci:0wk&lt;/citekey&gt;&lt;/publication&gt;&lt;/bundle&gt;&lt;authors&gt;&lt;author&gt;&lt;lastName&gt;Majaj&lt;/lastName&gt;&lt;firstName&gt;Najib&lt;/firstName&gt;&lt;middleNames&gt;J&lt;/middleNames&gt;&lt;/author&gt;&lt;author&gt;&lt;lastName&gt;Hong&lt;/lastName&gt;&lt;firstName&gt;Ha&lt;/firstName&gt;&lt;/author&gt;&lt;author&gt;&lt;lastName&gt;Solomon&lt;/lastName&gt;&lt;firstName&gt;Ethan&lt;/firstName&gt;&lt;middleNames&gt;A&lt;/middleNames&gt;&lt;/author&gt;&lt;author&gt;&lt;lastName&gt;DiCarlo&lt;/lastName&gt;&lt;firstName&gt;James&lt;/firstName&gt;&lt;middleNames&gt;J&lt;/middleNames&gt;&lt;/author&gt;&lt;/authors&gt;&lt;/publication&gt;&lt;/publications&gt;&lt;cites&gt;&lt;/cites&gt;&lt;/citation&gt;</w:instrText>
      </w:r>
      <w:r w:rsidR="00C77959">
        <w:rPr>
          <w:rFonts w:cs="Helvetica"/>
        </w:rPr>
        <w:fldChar w:fldCharType="separate"/>
      </w:r>
      <w:r w:rsidR="00C77959">
        <w:rPr>
          <w:rFonts w:cs="Helvetica"/>
        </w:rPr>
        <w:t>(Majaj et al., 2015)</w:t>
      </w:r>
      <w:r w:rsidR="00C77959">
        <w:rPr>
          <w:rFonts w:cs="Helvetica"/>
        </w:rPr>
        <w:fldChar w:fldCharType="end"/>
      </w:r>
      <w:r w:rsidRPr="000F3BAD">
        <w:t xml:space="preserve"> and shared with us for this analysis. In brief, neural recordings were collected from the visual cortex of two awake and behaving rhesus macaques using multi-electrode array electrophysiology recording systems (BlackRock Microsystems). Animals were presented with a series of images showing 64 distinct objects from 8 classes rendered at varying eccentricity in the animal’s visual field. After spike-sorting and quality control this resulted in well-isolated single units from both IT (n=168) and V4 (n=128); higher-</w:t>
      </w:r>
      <w:r w:rsidRPr="000F3BAD">
        <w:lastRenderedPageBreak/>
        <w:t>order areas in primate visual cortex. A full description of the data and experimental methods is given by Hong et al. (2016).</w:t>
      </w:r>
    </w:p>
    <w:p w14:paraId="59B739D2" w14:textId="40F92C4D" w:rsidR="000F3BAD" w:rsidRDefault="000F3BAD">
      <w:pPr>
        <w:spacing w:line="240" w:lineRule="auto"/>
        <w:ind w:firstLine="0"/>
        <w:rPr>
          <w:b/>
        </w:rPr>
      </w:pPr>
    </w:p>
    <w:p w14:paraId="60B6AAC4" w14:textId="77777777" w:rsidR="00424FF1" w:rsidRDefault="00424FF1" w:rsidP="00295AA8">
      <w:pPr>
        <w:pStyle w:val="ThesisH2"/>
      </w:pPr>
    </w:p>
    <w:p w14:paraId="4268DA96" w14:textId="32256C40" w:rsidR="00295AA8" w:rsidRDefault="00295AA8" w:rsidP="00295AA8">
      <w:pPr>
        <w:pStyle w:val="ThesisH2"/>
      </w:pPr>
      <w:bookmarkStart w:id="59" w:name="_Toc38625215"/>
      <w:r>
        <w:t>Model architecture</w:t>
      </w:r>
      <w:bookmarkEnd w:id="59"/>
    </w:p>
    <w:p w14:paraId="717D0030" w14:textId="573CA8A7" w:rsidR="000F3BAD" w:rsidRDefault="000F3BAD" w:rsidP="000F3BAD">
      <w:pPr>
        <w:pStyle w:val="ThesisNormal"/>
      </w:pPr>
      <w:r w:rsidRPr="000F3BAD">
        <w:t xml:space="preserve">Non-convolutional models were constructed by sequentially combining all-to-all (aka densely connected) layers. Any given layer uses the previous layers’ output as input, multiplying the inputs (x) by a weight matrix (w) and adds a bias to each unit in the output. Finally, this value is passed through a nonlinear activation function. Each layer outputs an activation vector of its units (y) which is </w:t>
      </w:r>
      <w:r w:rsidR="007242BD">
        <w:t xml:space="preserve">a </w:t>
      </w:r>
      <w:r w:rsidRPr="000F3BAD">
        <w:t>function of its inputs (x).</w:t>
      </w:r>
    </w:p>
    <w:p w14:paraId="2F093A6C" w14:textId="1F679EFC" w:rsidR="00D51C6F" w:rsidRDefault="00D51C6F" w:rsidP="00295AA8">
      <w:pPr>
        <w:pStyle w:val="ThesisH2"/>
      </w:pPr>
      <w:bookmarkStart w:id="60" w:name="_Toc38625216"/>
      <w:r>
        <w:t>Objective functions and training parameters</w:t>
      </w:r>
      <w:bookmarkEnd w:id="60"/>
    </w:p>
    <w:p w14:paraId="5DF55E9C" w14:textId="3F294F76" w:rsidR="000F3BAD" w:rsidRDefault="000F3BAD" w:rsidP="00D51C6F">
      <w:pPr>
        <w:pStyle w:val="ThesisNormal"/>
      </w:pPr>
      <w:r w:rsidRPr="000F3BAD">
        <w:t>Models optimized for classification use categorical cross-entropy for the objective function. Categorical cross-entropy (XENT) is a commonly used objective function in machine learning to train neural network classifiers. Multilabel cross-entropy is calculated according to the equation below where M is the total number of classes</w:t>
      </w:r>
      <w:r>
        <w:t>.</w:t>
      </w:r>
    </w:p>
    <w:p w14:paraId="2EDA2501" w14:textId="3E424D8D" w:rsidR="000F3BAD" w:rsidRDefault="00656087" w:rsidP="00D51C6F">
      <w:pPr>
        <w:pStyle w:val="ThesisNormal"/>
      </w:pPr>
      <m:oMathPara>
        <m:oMath>
          <m:r>
            <w:rPr>
              <w:rFonts w:ascii="Cambria Math" w:hAnsi="Cambria Math"/>
            </w:rPr>
            <m:t>XENT=-</m:t>
          </m:r>
          <m:nary>
            <m:naryPr>
              <m:chr m:val="∑"/>
              <m:limLoc m:val="undOvr"/>
              <m:ctrlPr>
                <w:rPr>
                  <w:rFonts w:ascii="Cambria Math" w:hAnsi="Cambria Math"/>
                  <w:i/>
                </w:rPr>
              </m:ctrlPr>
            </m:naryPr>
            <m:sub>
              <m:r>
                <w:rPr>
                  <w:rFonts w:ascii="Cambria Math" w:hAnsi="Cambria Math"/>
                </w:rPr>
                <m:t>c=1</m:t>
              </m:r>
            </m:sub>
            <m:sup>
              <m:r>
                <w:rPr>
                  <w:rFonts w:ascii="Cambria Math" w:hAnsi="Cambria Math"/>
                </w:rPr>
                <m:t>M</m:t>
              </m:r>
            </m:sup>
            <m:e>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c</m:t>
                  </m:r>
                </m:sub>
              </m:sSub>
              <m:r>
                <w:rPr>
                  <w:rFonts w:ascii="Cambria Math" w:hAnsi="Cambria Math"/>
                </w:rPr>
                <m:t>)</m:t>
              </m:r>
            </m:e>
          </m:nary>
        </m:oMath>
      </m:oMathPara>
    </w:p>
    <w:p w14:paraId="1F8ACEF9" w14:textId="3552BAE2" w:rsidR="000F3BAD" w:rsidRDefault="000F3BAD" w:rsidP="00D51C6F">
      <w:pPr>
        <w:pStyle w:val="ThesisNormal"/>
      </w:pPr>
      <w:r w:rsidRPr="000F3BAD">
        <w:t xml:space="preserve">Here, </w:t>
      </w:r>
      <m:oMath>
        <m:sSub>
          <m:sSubPr>
            <m:ctrlPr>
              <w:rPr>
                <w:rFonts w:ascii="Cambria Math" w:hAnsi="Cambria Math"/>
                <w:i/>
              </w:rPr>
            </m:ctrlPr>
          </m:sSubPr>
          <m:e>
            <m:r>
              <w:rPr>
                <w:rFonts w:ascii="Cambria Math" w:hAnsi="Cambria Math"/>
              </w:rPr>
              <m:t>y</m:t>
            </m:r>
          </m:e>
          <m:sub>
            <m:r>
              <w:rPr>
                <w:rFonts w:ascii="Cambria Math" w:hAnsi="Cambria Math"/>
              </w:rPr>
              <m:t>c</m:t>
            </m:r>
          </m:sub>
        </m:sSub>
      </m:oMath>
      <w:r w:rsidRPr="000F3BAD">
        <w:t xml:space="preserve">  is the true category label, represented as a one-hot vector, and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c</m:t>
            </m:r>
          </m:sub>
        </m:sSub>
      </m:oMath>
      <w:r w:rsidR="0014185A">
        <w:rPr>
          <w:rFonts w:eastAsiaTheme="minorEastAsia"/>
        </w:rPr>
        <w:t xml:space="preserve"> </w:t>
      </w:r>
      <w:r w:rsidRPr="000F3BAD">
        <w:t>is the network output obtained from the linear readout of population V (see Fig</w:t>
      </w:r>
      <w:r w:rsidR="002E02AC">
        <w:t>ure</w:t>
      </w:r>
      <w:r w:rsidRPr="000F3BAD">
        <w:t xml:space="preserve"> </w:t>
      </w:r>
      <w:r w:rsidR="002E02AC">
        <w:t>4.</w:t>
      </w:r>
      <w:r w:rsidRPr="000F3BAD">
        <w:t>1).</w:t>
      </w:r>
    </w:p>
    <w:p w14:paraId="6994B56A" w14:textId="0DB623DF" w:rsidR="00D51C6F" w:rsidRDefault="00D51C6F" w:rsidP="00D51C6F">
      <w:pPr>
        <w:pStyle w:val="ThesisNormal"/>
      </w:pPr>
      <w:r w:rsidRPr="00D51C6F">
        <w:t>Models with an objective function term for reconstructing the original input scene use pixel-wise sum of squared error (SSE) between the input and the generator’s output (x ̂).</w:t>
      </w:r>
    </w:p>
    <w:p w14:paraId="77C937F8" w14:textId="2A6BE4BB" w:rsidR="00D51C6F" w:rsidRDefault="00656087" w:rsidP="00D51C6F">
      <w:pPr>
        <w:pStyle w:val="ThesisNormal"/>
      </w:pPr>
      <m:oMathPara>
        <m:oMath>
          <m:r>
            <w:rPr>
              <w:rFonts w:ascii="Cambria Math" w:hAnsi="Cambria Math"/>
            </w:rPr>
            <m:t xml:space="preserve">SSE= </m:t>
          </m:r>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x-</m:t>
                      </m:r>
                      <m:acc>
                        <m:accPr>
                          <m:ctrlPr>
                            <w:rPr>
                              <w:rFonts w:ascii="Cambria Math" w:hAnsi="Cambria Math"/>
                              <w:i/>
                            </w:rPr>
                          </m:ctrlPr>
                        </m:accPr>
                        <m:e>
                          <m:r>
                            <w:rPr>
                              <w:rFonts w:ascii="Cambria Math" w:hAnsi="Cambria Math"/>
                            </w:rPr>
                            <m:t>x</m:t>
                          </m:r>
                        </m:e>
                      </m:acc>
                    </m:e>
                  </m:d>
                </m:e>
                <m:sup>
                  <m:r>
                    <w:rPr>
                      <w:rFonts w:ascii="Cambria Math" w:hAnsi="Cambria Math"/>
                    </w:rPr>
                    <m:t>2</m:t>
                  </m:r>
                </m:sup>
              </m:sSup>
            </m:e>
          </m:nary>
        </m:oMath>
      </m:oMathPara>
    </w:p>
    <w:p w14:paraId="45EDCD30" w14:textId="0DF550E2" w:rsidR="000674BD" w:rsidRPr="0047162A" w:rsidRDefault="00D51C6F" w:rsidP="0047162A">
      <w:pPr>
        <w:pStyle w:val="ThesisNormal"/>
      </w:pPr>
      <w:r w:rsidRPr="00D51C6F">
        <w:lastRenderedPageBreak/>
        <w:t>We trained each model in our experiment until classification accuracy plateaued on a validation dataset of 512 objects from the 10,000 test images in the fashion MNIST dataset.</w:t>
      </w:r>
    </w:p>
    <w:p w14:paraId="60E07A66" w14:textId="02F9D85B" w:rsidR="00D51C6F" w:rsidRDefault="00D51C6F" w:rsidP="00295AA8">
      <w:pPr>
        <w:pStyle w:val="ThesisH2"/>
      </w:pPr>
      <w:bookmarkStart w:id="61" w:name="_Toc38625217"/>
      <w:r>
        <w:t>Model Evaluation</w:t>
      </w:r>
      <w:bookmarkEnd w:id="61"/>
    </w:p>
    <w:p w14:paraId="54231C18" w14:textId="555007A8" w:rsidR="00D51C6F" w:rsidRDefault="00D51C6F" w:rsidP="00D51C6F">
      <w:pPr>
        <w:pStyle w:val="ThesisNormal"/>
      </w:pPr>
      <w:r>
        <w:t xml:space="preserve">After training performance plateaus, 192 randomly chosen unit activations from Layers 1-3 in the encoder model (Fig </w:t>
      </w:r>
      <w:r w:rsidR="00681FEB">
        <w:t>4.</w:t>
      </w:r>
      <w:r>
        <w:t>1B) were used in comparisons with primate ventral stream electrophysiology. Unit activations were generated using a random sample from held out test images (not used during training). As in a (simulated) electrophysiology experiment, each image was input to the network, and the corresponding unit activations were recorded. We then analyzed these unit activations in the same way as we did the firing rates recorded in monkey visual cortex.</w:t>
      </w:r>
    </w:p>
    <w:p w14:paraId="61F99CC2" w14:textId="77777777" w:rsidR="00D51C6F" w:rsidRDefault="00D51C6F" w:rsidP="00D51C6F">
      <w:pPr>
        <w:pStyle w:val="ThesisNormal"/>
      </w:pPr>
      <w:r>
        <w:t>We measured selectivity of our artificial neurons in the same way as Hong et al 2016 (they call these measures “performance” instead of selectivity). For continuous-valued scene attributes (e.g. horizontal position) we measured selectivity as the absolute value of the Pearson correlation between the neuron’s response and that attribute in the stimulus image. For categorical properties (e.g. object class) we measure selectivity as the one-vs-all discriminability (d’).</w:t>
      </w:r>
    </w:p>
    <w:p w14:paraId="7D4A43BF" w14:textId="3FFFA8BA" w:rsidR="00D51C6F" w:rsidRPr="00F93B0D" w:rsidRDefault="00D51C6F" w:rsidP="00D51C6F">
      <w:pPr>
        <w:pStyle w:val="ThesisNormal"/>
      </w:pPr>
      <w:r>
        <w:t xml:space="preserve">We quantified the similarity of each models’ layer-wise selectivity to corresponding layers in primate ventral stream using Fisher’s Combined Probability Test (FCT). As discussed in the main paper, we first used the Welch’s unpaired t-test to calculate p-values model-VS pairs for all selectivity metrics in the corresponding layers, then used the FCT to combine those p-values into a single likelihood measure that </w:t>
      </w:r>
      <w:r>
        <w:lastRenderedPageBreak/>
        <w:t>reflects the likelihood of observing the monkey physiology data, under the hypothesis that those data are drawn from the same distribution as the units computational model: a larger p-value corresponds to a model that more closely matches the monkey data.</w:t>
      </w:r>
    </w:p>
    <w:p w14:paraId="20AA3082" w14:textId="77777777" w:rsidR="006D1391" w:rsidRPr="00F93B0D" w:rsidRDefault="006D1391" w:rsidP="006D1391">
      <w:pPr>
        <w:pStyle w:val="ThesisH1"/>
      </w:pPr>
      <w:bookmarkStart w:id="62" w:name="_Toc31891096"/>
      <w:bookmarkStart w:id="63" w:name="_Toc38625218"/>
      <w:r w:rsidRPr="00F93B0D">
        <w:t>Results</w:t>
      </w:r>
      <w:bookmarkEnd w:id="62"/>
      <w:bookmarkEnd w:id="63"/>
    </w:p>
    <w:p w14:paraId="3C13A1A0" w14:textId="77777777" w:rsidR="006D1391" w:rsidRPr="006C0DCE" w:rsidRDefault="006D1391" w:rsidP="006D1391">
      <w:pPr>
        <w:pStyle w:val="ThesisH2"/>
      </w:pPr>
      <w:bookmarkStart w:id="64" w:name="_Toc31891097"/>
      <w:bookmarkStart w:id="65" w:name="_Toc38625219"/>
      <w:r w:rsidRPr="006C0DCE">
        <w:t>Computational models</w:t>
      </w:r>
      <w:bookmarkEnd w:id="64"/>
      <w:bookmarkEnd w:id="65"/>
    </w:p>
    <w:p w14:paraId="582C4C05" w14:textId="5FF91C1C" w:rsidR="006D1391" w:rsidRPr="006D1391" w:rsidRDefault="006D1391" w:rsidP="006D1391">
      <w:pPr>
        <w:pStyle w:val="ThesisNormal"/>
      </w:pPr>
      <w:r w:rsidRPr="006D1391">
        <w:t xml:space="preserve">To identify the degree to which different computational objectives describe ventral stream physiology, we optimized computational neural network models for different objectives, and compared them to neural recordings from the primate ventral stream. Each computational model was constructed out of a series of layers of artificial neurons, connected sequentially. The first layer takes as input an image x and outputs at the final layer outputs a set of neuronal activities that represent the visual scene input (Fig </w:t>
      </w:r>
      <w:r w:rsidR="006B5614">
        <w:t>4.</w:t>
      </w:r>
      <w:r w:rsidRPr="006D1391">
        <w:t xml:space="preserve">1B), including object identity. We refer to this output as the latent representation. The input images, x, consisted of images of clothing articles superimposed over natural image backgrounds (see Methods). Each image used a single clothing article rendered in a randomly chosen position and placed over a natural image background (Fig. </w:t>
      </w:r>
      <w:r w:rsidR="00B76689">
        <w:t>4.</w:t>
      </w:r>
      <w:r w:rsidRPr="006D1391">
        <w:t xml:space="preserve">1A). </w:t>
      </w:r>
    </w:p>
    <w:p w14:paraId="366D2DF0" w14:textId="6B75ACB7" w:rsidR="006D1391" w:rsidRPr="006D1391" w:rsidRDefault="006D1391" w:rsidP="006D1391">
      <w:pPr>
        <w:pStyle w:val="ThesisNormal"/>
      </w:pPr>
      <w:r w:rsidRPr="006D1391">
        <w:t>The models each had a total of three layers of processing (corresponding to cortical areas V1, V2, ad V4) between their inputs and these latent representations; the latent representations correspond to area IT, for reasons we discuss below. The visual inputs to the model had normalized luminance values, mimicking the normalization observed in thalamic inputs to V1</w:t>
      </w:r>
      <w:r w:rsidRPr="006D1391">
        <w:fldChar w:fldCharType="begin"/>
      </w:r>
      <w:r w:rsidR="00C77959">
        <w:instrText xml:space="preserve"> ADDIN PAPERS2_CITATIONS &lt;citation&gt;&lt;priority&gt;7&lt;/priority&gt;&lt;uuid&gt;A60A35EA-F0C6-4F5B-AE22-C3BBAC6B9008&lt;/uuid&gt;&lt;publications&gt;&lt;publication&gt;&lt;subtype&gt;400&lt;/subtype&gt;&lt;title&gt;Normalization as a canonical neural computation.&lt;/title&gt;&lt;url&gt;http://www.nature.com/articles/nrn3136&lt;/url&gt;&lt;volume&gt;13&lt;/volume&gt;&lt;publication_date&gt;99201111231200000000222000&lt;/publication_date&gt;&lt;uuid&gt;CD90DE64-BA47-4B14-85E7-A071A6AD47C9&lt;/uuid&gt;&lt;type&gt;400&lt;/type&gt;&lt;number&gt;1&lt;/number&gt;&lt;citekey&gt;Carandini:2011fm&lt;/citekey&gt;&lt;doi&gt;10.1038/nrn3136&lt;/doi&gt;&lt;institution&gt;UCL Institute of Ophtalmology, University College London, 11-43 Bath Street, London EC1V 9EL, UK. m.carandini@ucl. ac.uk&lt;/institution&gt;&lt;startpage&gt;51&lt;/startpage&gt;&lt;endpage&gt;62&lt;/endpage&gt;&lt;bundle&gt;&lt;publication&gt;&lt;title&gt;Nature Reviews Neuroscience&lt;/title&gt;&lt;uuid&gt;ABFBC514-0C57-4798-B1EB-D52F2DD8076B&lt;/uuid&gt;&lt;subtype&gt;-100&lt;/subtype&gt;&lt;publisher&gt;Nature Publishing Group&lt;/publisher&gt;&lt;type&gt;-100&lt;/type&gt;&lt;/publication&gt;&lt;/bundle&gt;&lt;authors&gt;&lt;author&gt;&lt;lastName&gt;Carandini&lt;/lastName&gt;&lt;firstName&gt;Matteo&lt;/firstName&gt;&lt;/author&gt;&lt;author&gt;&lt;lastName&gt;Heeger&lt;/lastName&gt;&lt;firstName&gt;David&lt;/firstName&gt;&lt;middleNames&gt;J&lt;/middleNames&gt;&lt;/author&gt;&lt;/authors&gt;&lt;/publication&gt;&lt;/publications&gt;&lt;cites&gt;&lt;/cites&gt;&lt;/citation&gt;</w:instrText>
      </w:r>
      <w:r w:rsidRPr="006D1391">
        <w:fldChar w:fldCharType="separate"/>
      </w:r>
      <w:r w:rsidR="00C77959">
        <w:rPr>
          <w:rFonts w:cs="Helvetica"/>
        </w:rPr>
        <w:t>(Carandini and Heeger, 2011)</w:t>
      </w:r>
      <w:r w:rsidRPr="006D1391">
        <w:fldChar w:fldCharType="end"/>
      </w:r>
      <w:r w:rsidRPr="006D1391">
        <w:t xml:space="preserve">. The connectivity between neurons in each layer (and the artificial neurons’ biases) were optimized within </w:t>
      </w:r>
      <w:r w:rsidRPr="006D1391">
        <w:lastRenderedPageBreak/>
        <w:t xml:space="preserve">each model, so as to achieve the specified objective (see Methods). We repeated this process for two different objectives, yielding two different types of models. </w:t>
      </w:r>
    </w:p>
    <w:p w14:paraId="15882D07" w14:textId="15434CC2" w:rsidR="006D1391" w:rsidRPr="006D1391" w:rsidRDefault="006D1391" w:rsidP="006D1391">
      <w:pPr>
        <w:pStyle w:val="ThesisNormal"/>
      </w:pPr>
      <w:r w:rsidRPr="006D1391">
        <w:t>The first type of model was optimized strictly for object recognition: the optimization maximized the ability of a linear decoder to determine the identity of the clothing object in the visual scene from the latent representation. (This mirrors the observation that neural activities in area IT can be linearly decoded to recover object identity</w:t>
      </w:r>
      <w:r w:rsidRPr="006D1391">
        <w:fldChar w:fldCharType="begin"/>
      </w:r>
      <w:r w:rsidR="00C77959">
        <w:instrText xml:space="preserve"> ADDIN PAPERS2_CITATIONS &lt;citation&gt;&lt;priority&gt;8&lt;/priority&gt;&lt;uuid&gt;19D8325D-327D-4F22-A6AD-6F6FDA9CF512&lt;/uuid&gt;&lt;publications&gt;&lt;publication&gt;&lt;subtype&gt;400&lt;/subtype&gt;&lt;title&gt;Simple Learned Weighted Sums of Inferior Temporal Neuronal Firing Rates Accurately Predict Human Core Object Recognition Performance.&lt;/title&gt;&lt;url&gt;http://www.jneurosci.org/cgi/doi/10.1523/JNEUROSCI.5181-14.2015&lt;/url&gt;&lt;volume&gt;35&lt;/volume&gt;&lt;publication_date&gt;99201509301200000000222000&lt;/publication_date&gt;&lt;uuid&gt;4BF86A17-235F-4885-AD78-89CB284DF82A&lt;/uuid&gt;&lt;type&gt;400&lt;/type&gt;&lt;number&gt;39&lt;/number&gt;&lt;citekey&gt;Majaj:2015dh&lt;/citekey&gt;&lt;doi&gt;10.1523/JNEUROSCI.5181-14.2015&lt;/doi&gt;&lt;institution&gt;Department of Brain and Cognitive Sciences, McGovern Institute for Brain Research, and najib.majaj@nyu.edu.&lt;/institution&gt;&lt;startpage&gt;13402&lt;/startpage&gt;&lt;endpage&gt;13418&lt;/endpage&gt;&lt;bundle&gt;&lt;publication&gt;&lt;title&gt;The Journal of neuroscience : the official journal of the Society for Neuroscience&lt;/title&gt;&lt;uuid&gt;7C9BB0FA-E074-4831-97A4-FF0CB755AB99&lt;/uuid&gt;&lt;subtype&gt;-100&lt;/subtype&gt;&lt;publisher&gt;Society for Neuroscience&lt;/publisher&gt;&lt;type&gt;-100&lt;/type&gt;&lt;citekey&gt;JNeurosci:0wk&lt;/citekey&gt;&lt;/publication&gt;&lt;/bundle&gt;&lt;authors&gt;&lt;author&gt;&lt;lastName&gt;Majaj&lt;/lastName&gt;&lt;firstName&gt;Najib&lt;/firstName&gt;&lt;middleNames&gt;J&lt;/middleNames&gt;&lt;/author&gt;&lt;author&gt;&lt;lastName&gt;Hong&lt;/lastName&gt;&lt;firstName&gt;Ha&lt;/firstName&gt;&lt;/author&gt;&lt;author&gt;&lt;lastName&gt;Solomon&lt;/lastName&gt;&lt;firstName&gt;Ethan&lt;/firstName&gt;&lt;middleNames&gt;A&lt;/middleNames&gt;&lt;/author&gt;&lt;author&gt;&lt;lastName&gt;DiCarlo&lt;/lastName&gt;&lt;firstName&gt;James&lt;/firstName&gt;&lt;middleNames&gt;J&lt;/middleNames&gt;&lt;/author&gt;&lt;/authors&gt;&lt;/publication&gt;&lt;/publications&gt;&lt;cites&gt;&lt;/cites&gt;&lt;/citation&gt;</w:instrText>
      </w:r>
      <w:r w:rsidRPr="006D1391">
        <w:fldChar w:fldCharType="separate"/>
      </w:r>
      <w:r w:rsidR="00C77959">
        <w:rPr>
          <w:rFonts w:cs="Helvetica"/>
        </w:rPr>
        <w:t>(</w:t>
      </w:r>
      <w:proofErr w:type="spellStart"/>
      <w:r w:rsidR="00C77959">
        <w:rPr>
          <w:rFonts w:cs="Helvetica"/>
        </w:rPr>
        <w:t>Majaj</w:t>
      </w:r>
      <w:proofErr w:type="spellEnd"/>
      <w:r w:rsidR="00C77959">
        <w:rPr>
          <w:rFonts w:cs="Helvetica"/>
        </w:rPr>
        <w:t xml:space="preserve"> et al., 2015)</w:t>
      </w:r>
      <w:r w:rsidRPr="006D1391">
        <w:fldChar w:fldCharType="end"/>
      </w:r>
      <w:r w:rsidRPr="006D1391">
        <w:t>). The second type of model was optimized for two tasks simultaneously: the ability of a linear decoder to determine object identify from latent representation, and the ability of a decoder to reconstruct the object from the latent representation. (See Methods for details about the optimization procedure). We repeated this procedure with both convolutional, and non-convolutional neural network architectures, yielding a total of four models.</w:t>
      </w:r>
    </w:p>
    <w:p w14:paraId="24341B0B" w14:textId="0058B6DC" w:rsidR="006D1391" w:rsidRPr="006D1391" w:rsidRDefault="006D1391" w:rsidP="006D1391">
      <w:pPr>
        <w:pStyle w:val="ThesisNormal"/>
      </w:pPr>
      <w:r w:rsidRPr="006D1391">
        <w:t xml:space="preserve">In all cases, the models were optimized using sets of images containing randomly sampled objects, until their object classification performance saturated on a set of held-out validation images. Good performance on the categorization task was obtained in all models (Fig </w:t>
      </w:r>
      <w:r w:rsidR="00B431B6">
        <w:t>4.</w:t>
      </w:r>
      <w:r w:rsidRPr="006D1391">
        <w:t>1D). Having developed models optimized for these different objectives, we could evaluate how well each model matched observations from primate VS, and use that comparison to determine which computational objective provides the best description of primate VS.</w:t>
      </w:r>
    </w:p>
    <w:p w14:paraId="7DFE42FE" w14:textId="77777777" w:rsidR="006D1391" w:rsidRPr="006D1391" w:rsidRDefault="006D1391" w:rsidP="006D1391">
      <w:pPr>
        <w:pStyle w:val="ThesisH2"/>
      </w:pPr>
      <w:bookmarkStart w:id="66" w:name="_Toc31891098"/>
      <w:bookmarkStart w:id="67" w:name="_Toc38625220"/>
      <w:r w:rsidRPr="006D1391">
        <w:t>Comparisons to macaque electrophysiology</w:t>
      </w:r>
      <w:bookmarkEnd w:id="66"/>
      <w:bookmarkEnd w:id="67"/>
    </w:p>
    <w:p w14:paraId="1E5D0DDA" w14:textId="725908F3" w:rsidR="006D1391" w:rsidRPr="006D1391" w:rsidRDefault="006D1391" w:rsidP="006D1391">
      <w:pPr>
        <w:pStyle w:val="ThesisNormal"/>
      </w:pPr>
      <w:r w:rsidRPr="006D1391">
        <w:t xml:space="preserve">To compare our neural network models to ventral stream physiology, we used the experimental data from a </w:t>
      </w:r>
      <w:r w:rsidR="00592537" w:rsidRPr="006D1391">
        <w:t>previously published</w:t>
      </w:r>
      <w:r w:rsidRPr="006D1391">
        <w:t xml:space="preserve"> study (see methods and </w:t>
      </w:r>
      <w:r w:rsidR="00C77959">
        <w:rPr>
          <w:rFonts w:cs="Helvetica"/>
        </w:rPr>
        <w:fldChar w:fldCharType="begin"/>
      </w:r>
      <w:r w:rsidR="00C77959">
        <w:rPr>
          <w:rFonts w:cs="Helvetica"/>
        </w:rPr>
        <w:instrText xml:space="preserve"> ADDIN PAPERS2_CITATIONS &lt;citation&gt;&lt;priority&gt;61&lt;/priority&gt;&lt;uuid&gt;589795E7-737A-41D4-86BA-94FC38E94772&lt;/uuid&gt;&lt;publications&gt;&lt;publication&gt;&lt;subtype&gt;400&lt;/subtype&gt;&lt;title&gt;Explicit information for category-orthogonal object properties increases along the ventral stream.&lt;/title&gt;&lt;url&gt;http://www.nature.com/articles/nn.4247&lt;/url&gt;&lt;volume&gt;19&lt;/volume&gt;&lt;publication_date&gt;99201604001200000000220000&lt;/publication_date&gt;&lt;uuid&gt;F34A34E8-CBB6-4EB1-A3E3-BCFD465A6E9C&lt;/uuid&gt;&lt;type&gt;400&lt;/type&gt;&lt;accepted_date&gt;99201601171200000000222000&lt;/accepted_date&gt;&lt;number&gt;4&lt;/number&gt;&lt;citekey&gt;Hong:2016cw&lt;/citekey&gt;&lt;submission_date&gt;99201509031200000000222000&lt;/submission_date&gt;&lt;doi&gt;10.1038/nn.4247&lt;/doi&gt;&lt;institution&gt;Department of Brain and Cognitive Sciences, Massachusetts Institute of Technology, Cambridge, Massachusetts, USA.&lt;/institution&gt;&lt;startpage&gt;613&lt;/startpage&gt;&lt;endpage&gt;622&lt;/endpage&gt;&lt;bundle&gt;&lt;publication&gt;&lt;title&gt;Nature neuroscience&lt;/title&gt;&lt;uuid&gt;8929492E-7317-4659-9A7F-D0D36E42806A&lt;/uuid&gt;&lt;subtype&gt;-100&lt;/subtype&gt;&lt;publisher&gt;Nature Research&lt;/publisher&gt;&lt;type&gt;-100&lt;/type&gt;&lt;/publication&gt;&lt;/bundle&gt;&lt;authors&gt;&lt;author&gt;&lt;lastName&gt;Hong&lt;/lastName&gt;&lt;firstName&gt;Ha&lt;/firstName&gt;&lt;/author&gt;&lt;author&gt;&lt;lastName&gt;Yamins&lt;/lastName&gt;&lt;firstName&gt;Daniel&lt;/firstName&gt;&lt;middleNames&gt;L K&lt;/middleNames&gt;&lt;/author&gt;&lt;author&gt;&lt;lastName&gt;Majaj&lt;/lastName&gt;&lt;firstName&gt;Najib&lt;/firstName&gt;&lt;middleNames&gt;J&lt;/middleNames&gt;&lt;/author&gt;&lt;author&gt;&lt;lastName&gt;DiCarlo&lt;/lastName&gt;&lt;firstName&gt;James&lt;/firstName&gt;&lt;middleNames&gt;J&lt;/middleNames&gt;&lt;/author&gt;&lt;/authors&gt;&lt;/publication&gt;&lt;/publications&gt;&lt;cites&gt;&lt;/cites&gt;&lt;/citation&gt;</w:instrText>
      </w:r>
      <w:r w:rsidR="00C77959">
        <w:rPr>
          <w:rFonts w:cs="Helvetica"/>
        </w:rPr>
        <w:fldChar w:fldCharType="separate"/>
      </w:r>
      <w:r w:rsidR="00C77959">
        <w:rPr>
          <w:rFonts w:cs="Helvetica"/>
        </w:rPr>
        <w:t xml:space="preserve">(Hong et al., </w:t>
      </w:r>
      <w:r w:rsidR="00C77959">
        <w:rPr>
          <w:rFonts w:cs="Helvetica"/>
        </w:rPr>
        <w:lastRenderedPageBreak/>
        <w:t>2016)</w:t>
      </w:r>
      <w:r w:rsidR="00C77959">
        <w:rPr>
          <w:rFonts w:cs="Helvetica"/>
        </w:rPr>
        <w:fldChar w:fldCharType="end"/>
      </w:r>
      <w:r w:rsidRPr="006D1391">
        <w:t xml:space="preserve"> for details). These data consisted of electrode array recordings from areas V4 and IT of monkeys that were viewing images; many neurons in each area were simultaneously observed. Within these data, we assessed each neuron’s selectivity for object </w:t>
      </w:r>
      <w:r w:rsidR="00D3618F">
        <w:t>identity</w:t>
      </w:r>
      <w:r w:rsidRPr="006D1391">
        <w:t>, and for category-orthogonal image properties (e.g. horizontal object position), as in Hong et al</w:t>
      </w:r>
      <w:r w:rsidR="001F3DA0">
        <w:rPr>
          <w:rFonts w:cs="Helvetica"/>
        </w:rPr>
        <w:t xml:space="preserve"> (2016)</w:t>
      </w:r>
      <w:r w:rsidRPr="006D1391">
        <w:t xml:space="preserve"> (see methods). We performed this analysis for the monkey data, and for the artificial neurons in each layer of each of our computational models. We then compared the trends in image property selectivity displayed by primate VS neurons and units from each of our models along the visual processing pathway.</w:t>
      </w:r>
    </w:p>
    <w:p w14:paraId="72E9162B" w14:textId="02865D93" w:rsidR="006D1391" w:rsidRPr="006D1391" w:rsidRDefault="006D1391" w:rsidP="006D1391">
      <w:pPr>
        <w:pStyle w:val="ThesisNormal"/>
      </w:pPr>
      <w:r w:rsidRPr="006D1391">
        <w:t xml:space="preserve">In the primate VS, selectivity for both categorical and category-orthogonal scene attributes increased along the ventral stream (Fig </w:t>
      </w:r>
      <w:r w:rsidR="00AE5C3A">
        <w:t>4.</w:t>
      </w:r>
      <w:r w:rsidRPr="006D1391">
        <w:t>2A), as reported by Hong et al8. This indicates that both types of attributes are more explicitly represented in progressively deeper ventral stream areas.</w:t>
      </w:r>
    </w:p>
    <w:p w14:paraId="730475BD" w14:textId="645C5621" w:rsidR="006D1391" w:rsidRPr="006D1391" w:rsidRDefault="006D1391" w:rsidP="006D1391">
      <w:pPr>
        <w:pStyle w:val="ThesisNormal"/>
      </w:pPr>
      <w:r w:rsidRPr="006D1391">
        <w:t xml:space="preserve"> Within our computational models, those models optimizing the composite objective showed the same trends observed in primate ventral stream neurons (Fig </w:t>
      </w:r>
      <w:r w:rsidR="003F6F4F">
        <w:t>4.</w:t>
      </w:r>
      <w:r w:rsidRPr="006D1391">
        <w:t xml:space="preserve">2C, </w:t>
      </w:r>
      <w:r w:rsidR="00DE6806">
        <w:t>4.</w:t>
      </w:r>
      <w:r w:rsidRPr="006D1391">
        <w:t xml:space="preserve">2E): both category and category-orthogonal properties of the visual scene are represented more explicitly with each subsequent layers of the model. This observation persisted for both the convolutional and the non-convolutional architectures. For contrast, models optimized solely for object recognition (without the image reconstruction component of the objective function) did not show consistent increases in position selectivity along the visual pathway (Fig </w:t>
      </w:r>
      <w:r w:rsidR="001F34FE">
        <w:t>4.</w:t>
      </w:r>
      <w:r w:rsidRPr="006D1391">
        <w:t xml:space="preserve">2B, </w:t>
      </w:r>
      <w:r w:rsidR="001F34FE">
        <w:t>4.</w:t>
      </w:r>
      <w:r w:rsidRPr="006D1391">
        <w:t xml:space="preserve">2D). Again, this observation held for both convolutional and non-convolutional model architectures. </w:t>
      </w:r>
    </w:p>
    <w:p w14:paraId="0D25D943" w14:textId="53B11131" w:rsidR="006D1391" w:rsidRPr="006D1391" w:rsidRDefault="006D1391" w:rsidP="006D1391">
      <w:pPr>
        <w:pStyle w:val="ThesisNormal"/>
      </w:pPr>
      <w:r w:rsidRPr="006D1391">
        <w:lastRenderedPageBreak/>
        <w:t xml:space="preserve">Thus, models optimizing the composite objective function qualitatively recapitulate the trends in neuronal selectivity along the visual pathways better than do models optimized strictly for object recognition. This observation motivated us to quantify how well each model matched the primate VS data. To achieve this goal, we performed the following analysis on each computational model. First, we used unpaired t-tests to estimate the probability that there is no difference in object category selectivity between the primate IT data and the model’s latent representation. We then performed a t-test comparing the primate V4 category selectivity to the corresponding layer of the computational model. Next, we performed t-tests comparing the horizontal, and vertical, position </w:t>
      </w:r>
      <w:proofErr w:type="spellStart"/>
      <w:r w:rsidRPr="006D1391">
        <w:t>selectivities</w:t>
      </w:r>
      <w:proofErr w:type="spellEnd"/>
      <w:r w:rsidRPr="006D1391">
        <w:t xml:space="preserve"> in primate V4 and IT to the corresponding layers of the computational model. This procedure yielded 6 p-values, describing the probability that the model matched each of these attributes observed in the primate VS. Finally, we used Fisher’s method</w:t>
      </w:r>
      <w:r w:rsidR="00025AC2">
        <w:t xml:space="preserve"> </w:t>
      </w:r>
      <w:r w:rsidRPr="006D1391">
        <w:fldChar w:fldCharType="begin"/>
      </w:r>
      <w:r w:rsidR="00C77959">
        <w:instrText xml:space="preserve"> ADDIN PAPERS2_CITATIONS &lt;citation&gt;&lt;priority&gt;9&lt;/priority&gt;&lt;uuid&gt;B8078E70-B322-43F7-9328-8AE27DDC7C5C&lt;/uuid&gt;&lt;publications&gt;&lt;publication&gt;&lt;subtype&gt;400&lt;/subtype&gt;&lt;title&gt;Fisher's method of combining dependent statistics using generalizations of the gamma distribution with applications to genetic pleiotropic associations.&lt;/title&gt;&lt;url&gt;https://academic.oup.com/biostatistics/article-lookup/doi/10.1093/biostatistics/kxt045&lt;/url&gt;&lt;volume&gt;15&lt;/volume&gt;&lt;publication_date&gt;99201404001200000000220000&lt;/publication_date&gt;&lt;uuid&gt;C93C4CF9-29B6-4428-863E-719E50A0331B&lt;/uuid&gt;&lt;type&gt;400&lt;/type&gt;&lt;number&gt;2&lt;/number&gt;&lt;citekey&gt;Li:2014be&lt;/citekey&gt;&lt;doi&gt;10.1093/biostatistics/kxt045&lt;/doi&gt;&lt;institution&gt;Academy of Mathematics and Systems Science, Chinese Academy of Sciences, Beijing 100190, China.&lt;/institution&gt;&lt;startpage&gt;284&lt;/startpage&gt;&lt;endpage&gt;295&lt;/endpage&gt;&lt;bundle&gt;&lt;publication&gt;&lt;title&gt;Biostatistics (Oxford, England)&lt;/title&gt;&lt;uuid&gt;49B2EB83-58B3-495C-AD7B-D914811CF24F&lt;/uuid&gt;&lt;subtype&gt;-100&lt;/subtype&gt;&lt;type&gt;-100&lt;/type&gt;&lt;/publication&gt;&lt;/bundle&gt;&lt;authors&gt;&lt;author&gt;&lt;lastName&gt;Li&lt;/lastName&gt;&lt;firstName&gt;Qizhai&lt;/firstName&gt;&lt;/author&gt;&lt;author&gt;&lt;lastName&gt;Hu&lt;/lastName&gt;&lt;firstName&gt;Jiyuan&lt;/firstName&gt;&lt;/author&gt;&lt;author&gt;&lt;lastName&gt;Ding&lt;/lastName&gt;&lt;firstName&gt;Juan&lt;/firstName&gt;&lt;/author&gt;&lt;author&gt;&lt;lastName&gt;Zheng&lt;/lastName&gt;&lt;firstName&gt;Gang&lt;/firstName&gt;&lt;/author&gt;&lt;/authors&gt;&lt;/publication&gt;&lt;/publications&gt;&lt;cites&gt;&lt;/cites&gt;&lt;/citation&gt;</w:instrText>
      </w:r>
      <w:r w:rsidRPr="006D1391">
        <w:fldChar w:fldCharType="separate"/>
      </w:r>
      <w:r w:rsidR="00C77959">
        <w:rPr>
          <w:rFonts w:cs="Helvetica"/>
        </w:rPr>
        <w:t>(Li et al., 2014)</w:t>
      </w:r>
      <w:r w:rsidRPr="006D1391">
        <w:fldChar w:fldCharType="end"/>
      </w:r>
      <w:r w:rsidRPr="006D1391">
        <w:t xml:space="preserve"> to combine those 6 p-values into a single number, that quantified the likelihood of there being no difference between the computational model and the primate VS.</w:t>
      </w:r>
    </w:p>
    <w:p w14:paraId="000C8DBA" w14:textId="445ACB82" w:rsidR="006D1391" w:rsidRPr="006D1391" w:rsidRDefault="006D1391" w:rsidP="006D1391">
      <w:pPr>
        <w:pStyle w:val="ThesisNormal"/>
      </w:pPr>
      <w:r w:rsidRPr="006D1391">
        <w:t xml:space="preserve">Comparing these likelihood values, we found that the convolutional models overall provided better descriptions of the primate VS than did the non-convolutional ones (i.e., they had higher likelihood values), and that the best model overall was the convolutional neural network optimized for the composite classify-and-reconstruct objective (See </w:t>
      </w:r>
      <w:r w:rsidR="00C446DB">
        <w:t>Figure 4.4</w:t>
      </w:r>
      <w:r w:rsidRPr="006D1391">
        <w:t>).</w:t>
      </w:r>
    </w:p>
    <w:p w14:paraId="6D4F396C" w14:textId="77777777" w:rsidR="00C446DB" w:rsidRDefault="00C446DB" w:rsidP="006D1391">
      <w:pPr>
        <w:pStyle w:val="ThesisH2"/>
      </w:pPr>
      <w:bookmarkStart w:id="68" w:name="_Toc31891099"/>
      <w:bookmarkStart w:id="69" w:name="_Toc38625221"/>
    </w:p>
    <w:p w14:paraId="1EF505B7" w14:textId="77777777" w:rsidR="00C446DB" w:rsidRDefault="00C446DB" w:rsidP="006D1391">
      <w:pPr>
        <w:pStyle w:val="ThesisH2"/>
      </w:pPr>
    </w:p>
    <w:p w14:paraId="7CA5B663" w14:textId="135AD6F4" w:rsidR="006D1391" w:rsidRPr="006C0DCE" w:rsidRDefault="006D1391" w:rsidP="006D1391">
      <w:pPr>
        <w:pStyle w:val="ThesisH2"/>
      </w:pPr>
      <w:r w:rsidRPr="006C0DCE">
        <w:lastRenderedPageBreak/>
        <w:t>Noise Robustness</w:t>
      </w:r>
      <w:bookmarkEnd w:id="68"/>
      <w:bookmarkEnd w:id="69"/>
    </w:p>
    <w:p w14:paraId="7C52FF68" w14:textId="77777777" w:rsidR="006D1391" w:rsidRPr="006D1391" w:rsidRDefault="006D1391" w:rsidP="006D1391">
      <w:pPr>
        <w:pStyle w:val="ThesisNormal"/>
      </w:pPr>
      <w:r w:rsidRPr="006D1391">
        <w:t xml:space="preserve">We found that the convolutional model, optimizing the composite objective (classify-and-reconstruct) best matched the depth-dependent increase in position selectivity seen in single unit activities recorded from primate ventral stream. This led us to ask whether there might be functional benefits for networks optimizing this composite objective function, as compared with ones that are just trained to classify their inputs. </w:t>
      </w:r>
    </w:p>
    <w:p w14:paraId="171D219C" w14:textId="11065F8F" w:rsidR="006D1391" w:rsidRPr="006D1391" w:rsidRDefault="006D1391" w:rsidP="006D1391">
      <w:pPr>
        <w:pStyle w:val="ThesisNormal"/>
      </w:pPr>
      <w:r w:rsidRPr="006D1391">
        <w:t>Further motivating this question, we note that previous work has shown that convolutional neural networks optimized for object recognition tend to perform poorly on object recognition tasks when the images are corrupted by noise. Specifically, classification performance has been seen to decrease significantly when networks are evaluated under noise conditions even marginally different from the conditions under which it was trained</w:t>
      </w:r>
      <w:r w:rsidR="00441B6E">
        <w:t xml:space="preserve"> </w:t>
      </w:r>
      <w:r w:rsidRPr="006D1391">
        <w:fldChar w:fldCharType="begin"/>
      </w:r>
      <w:r w:rsidR="00C77959">
        <w:instrText xml:space="preserve"> ADDIN PAPERS2_CITATIONS &lt;citation&gt;&lt;priority&gt;10&lt;/priority&gt;&lt;uuid&gt;B63FCE55-0E19-44A6-B41C-4BEFB1C09E6D&lt;/uuid&gt;&lt;publications&gt;&lt;publication&gt;&lt;subtype&gt;415&lt;/subtype&gt;&lt;title&gt;Generalisation in humans and deep neural networks&lt;/title&gt;&lt;url&gt;https://arxiv.org/abs/1808.08750&lt;/url&gt;&lt;publication_date&gt;99201808271200000000222000&lt;/publication_date&gt;&lt;uuid&gt;292B326E-CF29-414B-BDB3-03D877C7FAF3&lt;/uuid&gt;&lt;type&gt;400&lt;/type&gt;&lt;citekey&gt;Geirhos:2018tl&lt;/citekey&gt;&lt;authors&gt;&lt;author&gt;&lt;lastName&gt;Geirhos&lt;/lastName&gt;&lt;firstName&gt;Robert&lt;/firstName&gt;&lt;/author&gt;&lt;author&gt;&lt;lastName&gt;Temme&lt;/lastName&gt;&lt;firstName&gt;Carlos&lt;/firstName&gt;&lt;middleNames&gt;R Medina&lt;/middleNames&gt;&lt;/author&gt;&lt;author&gt;&lt;lastName&gt;Rauber&lt;/lastName&gt;&lt;firstName&gt;Jonas&lt;/firstName&gt;&lt;/author&gt;&lt;author&gt;&lt;lastName&gt;Schuett&lt;/lastName&gt;&lt;firstName&gt;Heiko&lt;/firstName&gt;&lt;middleNames&gt;H&lt;/middleNames&gt;&lt;/author&gt;&lt;author&gt;&lt;lastName&gt;Bethge&lt;/lastName&gt;&lt;firstName&gt;Matthias&lt;/firstName&gt;&lt;/author&gt;&lt;author&gt;&lt;lastName&gt;Wichmann&lt;/lastName&gt;&lt;firstName&gt;Felix&lt;/firstName&gt;&lt;middleNames&gt;A&lt;/middleNames&gt;&lt;/author&gt;&lt;/authors&gt;&lt;/publication&gt;&lt;/publications&gt;&lt;cites&gt;&lt;/cites&gt;&lt;/citation&gt;</w:instrText>
      </w:r>
      <w:r w:rsidRPr="006D1391">
        <w:fldChar w:fldCharType="separate"/>
      </w:r>
      <w:r w:rsidR="00C77959">
        <w:rPr>
          <w:rFonts w:cs="Helvetica"/>
        </w:rPr>
        <w:t>(Geirhos et al., 2018)</w:t>
      </w:r>
      <w:r w:rsidRPr="006D1391">
        <w:fldChar w:fldCharType="end"/>
      </w:r>
      <w:r w:rsidRPr="006D1391">
        <w:t>. This is different from the primate visual system, where object recognition performance is more robust to image noise, leading us to speculate that the convolutional networks trained for the composite classify-and-reconstruct task – which provide the best match to primate VS data – might have classification performance that is more robust to image corruption than do the networks trained purely for object recognition.</w:t>
      </w:r>
    </w:p>
    <w:p w14:paraId="539F15A4" w14:textId="77777777" w:rsidR="006D1391" w:rsidRPr="006D1391" w:rsidRDefault="006D1391" w:rsidP="006D1391">
      <w:pPr>
        <w:pStyle w:val="ThesisNormal"/>
      </w:pPr>
      <w:r w:rsidRPr="006D1391">
        <w:t xml:space="preserve">To test that hypothesis, we took each of our previously trained models, and measured their accuracy at categorizing the clothing objects in test images corrupted by increasing levels of additive pixel noise (see methods). Similar to previous work, the convolutional model trained purely for object recognition showed a decrease in performance as the noise level increased. For the convolutional model trained on the </w:t>
      </w:r>
      <w:r w:rsidRPr="006D1391">
        <w:lastRenderedPageBreak/>
        <w:t>composite task, the decrease in performance with increasing noise level was less severe. This suggests that, consistent with our hypothesis, there is a functional benefit to systems optimizing the composite objective over “pure” object recognition systems: their object recognition performance is more robust to noise.</w:t>
      </w:r>
    </w:p>
    <w:p w14:paraId="190E28B8" w14:textId="64302515" w:rsidR="006D1391" w:rsidRPr="006D1391" w:rsidRDefault="006D1391" w:rsidP="006D1391">
      <w:pPr>
        <w:pStyle w:val="ThesisNormal"/>
      </w:pPr>
      <w:r w:rsidRPr="006D1391">
        <w:t>The same finding also holds for the non-convolutional model architectures, and they are overall more robust to image noise than are the convolutional ones. We repeated this analysis with multiplicative (instead of additive) pixel noise and made very similar observations (see Fig</w:t>
      </w:r>
      <w:r w:rsidR="00D843D8">
        <w:t>ure</w:t>
      </w:r>
      <w:r w:rsidRPr="006D1391">
        <w:t xml:space="preserve"> </w:t>
      </w:r>
      <w:r w:rsidR="00D843D8">
        <w:t>4.5</w:t>
      </w:r>
      <w:r w:rsidRPr="006D1391">
        <w:t>). This shows that our findings are not specific to the additive noise model.</w:t>
      </w:r>
    </w:p>
    <w:p w14:paraId="4F3CE326" w14:textId="77777777" w:rsidR="006D1391" w:rsidRPr="00F93B0D" w:rsidRDefault="006D1391" w:rsidP="006D1391">
      <w:pPr>
        <w:pStyle w:val="ThesisH1"/>
      </w:pPr>
      <w:bookmarkStart w:id="70" w:name="_Toc31891100"/>
      <w:bookmarkStart w:id="71" w:name="_Toc38625222"/>
      <w:r w:rsidRPr="00F93B0D">
        <w:t>Discussion</w:t>
      </w:r>
      <w:bookmarkEnd w:id="70"/>
      <w:bookmarkEnd w:id="71"/>
    </w:p>
    <w:p w14:paraId="6DE30D81" w14:textId="65C8435E" w:rsidR="006D1391" w:rsidRPr="006D1391" w:rsidRDefault="006D1391" w:rsidP="006D1391">
      <w:pPr>
        <w:pStyle w:val="ThesisNormal"/>
      </w:pPr>
      <w:r w:rsidRPr="006D1391">
        <w:t>Here we report evidence that convolutional neural networks (CNNs) optimizing a two-part composite objective (recognize and visualize) describe the depth-dependent evolution of categorical and non-categorical information in primate VS better than do networks optimized for object recognition alone. This is unexpected, as prior work posits that networks optimized strictly for object recognition should form the best models of primate VS</w:t>
      </w:r>
      <w:r w:rsidRPr="006D1391">
        <w:fldChar w:fldCharType="begin"/>
      </w:r>
      <w:r w:rsidR="00C77959">
        <w:instrText xml:space="preserve"> ADDIN PAPERS2_CITATIONS &lt;citation&gt;&lt;priority&gt;0&lt;/priority&gt;&lt;uuid&gt;D222436A-515F-4425-A6F3-5C3EF294B9D0&lt;/uuid&gt;&lt;publications&gt;&lt;publication&gt;&lt;subtype&gt;400&lt;/subtype&gt;&lt;title&gt;Using goal-driven deep learning models to understand sensory cortex.&lt;/title&gt;&lt;url&gt;http://www.nature.com/articles/nn.4244&lt;/url&gt;&lt;volume&gt;19&lt;/volume&gt;&lt;publication_date&gt;99201603001200000000220000&lt;/publication_date&gt;&lt;uuid&gt;1B1E49F8-EE20-4372-AD8D-3F5DA6359414&lt;/uuid&gt;&lt;type&gt;400&lt;/type&gt;&lt;accepted_date&gt;99201601131200000000222000&lt;/accepted_date&gt;&lt;number&gt;3&lt;/number&gt;&lt;citekey&gt;Yamins:2016hga&lt;/citekey&gt;&lt;submission_date&gt;99201510261200000000222000&lt;/submission_date&gt;&lt;doi&gt;10.1038/nn.4244&lt;/doi&gt;&lt;institution&gt;Department of Brain and Cognitive Sciences, Massachusetts Institute of Technology, Cambridge, Massachusetts, USA.&lt;/institution&gt;&lt;startpage&gt;356&lt;/startpage&gt;&lt;endpage&gt;365&lt;/endpage&gt;&lt;bundle&gt;&lt;publication&gt;&lt;title&gt;Nature neuroscience&lt;/title&gt;&lt;uuid&gt;8929492E-7317-4659-9A7F-D0D36E42806A&lt;/uuid&gt;&lt;subtype&gt;-100&lt;/subtype&gt;&lt;publisher&gt;Nature Research&lt;/publisher&gt;&lt;type&gt;-100&lt;/type&gt;&lt;/publication&gt;&lt;/bundle&gt;&lt;authors&gt;&lt;author&gt;&lt;lastName&gt;Yamins&lt;/lastName&gt;&lt;firstName&gt;Daniel&lt;/firstName&gt;&lt;middleNames&gt;L K&lt;/middleNames&gt;&lt;/author&gt;&lt;author&gt;&lt;lastName&gt;DiCarlo&lt;/lastName&gt;&lt;firstName&gt;James&lt;/firstName&gt;&lt;middleNames&gt;J&lt;/middleNames&gt;&lt;/author&gt;&lt;/authors&gt;&lt;/publication&gt;&lt;publication&gt;&lt;subtype&gt;400&lt;/subtype&gt;&lt;title&gt;Deep neural networks rival the representation of primate IT cortex for core visual object recognition.&lt;/title&gt;&lt;url&gt;https://dx.plos.org/10.1371/journal.pcbi.1003963&lt;/url&gt;&lt;volume&gt;10&lt;/volume&gt;&lt;publication_date&gt;99201412001200000000220000&lt;/publication_date&gt;&lt;uuid&gt;3A2DF2CC-BDCD-4220-B7F4-3919412F08D3&lt;/uuid&gt;&lt;type&gt;400&lt;/type&gt;&lt;accepted_date&gt;99201410031200000000222000&lt;/accepted_date&gt;&lt;number&gt;12&lt;/number&gt;&lt;citekey&gt;Cadieu:2014in&lt;/citekey&gt;&lt;submission_date&gt;99201406231200000000222000&lt;/submission_date&gt;&lt;doi&gt;10.1371/journal.pcbi.1003963&lt;/doi&gt;&lt;institution&gt;Department of Brain and Cognitive Sciences and McGovern Institute for Brain Research, Massachusetts Institute of Technology, Cambridge, Massachusetts, United States of America.&lt;/institution&gt;&lt;startpage&gt;e1003963&lt;/startpage&gt;&lt;bundle&gt;&lt;publication&gt;&lt;title&gt;PLoS computational biology&lt;/title&gt;&lt;uuid&gt;6BC4523B-61B0-43E5-BF18-9401CF738219&lt;/uuid&gt;&lt;subtype&gt;-100&lt;/subtype&gt;&lt;publisher&gt;Public Library of Science&lt;/publisher&gt;&lt;type&gt;-100&lt;/type&gt;&lt;/publication&gt;&lt;/bundle&gt;&lt;authors&gt;&lt;author&gt;&lt;lastName&gt;Cadieu&lt;/lastName&gt;&lt;firstName&gt;Charles&lt;/firstName&gt;&lt;middleNames&gt;F&lt;/middleNames&gt;&lt;/author&gt;&lt;author&gt;&lt;lastName&gt;Hong&lt;/lastName&gt;&lt;firstName&gt;Ha&lt;/firstName&gt;&lt;/author&gt;&lt;author&gt;&lt;lastName&gt;Yamins&lt;/lastName&gt;&lt;firstName&gt;Daniel&lt;/firstName&gt;&lt;middleNames&gt;L K&lt;/middleNames&gt;&lt;/author&gt;&lt;author&gt;&lt;lastName&gt;Pinto&lt;/lastName&gt;&lt;firstName&gt;Nicolas&lt;/firstName&gt;&lt;/author&gt;&lt;author&gt;&lt;lastName&gt;Ardila&lt;/lastName&gt;&lt;firstName&gt;Diego&lt;/firstName&gt;&lt;/author&gt;&lt;author&gt;&lt;lastName&gt;Solomon&lt;/lastName&gt;&lt;firstName&gt;Ethan&lt;/firstName&gt;&lt;middleNames&gt;A&lt;/middleNames&gt;&lt;/author&gt;&lt;author&gt;&lt;lastName&gt;Majaj&lt;/lastName&gt;&lt;firstName&gt;Najib&lt;/firstName&gt;&lt;middleNames&gt;J&lt;/middleNames&gt;&lt;/author&gt;&lt;author&gt;&lt;lastName&gt;DiCarlo&lt;/lastName&gt;&lt;firstName&gt;James&lt;/firstName&gt;&lt;middleNames&gt;J&lt;/middleNames&gt;&lt;/author&gt;&lt;/authors&gt;&lt;editors&gt;&lt;author&gt;&lt;lastName&gt;Bethge&lt;/lastName&gt;&lt;firstName&gt;Matthias&lt;/firstName&gt;&lt;/author&gt;&lt;/editors&gt;&lt;/publication&gt;&lt;publication&gt;&lt;subtype&gt;400&lt;/subtype&gt;&lt;title&gt;Explicit information for category-orthogonal object properties increases along the ventral stream.&lt;/title&gt;&lt;url&gt;http://www.nature.com/articles/nn.4247&lt;/url&gt;&lt;volume&gt;19&lt;/volume&gt;&lt;publication_date&gt;99201604001200000000220000&lt;/publication_date&gt;&lt;uuid&gt;F34A34E8-CBB6-4EB1-A3E3-BCFD465A6E9C&lt;/uuid&gt;&lt;type&gt;400&lt;/type&gt;&lt;accepted_date&gt;99201601171200000000222000&lt;/accepted_date&gt;&lt;number&gt;4&lt;/number&gt;&lt;citekey&gt;Hong:2016cw&lt;/citekey&gt;&lt;submission_date&gt;99201509031200000000222000&lt;/submission_date&gt;&lt;doi&gt;10.1038/nn.4247&lt;/doi&gt;&lt;institution&gt;Department of Brain and Cognitive Sciences, Massachusetts Institute of Technology, Cambridge, Massachusetts, USA.&lt;/institution&gt;&lt;startpage&gt;613&lt;/startpage&gt;&lt;endpage&gt;622&lt;/endpage&gt;&lt;bundle&gt;&lt;publication&gt;&lt;title&gt;Nature neuroscience&lt;/title&gt;&lt;uuid&gt;8929492E-7317-4659-9A7F-D0D36E42806A&lt;/uuid&gt;&lt;subtype&gt;-100&lt;/subtype&gt;&lt;publisher&gt;Nature Research&lt;/publisher&gt;&lt;type&gt;-100&lt;/type&gt;&lt;/publication&gt;&lt;/bundle&gt;&lt;authors&gt;&lt;author&gt;&lt;lastName&gt;Hong&lt;/lastName&gt;&lt;firstName&gt;Ha&lt;/firstName&gt;&lt;/author&gt;&lt;author&gt;&lt;lastName&gt;Yamins&lt;/lastName&gt;&lt;firstName&gt;Daniel&lt;/firstName&gt;&lt;middleNames&gt;L K&lt;/middleNames&gt;&lt;/author&gt;&lt;author&gt;&lt;lastName&gt;Majaj&lt;/lastName&gt;&lt;firstName&gt;Najib&lt;/firstName&gt;&lt;middleNames&gt;J&lt;/middleNames&gt;&lt;/author&gt;&lt;author&gt;&lt;lastName&gt;DiCarlo&lt;/lastName&gt;&lt;firstName&gt;James&lt;/firstName&gt;&lt;middleNames&gt;J&lt;/middleNames&gt;&lt;/author&gt;&lt;/authors&gt;&lt;/publication&gt;&lt;publication&gt;&lt;subtype&gt;400&lt;/subtype&gt;&lt;title&gt;A deep learning framework for neuroscience&lt;/title&gt;&lt;url&gt;http://www.nature.com/articles/s41593-019-0520-2&lt;/url&gt;&lt;volume&gt;22&lt;/volume&gt;&lt;publication_date&gt;99201910281200000000222000&lt;/publication_date&gt;&lt;uuid&gt;B784A706-C6C8-423F-8D0B-CC5133073AD6&lt;/uuid&gt;&lt;type&gt;400&lt;/type&gt;&lt;number&gt;11&lt;/number&gt;&lt;citekey&gt;Richards:2019bm&lt;/citekey&gt;&lt;doi&gt;10.1038/s41593-019-0520-2&lt;/doi&gt;&lt;startpage&gt;1761&lt;/startpage&gt;&lt;endpage&gt;1770&lt;/endpage&gt;&lt;bundle&gt;&lt;publication&gt;&lt;title&gt;Nature neuroscience&lt;/title&gt;&lt;uuid&gt;8929492E-7317-4659-9A7F-D0D36E42806A&lt;/uuid&gt;&lt;subtype&gt;-100&lt;/subtype&gt;&lt;publisher&gt;Nature Research&lt;/publisher&gt;&lt;type&gt;-100&lt;/type&gt;&lt;/publication&gt;&lt;/bundle&gt;&lt;authors&gt;&lt;author&gt;&lt;lastName&gt;Richards&lt;/lastName&gt;&lt;firstName&gt;Blake&lt;/firstName&gt;&lt;middleNames&gt;A&lt;/middleNames&gt;&lt;/author&gt;&lt;author&gt;&lt;lastName&gt;Lillicrap&lt;/lastName&gt;&lt;firstName&gt;Timothy&lt;/firstName&gt;&lt;middleNames&gt;P&lt;/middleNames&gt;&lt;/author&gt;&lt;author&gt;&lt;lastName&gt;Beaudoin&lt;/lastName&gt;&lt;firstName&gt;Philippe&lt;/firstName&gt;&lt;/author&gt;&lt;author&gt;&lt;lastName&gt;Bengio&lt;/lastName&gt;&lt;firstName&gt;Yoshua&lt;/firstName&gt;&lt;/author&gt;&lt;author&gt;&lt;lastName&gt;Bogacz&lt;/lastName&gt;&lt;firstName&gt;Rafal&lt;/firstName&gt;&lt;/author&gt;&lt;author&gt;&lt;lastName&gt;Christensen&lt;/lastName&gt;&lt;firstName&gt;Amelia&lt;/firstName&gt;&lt;/author&gt;&lt;author&gt;&lt;lastName&gt;Clopath&lt;/lastName&gt;&lt;firstName&gt;Claudia&lt;/firstName&gt;&lt;/author&gt;&lt;author&gt;&lt;lastName&gt;Costa&lt;/lastName&gt;&lt;firstName&gt;Rui&lt;/firstName&gt;&lt;middleNames&gt;Ponte&lt;/middleNames&gt;&lt;/author&gt;&lt;author&gt;&lt;lastName&gt;Berker&lt;/lastName&gt;&lt;nonDroppingParticle&gt;de&lt;/nonDroppingParticle&gt;&lt;firstName&gt;Archy&lt;/firstName&gt;&lt;/author&gt;&lt;author&gt;&lt;lastName&gt;Ganguli&lt;/lastName&gt;&lt;firstName&gt;Surya&lt;/firstName&gt;&lt;/author&gt;&lt;author&gt;&lt;lastName&gt;Gillon&lt;/lastName&gt;&lt;firstName&gt;Colleen&lt;/firstName&gt;&lt;middleNames&gt;J&lt;/middleNames&gt;&lt;/author&gt;&lt;author&gt;&lt;lastName&gt;Hafner&lt;/lastName&gt;&lt;firstName&gt;Danijar&lt;/firstName&gt;&lt;/author&gt;&lt;author&gt;&lt;lastName&gt;Kepecs&lt;/lastName&gt;&lt;firstName&gt;Adam&lt;/firstName&gt;&lt;/author&gt;&lt;author&gt;&lt;lastName&gt;Kriegeskorte&lt;/lastName&gt;&lt;firstName&gt;Nikolaus&lt;/firstName&gt;&lt;/author&gt;&lt;author&gt;&lt;lastName&gt;Latham&lt;/lastName&gt;&lt;firstName&gt;Peter&lt;/firstName&gt;&lt;/author&gt;&lt;author&gt;&lt;lastName&gt;Lindsay&lt;/lastName&gt;&lt;firstName&gt;Grace&lt;/firstName&gt;&lt;middleNames&gt;W&lt;/middleNames&gt;&lt;/author&gt;&lt;author&gt;&lt;lastName&gt;Miller&lt;/lastName&gt;&lt;firstName&gt;Kenneth&lt;/firstName&gt;&lt;middleNames&gt;D&lt;/middleNames&gt;&lt;/author&gt;&lt;author&gt;&lt;lastName&gt;Naud&lt;/lastName&gt;&lt;firstName&gt;Richard&lt;/firstName&gt;&lt;/author&gt;&lt;author&gt;&lt;lastName&gt;Pack&lt;/lastName&gt;&lt;firstName&gt;Christopher&lt;/firstName&gt;&lt;middleNames&gt;C&lt;/middleNames&gt;&lt;/author&gt;&lt;author&gt;&lt;lastName&gt;Poirazi&lt;/lastName&gt;&lt;firstName&gt;Panayiota&lt;/firstName&gt;&lt;/author&gt;&lt;author&gt;&lt;lastName&gt;Roelfsema&lt;/lastName&gt;&lt;firstName&gt;Pieter&lt;/firstName&gt;&lt;/author&gt;&lt;author&gt;&lt;lastName&gt;Sacramento&lt;/lastName&gt;&lt;firstName&gt;João&lt;/firstName&gt;&lt;/author&gt;&lt;author&gt;&lt;lastName&gt;Saxe&lt;/lastName&gt;&lt;firstName&gt;Andrew&lt;/firstName&gt;&lt;/author&gt;&lt;author&gt;&lt;lastName&gt;Scellier&lt;/lastName&gt;&lt;firstName&gt;Benjamin&lt;/firstName&gt;&lt;/author&gt;&lt;author&gt;&lt;lastName&gt;Schapiro&lt;/lastName&gt;&lt;firstName&gt;Anna&lt;/firstName&gt;&lt;middleNames&gt;C&lt;/middleNames&gt;&lt;/author&gt;&lt;author&gt;&lt;lastName&gt;Senn&lt;/lastName&gt;&lt;firstName&gt;Walter&lt;/firstName&gt;&lt;/author&gt;&lt;author&gt;&lt;lastName&gt;Wayne&lt;/lastName&gt;&lt;firstName&gt;Greg&lt;/firstName&gt;&lt;/author&gt;&lt;author&gt;&lt;lastName&gt;Yamins&lt;/lastName&gt;&lt;firstName&gt;Daniel&lt;/firstName&gt;&lt;/author&gt;&lt;author&gt;&lt;lastName&gt;Zenke&lt;/lastName&gt;&lt;firstName&gt;Friedemann&lt;/firstName&gt;&lt;/author&gt;&lt;author&gt;&lt;lastName&gt;Zylberberg&lt;/lastName&gt;&lt;firstName&gt;Joel&lt;/firstName&gt;&lt;/author&gt;&lt;author&gt;&lt;lastName&gt;Therien&lt;/lastName&gt;&lt;firstName&gt;Denis&lt;/firstName&gt;&lt;/author&gt;&lt;author&gt;&lt;lastName&gt;Kording&lt;/lastName&gt;&lt;firstName&gt;Konrad&lt;/firstName&gt;&lt;middleNames&gt;P&lt;/middleNames&gt;&lt;/author&gt;&lt;/authors&gt;&lt;/publication&gt;&lt;/publications&gt;&lt;cites&gt;&lt;/cites&gt;&lt;/citation&gt;</w:instrText>
      </w:r>
      <w:r w:rsidRPr="006D1391">
        <w:fldChar w:fldCharType="separate"/>
      </w:r>
      <w:r w:rsidR="00C77959">
        <w:rPr>
          <w:rFonts w:cs="Helvetica"/>
        </w:rPr>
        <w:t>(</w:t>
      </w:r>
      <w:proofErr w:type="spellStart"/>
      <w:r w:rsidR="00C77959">
        <w:rPr>
          <w:rFonts w:cs="Helvetica"/>
        </w:rPr>
        <w:t>Cadieu</w:t>
      </w:r>
      <w:proofErr w:type="spellEnd"/>
      <w:r w:rsidR="00C77959">
        <w:rPr>
          <w:rFonts w:cs="Helvetica"/>
        </w:rPr>
        <w:t xml:space="preserve"> et al., 2014; Hong et al., 2016; Richards et al., 2019; Yamins and DiCarlo, 2016)</w:t>
      </w:r>
      <w:r w:rsidRPr="006D1391">
        <w:fldChar w:fldCharType="end"/>
      </w:r>
      <w:r w:rsidRPr="006D1391">
        <w:t>. Our results suggest that the evolution of category-orthogonal information along the visual pathway could require a different functional explanation. Moreover, consistent with previous work</w:t>
      </w:r>
      <w:r w:rsidRPr="006D1391">
        <w:fldChar w:fldCharType="begin"/>
      </w:r>
      <w:r w:rsidR="00C77959">
        <w:instrText xml:space="preserve"> ADDIN PAPERS2_CITATIONS &lt;citation&gt;&lt;priority&gt;0&lt;/priority&gt;&lt;uuid&gt;AF2F5683-5AF3-4D02-A7E4-9713BDCE4669&lt;/uuid&gt;&lt;publications&gt;&lt;publication&gt;&lt;subtype&gt;400&lt;/subtype&gt;&lt;title&gt;Using goal-driven deep learning models to understand sensory cortex.&lt;/title&gt;&lt;url&gt;http://www.nature.com/articles/nn.4244&lt;/url&gt;&lt;volume&gt;19&lt;/volume&gt;&lt;publication_date&gt;99201603001200000000220000&lt;/publication_date&gt;&lt;uuid&gt;1B1E49F8-EE20-4372-AD8D-3F5DA6359414&lt;/uuid&gt;&lt;type&gt;400&lt;/type&gt;&lt;accepted_date&gt;99201601131200000000222000&lt;/accepted_date&gt;&lt;number&gt;3&lt;/number&gt;&lt;citekey&gt;Yamins:2016hga&lt;/citekey&gt;&lt;submission_date&gt;99201510261200000000222000&lt;/submission_date&gt;&lt;doi&gt;10.1038/nn.4244&lt;/doi&gt;&lt;institution&gt;Department of Brain and Cognitive Sciences, Massachusetts Institute of Technology, Cambridge, Massachusetts, USA.&lt;/institution&gt;&lt;startpage&gt;356&lt;/startpage&gt;&lt;endpage&gt;365&lt;/endpage&gt;&lt;bundle&gt;&lt;publication&gt;&lt;title&gt;Nature neuroscience&lt;/title&gt;&lt;uuid&gt;8929492E-7317-4659-9A7F-D0D36E42806A&lt;/uuid&gt;&lt;subtype&gt;-100&lt;/subtype&gt;&lt;publisher&gt;Nature Research&lt;/publisher&gt;&lt;type&gt;-100&lt;/type&gt;&lt;/publication&gt;&lt;/bundle&gt;&lt;authors&gt;&lt;author&gt;&lt;lastName&gt;Yamins&lt;/lastName&gt;&lt;firstName&gt;Daniel&lt;/firstName&gt;&lt;middleNames&gt;L K&lt;/middleNames&gt;&lt;/author&gt;&lt;author&gt;&lt;lastName&gt;DiCarlo&lt;/lastName&gt;&lt;firstName&gt;James&lt;/firstName&gt;&lt;middleNames&gt;J&lt;/middleNames&gt;&lt;/author&gt;&lt;/authors&gt;&lt;/publication&gt;&lt;publication&gt;&lt;subtype&gt;400&lt;/subtype&gt;&lt;title&gt;Deep neural networks rival the representation of primate IT cortex for core visual object recognition.&lt;/title&gt;&lt;url&gt;https://dx.plos.org/10.1371/journal.pcbi.1003963&lt;/url&gt;&lt;volume&gt;10&lt;/volume&gt;&lt;publication_date&gt;99201412001200000000220000&lt;/publication_date&gt;&lt;uuid&gt;3A2DF2CC-BDCD-4220-B7F4-3919412F08D3&lt;/uuid&gt;&lt;type&gt;400&lt;/type&gt;&lt;accepted_date&gt;99201410031200000000222000&lt;/accepted_date&gt;&lt;number&gt;12&lt;/number&gt;&lt;citekey&gt;Cadieu:2014in&lt;/citekey&gt;&lt;submission_date&gt;99201406231200000000222000&lt;/submission_date&gt;&lt;doi&gt;10.1371/journal.pcbi.1003963&lt;/doi&gt;&lt;institution&gt;Department of Brain and Cognitive Sciences and McGovern Institute for Brain Research, Massachusetts Institute of Technology, Cambridge, Massachusetts, United States of America.&lt;/institution&gt;&lt;startpage&gt;e1003963&lt;/startpage&gt;&lt;bundle&gt;&lt;publication&gt;&lt;title&gt;PLoS computational biology&lt;/title&gt;&lt;uuid&gt;6BC4523B-61B0-43E5-BF18-9401CF738219&lt;/uuid&gt;&lt;subtype&gt;-100&lt;/subtype&gt;&lt;publisher&gt;Public Library of Science&lt;/publisher&gt;&lt;type&gt;-100&lt;/type&gt;&lt;/publication&gt;&lt;/bundle&gt;&lt;authors&gt;&lt;author&gt;&lt;lastName&gt;Cadieu&lt;/lastName&gt;&lt;firstName&gt;Charles&lt;/firstName&gt;&lt;middleNames&gt;F&lt;/middleNames&gt;&lt;/author&gt;&lt;author&gt;&lt;lastName&gt;Hong&lt;/lastName&gt;&lt;firstName&gt;Ha&lt;/firstName&gt;&lt;/author&gt;&lt;author&gt;&lt;lastName&gt;Yamins&lt;/lastName&gt;&lt;firstName&gt;Daniel&lt;/firstName&gt;&lt;middleNames&gt;L K&lt;/middleNames&gt;&lt;/author&gt;&lt;author&gt;&lt;lastName&gt;Pinto&lt;/lastName&gt;&lt;firstName&gt;Nicolas&lt;/firstName&gt;&lt;/author&gt;&lt;author&gt;&lt;lastName&gt;Ardila&lt;/lastName&gt;&lt;firstName&gt;Diego&lt;/firstName&gt;&lt;/author&gt;&lt;author&gt;&lt;lastName&gt;Solomon&lt;/lastName&gt;&lt;firstName&gt;Ethan&lt;/firstName&gt;&lt;middleNames&gt;A&lt;/middleNames&gt;&lt;/author&gt;&lt;author&gt;&lt;lastName&gt;Majaj&lt;/lastName&gt;&lt;firstName&gt;Najib&lt;/firstName&gt;&lt;middleNames&gt;J&lt;/middleNames&gt;&lt;/author&gt;&lt;author&gt;&lt;lastName&gt;DiCarlo&lt;/lastName&gt;&lt;firstName&gt;James&lt;/firstName&gt;&lt;middleNames&gt;J&lt;/middleNames&gt;&lt;/author&gt;&lt;/authors&gt;&lt;editors&gt;&lt;author&gt;&lt;lastName&gt;Bethge&lt;/lastName&gt;&lt;firstName&gt;Matthias&lt;/firstName&gt;&lt;/author&gt;&lt;/editors&gt;&lt;/publication&gt;&lt;publication&gt;&lt;subtype&gt;400&lt;/subtype&gt;&lt;title&gt;Explicit information for category-orthogonal object properties increases along the ventral stream.&lt;/title&gt;&lt;url&gt;http://www.nature.com/articles/nn.4247&lt;/url&gt;&lt;volume&gt;19&lt;/volume&gt;&lt;publication_date&gt;99201604001200000000220000&lt;/publication_date&gt;&lt;uuid&gt;F34A34E8-CBB6-4EB1-A3E3-BCFD465A6E9C&lt;/uuid&gt;&lt;type&gt;400&lt;/type&gt;&lt;accepted_date&gt;99201601171200000000222000&lt;/accepted_date&gt;&lt;number&gt;4&lt;/number&gt;&lt;citekey&gt;Hong:2016cw&lt;/citekey&gt;&lt;submission_date&gt;99201509031200000000222000&lt;/submission_date&gt;&lt;doi&gt;10.1038/nn.4247&lt;/doi&gt;&lt;institution&gt;Department of Brain and Cognitive Sciences, Massachusetts Institute of Technology, Cambridge, Massachusetts, USA.&lt;/institution&gt;&lt;startpage&gt;613&lt;/startpage&gt;&lt;endpage&gt;622&lt;/endpage&gt;&lt;bundle&gt;&lt;publication&gt;&lt;title&gt;Nature neuroscience&lt;/title&gt;&lt;uuid&gt;8929492E-7317-4659-9A7F-D0D36E42806A&lt;/uuid&gt;&lt;subtype&gt;-100&lt;/subtype&gt;&lt;publisher&gt;Nature Research&lt;/publisher&gt;&lt;type&gt;-100&lt;/type&gt;&lt;/publication&gt;&lt;/bundle&gt;&lt;authors&gt;&lt;author&gt;&lt;lastName&gt;Hong&lt;/lastName&gt;&lt;firstName&gt;Ha&lt;/firstName&gt;&lt;/author&gt;&lt;author&gt;&lt;lastName&gt;Yamins&lt;/lastName&gt;&lt;firstName&gt;Daniel&lt;/firstName&gt;&lt;middleNames&gt;L K&lt;/middleNames&gt;&lt;/author&gt;&lt;author&gt;&lt;lastName&gt;Majaj&lt;/lastName&gt;&lt;firstName&gt;Najib&lt;/firstName&gt;&lt;middleNames&gt;J&lt;/middleNames&gt;&lt;/author&gt;&lt;author&gt;&lt;lastName&gt;DiCarlo&lt;/lastName&gt;&lt;firstName&gt;James&lt;/firstName&gt;&lt;middleNames&gt;J&lt;/middleNames&gt;&lt;/author&gt;&lt;/authors&gt;&lt;/publication&gt;&lt;publication&gt;&lt;subtype&gt;400&lt;/subtype&gt;&lt;title&gt;A deep learning framework for neuroscience&lt;/title&gt;&lt;url&gt;http://www.nature.com/articles/s41593-019-0520-2&lt;/url&gt;&lt;volume&gt;22&lt;/volume&gt;&lt;publication_date&gt;99201910281200000000222000&lt;/publication_date&gt;&lt;uuid&gt;B784A706-C6C8-423F-8D0B-CC5133073AD6&lt;/uuid&gt;&lt;type&gt;400&lt;/type&gt;&lt;number&gt;11&lt;/number&gt;&lt;citekey&gt;Richards:2019bm&lt;/citekey&gt;&lt;doi&gt;10.1038/s41593-019-0520-2&lt;/doi&gt;&lt;startpage&gt;1761&lt;/startpage&gt;&lt;endpage&gt;1770&lt;/endpage&gt;&lt;bundle&gt;&lt;publication&gt;&lt;title&gt;Nature neuroscience&lt;/title&gt;&lt;uuid&gt;8929492E-7317-4659-9A7F-D0D36E42806A&lt;/uuid&gt;&lt;subtype&gt;-100&lt;/subtype&gt;&lt;publisher&gt;Nature Research&lt;/publisher&gt;&lt;type&gt;-100&lt;/type&gt;&lt;/publication&gt;&lt;/bundle&gt;&lt;authors&gt;&lt;author&gt;&lt;lastName&gt;Richards&lt;/lastName&gt;&lt;firstName&gt;Blake&lt;/firstName&gt;&lt;middleNames&gt;A&lt;/middleNames&gt;&lt;/author&gt;&lt;author&gt;&lt;lastName&gt;Lillicrap&lt;/lastName&gt;&lt;firstName&gt;Timothy&lt;/firstName&gt;&lt;middleNames&gt;P&lt;/middleNames&gt;&lt;/author&gt;&lt;author&gt;&lt;lastName&gt;Beaudoin&lt;/lastName&gt;&lt;firstName&gt;Philippe&lt;/firstName&gt;&lt;/author&gt;&lt;author&gt;&lt;lastName&gt;Bengio&lt;/lastName&gt;&lt;firstName&gt;Yoshua&lt;/firstName&gt;&lt;/author&gt;&lt;author&gt;&lt;lastName&gt;Bogacz&lt;/lastName&gt;&lt;firstName&gt;Rafal&lt;/firstName&gt;&lt;/author&gt;&lt;author&gt;&lt;lastName&gt;Christensen&lt;/lastName&gt;&lt;firstName&gt;Amelia&lt;/firstName&gt;&lt;/author&gt;&lt;author&gt;&lt;lastName&gt;Clopath&lt;/lastName&gt;&lt;firstName&gt;Claudia&lt;/firstName&gt;&lt;/author&gt;&lt;author&gt;&lt;lastName&gt;Costa&lt;/lastName&gt;&lt;firstName&gt;Rui&lt;/firstName&gt;&lt;middleNames&gt;Ponte&lt;/middleNames&gt;&lt;/author&gt;&lt;author&gt;&lt;lastName&gt;Berker&lt;/lastName&gt;&lt;nonDroppingParticle&gt;de&lt;/nonDroppingParticle&gt;&lt;firstName&gt;Archy&lt;/firstName&gt;&lt;/author&gt;&lt;author&gt;&lt;lastName&gt;Ganguli&lt;/lastName&gt;&lt;firstName&gt;Surya&lt;/firstName&gt;&lt;/author&gt;&lt;author&gt;&lt;lastName&gt;Gillon&lt;/lastName&gt;&lt;firstName&gt;Colleen&lt;/firstName&gt;&lt;middleNames&gt;J&lt;/middleNames&gt;&lt;/author&gt;&lt;author&gt;&lt;lastName&gt;Hafner&lt;/lastName&gt;&lt;firstName&gt;Danijar&lt;/firstName&gt;&lt;/author&gt;&lt;author&gt;&lt;lastName&gt;Kepecs&lt;/lastName&gt;&lt;firstName&gt;Adam&lt;/firstName&gt;&lt;/author&gt;&lt;author&gt;&lt;lastName&gt;Kriegeskorte&lt;/lastName&gt;&lt;firstName&gt;Nikolaus&lt;/firstName&gt;&lt;/author&gt;&lt;author&gt;&lt;lastName&gt;Latham&lt;/lastName&gt;&lt;firstName&gt;Peter&lt;/firstName&gt;&lt;/author&gt;&lt;author&gt;&lt;lastName&gt;Lindsay&lt;/lastName&gt;&lt;firstName&gt;Grace&lt;/firstName&gt;&lt;middleNames&gt;W&lt;/middleNames&gt;&lt;/author&gt;&lt;author&gt;&lt;lastName&gt;Miller&lt;/lastName&gt;&lt;firstName&gt;Kenneth&lt;/firstName&gt;&lt;middleNames&gt;D&lt;/middleNames&gt;&lt;/author&gt;&lt;author&gt;&lt;lastName&gt;Naud&lt;/lastName&gt;&lt;firstName&gt;Richard&lt;/firstName&gt;&lt;/author&gt;&lt;author&gt;&lt;lastName&gt;Pack&lt;/lastName&gt;&lt;firstName&gt;Christopher&lt;/firstName&gt;&lt;middleNames&gt;C&lt;/middleNames&gt;&lt;/author&gt;&lt;author&gt;&lt;lastName&gt;Poirazi&lt;/lastName&gt;&lt;firstName&gt;Panayiota&lt;/firstName&gt;&lt;/author&gt;&lt;author&gt;&lt;lastName&gt;Roelfsema&lt;/lastName&gt;&lt;firstName&gt;Pieter&lt;/firstName&gt;&lt;/author&gt;&lt;author&gt;&lt;lastName&gt;Sacramento&lt;/lastName&gt;&lt;firstName&gt;João&lt;/firstName&gt;&lt;/author&gt;&lt;author&gt;&lt;lastName&gt;Saxe&lt;/lastName&gt;&lt;firstName&gt;Andrew&lt;/firstName&gt;&lt;/author&gt;&lt;author&gt;&lt;lastName&gt;Scellier&lt;/lastName&gt;&lt;firstName&gt;Benjamin&lt;/firstName&gt;&lt;/author&gt;&lt;author&gt;&lt;lastName&gt;Schapiro&lt;/lastName&gt;&lt;firstName&gt;Anna&lt;/firstName&gt;&lt;middleNames&gt;C&lt;/middleNames&gt;&lt;/author&gt;&lt;author&gt;&lt;lastName&gt;Senn&lt;/lastName&gt;&lt;firstName&gt;Walter&lt;/firstName&gt;&lt;/author&gt;&lt;author&gt;&lt;lastName&gt;Wayne&lt;/lastName&gt;&lt;firstName&gt;Greg&lt;/firstName&gt;&lt;/author&gt;&lt;author&gt;&lt;lastName&gt;Yamins&lt;/lastName&gt;&lt;firstName&gt;Daniel&lt;/firstName&gt;&lt;/author&gt;&lt;author&gt;&lt;lastName&gt;Zenke&lt;/lastName&gt;&lt;firstName&gt;Friedemann&lt;/firstName&gt;&lt;/author&gt;&lt;author&gt;&lt;lastName&gt;Zylberberg&lt;/lastName&gt;&lt;firstName&gt;Joel&lt;/firstName&gt;&lt;/author&gt;&lt;author&gt;&lt;lastName&gt;Therien&lt;/lastName&gt;&lt;firstName&gt;Denis&lt;/firstName&gt;&lt;/author&gt;&lt;author&gt;&lt;lastName&gt;Kording&lt;/lastName&gt;&lt;firstName&gt;Konrad&lt;/firstName&gt;&lt;middleNames&gt;P&lt;/middleNames&gt;&lt;/author&gt;&lt;/authors&gt;&lt;/publication&gt;&lt;/publications&gt;&lt;cites&gt;&lt;/cites&gt;&lt;/citation&gt;</w:instrText>
      </w:r>
      <w:r w:rsidRPr="006D1391">
        <w:fldChar w:fldCharType="separate"/>
      </w:r>
      <w:r w:rsidR="00C77959">
        <w:rPr>
          <w:rFonts w:cs="Helvetica"/>
        </w:rPr>
        <w:t>(</w:t>
      </w:r>
      <w:proofErr w:type="spellStart"/>
      <w:r w:rsidR="00C77959">
        <w:rPr>
          <w:rFonts w:cs="Helvetica"/>
        </w:rPr>
        <w:t>Cadieu</w:t>
      </w:r>
      <w:proofErr w:type="spellEnd"/>
      <w:r w:rsidR="00C77959">
        <w:rPr>
          <w:rFonts w:cs="Helvetica"/>
        </w:rPr>
        <w:t xml:space="preserve"> et al., 2014; Hong et al., 2016; Richards et al., 2019; Yamins and DiCarlo, 2016)</w:t>
      </w:r>
      <w:r w:rsidRPr="006D1391">
        <w:fldChar w:fldCharType="end"/>
      </w:r>
      <w:r w:rsidRPr="006D1391">
        <w:t xml:space="preserve">, our CNNs optimized for image classification resemble primate VS more closely than do non-convolutional models optimizing the same objective. </w:t>
      </w:r>
    </w:p>
    <w:p w14:paraId="3A8A12DD" w14:textId="351A2B70" w:rsidR="006D1391" w:rsidRPr="006D1391" w:rsidRDefault="006D1391" w:rsidP="006D1391">
      <w:pPr>
        <w:pStyle w:val="ThesisNormal"/>
      </w:pPr>
      <w:r w:rsidRPr="006D1391">
        <w:lastRenderedPageBreak/>
        <w:t>Our findings may help reconcile discrepancies between the object recognition hypothesis of VS and results which appear at odds with this interpretation</w:t>
      </w:r>
      <w:r w:rsidRPr="006D1391">
        <w:fldChar w:fldCharType="begin"/>
      </w:r>
      <w:r w:rsidR="00C77959">
        <w:instrText xml:space="preserve"> ADDIN PAPERS2_CITATIONS &lt;citation&gt;&lt;priority&gt;13&lt;/priority&gt;&lt;uuid&gt;B621A2EC-AB2C-4391-BAAC-07443F3322AF&lt;/uuid&gt;&lt;publications&gt;&lt;publication&gt;&lt;subtype&gt;400&lt;/subtype&gt;&lt;publisher&gt;Society for Neuroscience&lt;/publisher&gt;&lt;title&gt;Top-down activation of shape-specific population codes in visual cortex during mental imagery.&lt;/title&gt;&lt;url&gt;http://www.jneurosci.org/cgi/doi/10.1523/JNEUROSCI.4657-08.2009&lt;/url&gt;&lt;volume&gt;29&lt;/volume&gt;&lt;publication_date&gt;99200902041200000000222000&lt;/publication_date&gt;&lt;uuid&gt;E41DBD2A-36D5-4288-9864-548B3A8C0455&lt;/uuid&gt;&lt;type&gt;400&lt;/type&gt;&lt;number&gt;5&lt;/number&gt;&lt;citekey&gt;Stokes:2009kg&lt;/citekey&gt;&lt;doi&gt;10.1523/JNEUROSCI.4657-08.2009&lt;/doi&gt;&lt;institution&gt;Department of Experimental Psychology, University of Oxford, Oxford OX1 3UD, United Kingdom. mark.stokes@sjc.ox.ac.uk&lt;/institution&gt;&lt;startpage&gt;1565&lt;/startpage&gt;&lt;endpage&gt;1572&lt;/endpage&gt;&lt;bundle&gt;&lt;publication&gt;&lt;title&gt;The Journal of neuroscience : the official journal of the Society for Neuroscience&lt;/title&gt;&lt;uuid&gt;7C9BB0FA-E074-4831-97A4-FF0CB755AB99&lt;/uuid&gt;&lt;subtype&gt;-100&lt;/subtype&gt;&lt;publisher&gt;Society for Neuroscience&lt;/publisher&gt;&lt;type&gt;-100&lt;/type&gt;&lt;citekey&gt;JNeurosci:0wk&lt;/citekey&gt;&lt;/publication&gt;&lt;/bundle&gt;&lt;authors&gt;&lt;author&gt;&lt;lastName&gt;Stokes&lt;/lastName&gt;&lt;firstName&gt;Mark&lt;/firstName&gt;&lt;/author&gt;&lt;author&gt;&lt;lastName&gt;Thompson&lt;/lastName&gt;&lt;firstName&gt;Russell&lt;/firstName&gt;&lt;/author&gt;&lt;author&gt;&lt;lastName&gt;Cusack&lt;/lastName&gt;&lt;firstName&gt;Rhodri&lt;/firstName&gt;&lt;/author&gt;&lt;author&gt;&lt;lastName&gt;Duncan&lt;/lastName&gt;&lt;firstName&gt;John&lt;/firstName&gt;&lt;/author&gt;&lt;/authors&gt;&lt;/publication&gt;&lt;publication&gt;&lt;subtype&gt;400&lt;/subtype&gt;&lt;publisher&gt;MIT Press 238 Main St., Suite 500, Cambridge, MA 02142-1046 USA journals-info@mit.edu&lt;/publisher&gt;&lt;title&gt;Mental Imagery of Faces and Places Activates Corresponding Stimulus-Specific Brain Regions&lt;/title&gt;&lt;url&gt;http://www.mitpressjournals.org/doi/10.1162/08989290051137549&lt;/url&gt;&lt;volume&gt;12&lt;/volume&gt;&lt;publication_date&gt;99200603131200000000222000&lt;/publication_date&gt;&lt;uuid&gt;B1CF8149-C4B8-44DB-A6D1-B3A6FC042E31&lt;/uuid&gt;&lt;type&gt;400&lt;/type&gt;&lt;number&gt;6&lt;/number&gt;&lt;citekey&gt;OCraven:2006ih&lt;/citekey&gt;&lt;doi&gt;10.1162/08989290051137549&lt;/doi&gt;&lt;startpage&gt;1013&lt;/startpage&gt;&lt;endpage&gt;1023&lt;/endpage&gt;&lt;bundle&gt;&lt;publication&gt;&lt;title&gt;dx.doi.org&lt;/title&gt;&lt;uuid&gt;01186D60-DA9E-4FB2-8A7A-C294716D665C&lt;/uuid&gt;&lt;subtype&gt;-100&lt;/subtype&gt;&lt;type&gt;-100&lt;/type&gt;&lt;url&gt;http://dx.doi.org&lt;/url&gt;&lt;/publication&gt;&lt;/bundle&gt;&lt;authors&gt;&lt;author&gt;&lt;lastName&gt;O'Craven&lt;/lastName&gt;&lt;firstName&gt;K&lt;/firstName&gt;&lt;middleNames&gt;M&lt;/middleNames&gt;&lt;/author&gt;&lt;author&gt;&lt;lastName&gt;Kanwisher&lt;/lastName&gt;&lt;firstName&gt;N&lt;/firstName&gt;&lt;/author&gt;&lt;/authors&gt;&lt;/publication&gt;&lt;publication&gt;&lt;subtype&gt;400&lt;/subtype&gt;&lt;title&gt;'What' Is Happening in the Dorsal Visual Pathway.&lt;/title&gt;&lt;url&gt;https://linkinghub.elsevier.com/retrieve/pii/S1364661316301206&lt;/url&gt;&lt;volume&gt;20&lt;/volume&gt;&lt;revision_date&gt;99201608051200000000222000&lt;/revision_date&gt;&lt;publication_date&gt;99201610001200000000220000&lt;/publication_date&gt;&lt;uuid&gt;58BEA634-FAE2-4E67-9515-B7362D6174D0&lt;/uuid&gt;&lt;type&gt;400&lt;/type&gt;&lt;accepted_date&gt;99201608081200000000222000&lt;/accepted_date&gt;&lt;number&gt;10&lt;/number&gt;&lt;citekey&gt;Freud:2016dj&lt;/citekey&gt;&lt;submission_date&gt;99201606211200000000222000&lt;/submission_date&gt;&lt;doi&gt;10.1016/j.tics.2016.08.003&lt;/doi&gt;&lt;institution&gt;Department of Psychology, Carnegie Mellon University, Pittsburgh, PA, USA; Center for the Neural Basis of Cognition, Carnegie Mellon University and the University of Pittsburgh, Pittsburgh, PA, USA. Electronic address: efreud@andrew.cmu.edu.&lt;/institution&gt;&lt;startpage&gt;773&lt;/startpage&gt;&lt;endpage&gt;784&lt;/endpage&gt;&lt;bundle&gt;&lt;publication&gt;&lt;title&gt;Trends in Cognitive Sciences&lt;/title&gt;&lt;uuid&gt;ACC7D37F-E6AF-4046-9B4F-6490A07DDA76&lt;/uuid&gt;&lt;subtype&gt;-100&lt;/subtype&gt;&lt;type&gt;-100&lt;/type&gt;&lt;/publication&gt;&lt;/bundle&gt;&lt;authors&gt;&lt;author&gt;&lt;lastName&gt;Freud&lt;/lastName&gt;&lt;firstName&gt;Erez&lt;/firstName&gt;&lt;/author&gt;&lt;author&gt;&lt;lastName&gt;Plaut&lt;/lastName&gt;&lt;firstName&gt;David&lt;/firstName&gt;&lt;middleNames&gt;C&lt;/middleNames&gt;&lt;/author&gt;&lt;author&gt;&lt;lastName&gt;Behrmann&lt;/lastName&gt;&lt;firstName&gt;Marlene&lt;/firstName&gt;&lt;/author&gt;&lt;/authors&gt;&lt;/publication&gt;&lt;publication&gt;&lt;subtype&gt;400&lt;/subtype&gt;&lt;title&gt;Population coding of visual space: comparison of spatial representations in dorsal and ventral pathways.&lt;/title&gt;&lt;url&gt;http://journal.frontiersin.org/article/10.3389/fncom.2010.00159/abstract&lt;/url&gt;&lt;volume&gt;4&lt;/volume&gt;&lt;publication_date&gt;99201100001200000000200000&lt;/publication_date&gt;&lt;uuid&gt;9E3A2ED1-D88E-4ADB-9F82-AA3F474F60B3&lt;/uuid&gt;&lt;type&gt;400&lt;/type&gt;&lt;accepted_date&gt;99201012241200000000222000&lt;/accepted_date&gt;&lt;citekey&gt;Sereno:2011hq&lt;/citekey&gt;&lt;submission_date&gt;99201001051200000000222000&lt;/submission_date&gt;&lt;doi&gt;10.3389/fncom.2010.00159&lt;/doi&gt;&lt;institution&gt;Department of Neurobiology and Anatomy, University of Texas Health Science Center Houston, TX, USA.&lt;/institution&gt;&lt;startpage&gt;159&lt;/startpage&gt;&lt;bundle&gt;&lt;publication&gt;&lt;title&gt;Frontiers in computational neuroscience&lt;/title&gt;&lt;uuid&gt;1E3778F0-5EE4-4DDB-935D-62298637D145&lt;/uuid&gt;&lt;subtype&gt;-100&lt;/subtype&gt;&lt;publisher&gt;Frontiers&lt;/publisher&gt;&lt;type&gt;-100&lt;/type&gt;&lt;/publication&gt;&lt;/bundle&gt;&lt;authors&gt;&lt;author&gt;&lt;lastName&gt;Sereno&lt;/lastName&gt;&lt;firstName&gt;Anne&lt;/firstName&gt;&lt;middleNames&gt;B&lt;/middleNames&gt;&lt;/author&gt;&lt;author&gt;&lt;lastName&gt;Lehky&lt;/lastName&gt;&lt;firstName&gt;Sidney&lt;/firstName&gt;&lt;middleNames&gt;R&lt;/middleNames&gt;&lt;/author&gt;&lt;/authors&gt;&lt;/publication&gt;&lt;/publications&gt;&lt;cites&gt;&lt;/cites&gt;&lt;/citation&gt;</w:instrText>
      </w:r>
      <w:r w:rsidRPr="006D1391">
        <w:fldChar w:fldCharType="separate"/>
      </w:r>
      <w:r w:rsidR="00C77959">
        <w:rPr>
          <w:rFonts w:cs="Helvetica"/>
        </w:rPr>
        <w:t>(Freud et al., 2016; O'Craven and Kanwisher, 2006; Sereno and Lehky, 2011; Stokes et al., 2009)</w:t>
      </w:r>
      <w:r w:rsidRPr="006D1391">
        <w:fldChar w:fldCharType="end"/>
      </w:r>
      <w:r w:rsidRPr="006D1391">
        <w:t>, for example the finding that primate VS explicitly retains information not useful for object recognition</w:t>
      </w:r>
      <w:r w:rsidRPr="006D1391">
        <w:fldChar w:fldCharType="begin"/>
      </w:r>
      <w:r w:rsidR="00C77959">
        <w:instrText xml:space="preserve"> ADDIN PAPERS2_CITATIONS &lt;citation&gt;&lt;priority&gt;14&lt;/priority&gt;&lt;uuid&gt;9FE71435-F38A-4AD7-82DB-79C9CB3AC2C9&lt;/uuid&gt;&lt;publications&gt;&lt;publication&gt;&lt;subtype&gt;400&lt;/subtype&gt;&lt;title&gt;Explicit information for category-orthogonal object properties increases along the ventral stream.&lt;/title&gt;&lt;url&gt;http://www.nature.com/articles/nn.4247&lt;/url&gt;&lt;volume&gt;19&lt;/volume&gt;&lt;publication_date&gt;99201604001200000000220000&lt;/publication_date&gt;&lt;uuid&gt;F34A34E8-CBB6-4EB1-A3E3-BCFD465A6E9C&lt;/uuid&gt;&lt;type&gt;400&lt;/type&gt;&lt;accepted_date&gt;99201601171200000000222000&lt;/accepted_date&gt;&lt;number&gt;4&lt;/number&gt;&lt;citekey&gt;Hong:2016cw&lt;/citekey&gt;&lt;submission_date&gt;99201509031200000000222000&lt;/submission_date&gt;&lt;doi&gt;10.1038/nn.4247&lt;/doi&gt;&lt;institution&gt;Department of Brain and Cognitive Sciences, Massachusetts Institute of Technology, Cambridge, Massachusetts, USA.&lt;/institution&gt;&lt;startpage&gt;613&lt;/startpage&gt;&lt;endpage&gt;622&lt;/endpage&gt;&lt;bundle&gt;&lt;publication&gt;&lt;title&gt;Nature neuroscience&lt;/title&gt;&lt;uuid&gt;8929492E-7317-4659-9A7F-D0D36E42806A&lt;/uuid&gt;&lt;subtype&gt;-100&lt;/subtype&gt;&lt;publisher&gt;Nature Research&lt;/publisher&gt;&lt;type&gt;-100&lt;/type&gt;&lt;/publication&gt;&lt;/bundle&gt;&lt;authors&gt;&lt;author&gt;&lt;lastName&gt;Hong&lt;/lastName&gt;&lt;firstName&gt;Ha&lt;/firstName&gt;&lt;/author&gt;&lt;author&gt;&lt;lastName&gt;Yamins&lt;/lastName&gt;&lt;firstName&gt;Daniel&lt;/firstName&gt;&lt;middleNames&gt;L K&lt;/middleNames&gt;&lt;/author&gt;&lt;author&gt;&lt;lastName&gt;Majaj&lt;/lastName&gt;&lt;firstName&gt;Najib&lt;/firstName&gt;&lt;middleNames&gt;J&lt;/middleNames&gt;&lt;/author&gt;&lt;author&gt;&lt;lastName&gt;DiCarlo&lt;/lastName&gt;&lt;firstName&gt;James&lt;/firstName&gt;&lt;middleNames&gt;J&lt;/middleNames&gt;&lt;/author&gt;&lt;/authors&gt;&lt;/publication&gt;&lt;/publications&gt;&lt;cites&gt;&lt;/cites&gt;&lt;/citation&gt;</w:instrText>
      </w:r>
      <w:r w:rsidRPr="006D1391">
        <w:fldChar w:fldCharType="separate"/>
      </w:r>
      <w:r w:rsidR="00C77959">
        <w:rPr>
          <w:rFonts w:cs="Helvetica"/>
        </w:rPr>
        <w:t>(Hong et al., 2016)</w:t>
      </w:r>
      <w:r w:rsidRPr="006D1391">
        <w:fldChar w:fldCharType="end"/>
      </w:r>
      <w:r w:rsidRPr="006D1391">
        <w:t xml:space="preserve">. The composite objective promotes retention of both category and category-orthogonal information because both are necessary to reconstruct the stimulus. </w:t>
      </w:r>
    </w:p>
    <w:p w14:paraId="5E026BA5" w14:textId="3D1475A4" w:rsidR="006D1391" w:rsidRPr="006D1391" w:rsidRDefault="006D1391" w:rsidP="006D1391">
      <w:pPr>
        <w:pStyle w:val="ThesisNormal"/>
      </w:pPr>
      <w:r w:rsidRPr="006D1391">
        <w:t>Importantly, we used a different method to compare our neural networks to the primate VS than have previous studies that compared the representational dissimilarity matrices (RDMs</w:t>
      </w:r>
      <w:r w:rsidR="00FF4C08">
        <w:t>)</w:t>
      </w:r>
      <w:r w:rsidRPr="006D1391">
        <w:t xml:space="preserve"> for their models, with those of the primate VS</w:t>
      </w:r>
      <w:r w:rsidRPr="006D1391">
        <w:fldChar w:fldCharType="begin"/>
      </w:r>
      <w:r w:rsidR="00C77959">
        <w:instrText xml:space="preserve"> ADDIN PAPERS2_CITATIONS &lt;citation&gt;&lt;priority&gt;0&lt;/priority&gt;&lt;uuid&gt;2430E975-EE54-42F0-8407-A4C1131766A6&lt;/uuid&gt;&lt;publications&gt;&lt;publication&gt;&lt;subtype&gt;400&lt;/subtype&gt;&lt;title&gt;Using goal-driven deep learning models to understand sensory cortex.&lt;/title&gt;&lt;url&gt;http://www.nature.com/articles/nn.4244&lt;/url&gt;&lt;volume&gt;19&lt;/volume&gt;&lt;publication_date&gt;99201603001200000000220000&lt;/publication_date&gt;&lt;uuid&gt;1B1E49F8-EE20-4372-AD8D-3F5DA6359414&lt;/uuid&gt;&lt;type&gt;400&lt;/type&gt;&lt;accepted_date&gt;99201601131200000000222000&lt;/accepted_date&gt;&lt;number&gt;3&lt;/number&gt;&lt;citekey&gt;Yamins:2016hga&lt;/citekey&gt;&lt;submission_date&gt;99201510261200000000222000&lt;/submission_date&gt;&lt;doi&gt;10.1038/nn.4244&lt;/doi&gt;&lt;institution&gt;Department of Brain and Cognitive Sciences, Massachusetts Institute of Technology, Cambridge, Massachusetts, USA.&lt;/institution&gt;&lt;startpage&gt;356&lt;/startpage&gt;&lt;endpage&gt;365&lt;/endpage&gt;&lt;bundle&gt;&lt;publication&gt;&lt;title&gt;Nature neuroscience&lt;/title&gt;&lt;uuid&gt;8929492E-7317-4659-9A7F-D0D36E42806A&lt;/uuid&gt;&lt;subtype&gt;-100&lt;/subtype&gt;&lt;publisher&gt;Nature Research&lt;/publisher&gt;&lt;type&gt;-100&lt;/type&gt;&lt;/publication&gt;&lt;/bundle&gt;&lt;authors&gt;&lt;author&gt;&lt;lastName&gt;Yamins&lt;/lastName&gt;&lt;firstName&gt;Daniel&lt;/firstName&gt;&lt;middleNames&gt;L K&lt;/middleNames&gt;&lt;/author&gt;&lt;author&gt;&lt;lastName&gt;DiCarlo&lt;/lastName&gt;&lt;firstName&gt;James&lt;/firstName&gt;&lt;middleNames&gt;J&lt;/middleNames&gt;&lt;/author&gt;&lt;/authors&gt;&lt;/publication&gt;&lt;publication&gt;&lt;subtype&gt;400&lt;/subtype&gt;&lt;title&gt;Deep neural networks rival the representation of primate IT cortex for core visual object recognition.&lt;/title&gt;&lt;url&gt;https://dx.plos.org/10.1371/journal.pcbi.1003963&lt;/url&gt;&lt;volume&gt;10&lt;/volume&gt;&lt;publication_date&gt;99201412001200000000220000&lt;/publication_date&gt;&lt;uuid&gt;3A2DF2CC-BDCD-4220-B7F4-3919412F08D3&lt;/uuid&gt;&lt;type&gt;400&lt;/type&gt;&lt;accepted_date&gt;99201410031200000000222000&lt;/accepted_date&gt;&lt;number&gt;12&lt;/number&gt;&lt;citekey&gt;Cadieu:2014in&lt;/citekey&gt;&lt;submission_date&gt;99201406231200000000222000&lt;/submission_date&gt;&lt;doi&gt;10.1371/journal.pcbi.1003963&lt;/doi&gt;&lt;institution&gt;Department of Brain and Cognitive Sciences and McGovern Institute for Brain Research, Massachusetts Institute of Technology, Cambridge, Massachusetts, United States of America.&lt;/institution&gt;&lt;startpage&gt;e1003963&lt;/startpage&gt;&lt;bundle&gt;&lt;publication&gt;&lt;title&gt;PLoS computational biology&lt;/title&gt;&lt;uuid&gt;6BC4523B-61B0-43E5-BF18-9401CF738219&lt;/uuid&gt;&lt;subtype&gt;-100&lt;/subtype&gt;&lt;publisher&gt;Public Library of Science&lt;/publisher&gt;&lt;type&gt;-100&lt;/type&gt;&lt;/publication&gt;&lt;/bundle&gt;&lt;authors&gt;&lt;author&gt;&lt;lastName&gt;Cadieu&lt;/lastName&gt;&lt;firstName&gt;Charles&lt;/firstName&gt;&lt;middleNames&gt;F&lt;/middleNames&gt;&lt;/author&gt;&lt;author&gt;&lt;lastName&gt;Hong&lt;/lastName&gt;&lt;firstName&gt;Ha&lt;/firstName&gt;&lt;/author&gt;&lt;author&gt;&lt;lastName&gt;Yamins&lt;/lastName&gt;&lt;firstName&gt;Daniel&lt;/firstName&gt;&lt;middleNames&gt;L K&lt;/middleNames&gt;&lt;/author&gt;&lt;author&gt;&lt;lastName&gt;Pinto&lt;/lastName&gt;&lt;firstName&gt;Nicolas&lt;/firstName&gt;&lt;/author&gt;&lt;author&gt;&lt;lastName&gt;Ardila&lt;/lastName&gt;&lt;firstName&gt;Diego&lt;/firstName&gt;&lt;/author&gt;&lt;author&gt;&lt;lastName&gt;Solomon&lt;/lastName&gt;&lt;firstName&gt;Ethan&lt;/firstName&gt;&lt;middleNames&gt;A&lt;/middleNames&gt;&lt;/author&gt;&lt;author&gt;&lt;lastName&gt;Majaj&lt;/lastName&gt;&lt;firstName&gt;Najib&lt;/firstName&gt;&lt;middleNames&gt;J&lt;/middleNames&gt;&lt;/author&gt;&lt;author&gt;&lt;lastName&gt;DiCarlo&lt;/lastName&gt;&lt;firstName&gt;James&lt;/firstName&gt;&lt;middleNames&gt;J&lt;/middleNames&gt;&lt;/author&gt;&lt;/authors&gt;&lt;editors&gt;&lt;author&gt;&lt;lastName&gt;Bethge&lt;/lastName&gt;&lt;firstName&gt;Matthias&lt;/firstName&gt;&lt;/author&gt;&lt;/editors&gt;&lt;/publication&gt;&lt;publication&gt;&lt;subtype&gt;400&lt;/subtype&gt;&lt;title&gt;Explicit information for category-orthogonal object properties increases along the ventral stream.&lt;/title&gt;&lt;url&gt;http://www.nature.com/articles/nn.4247&lt;/url&gt;&lt;volume&gt;19&lt;/volume&gt;&lt;publication_date&gt;99201604001200000000220000&lt;/publication_date&gt;&lt;uuid&gt;F34A34E8-CBB6-4EB1-A3E3-BCFD465A6E9C&lt;/uuid&gt;&lt;type&gt;400&lt;/type&gt;&lt;accepted_date&gt;99201601171200000000222000&lt;/accepted_date&gt;&lt;number&gt;4&lt;/number&gt;&lt;citekey&gt;Hong:2016cw&lt;/citekey&gt;&lt;submission_date&gt;99201509031200000000222000&lt;/submission_date&gt;&lt;doi&gt;10.1038/nn.4247&lt;/doi&gt;&lt;institution&gt;Department of Brain and Cognitive Sciences, Massachusetts Institute of Technology, Cambridge, Massachusetts, USA.&lt;/institution&gt;&lt;startpage&gt;613&lt;/startpage&gt;&lt;endpage&gt;622&lt;/endpage&gt;&lt;bundle&gt;&lt;publication&gt;&lt;title&gt;Nature neuroscience&lt;/title&gt;&lt;uuid&gt;8929492E-7317-4659-9A7F-D0D36E42806A&lt;/uuid&gt;&lt;subtype&gt;-100&lt;/subtype&gt;&lt;publisher&gt;Nature Research&lt;/publisher&gt;&lt;type&gt;-100&lt;/type&gt;&lt;/publication&gt;&lt;/bundle&gt;&lt;authors&gt;&lt;author&gt;&lt;lastName&gt;Hong&lt;/lastName&gt;&lt;firstName&gt;Ha&lt;/firstName&gt;&lt;/author&gt;&lt;author&gt;&lt;lastName&gt;Yamins&lt;/lastName&gt;&lt;firstName&gt;Daniel&lt;/firstName&gt;&lt;middleNames&gt;L K&lt;/middleNames&gt;&lt;/author&gt;&lt;author&gt;&lt;lastName&gt;Majaj&lt;/lastName&gt;&lt;firstName&gt;Najib&lt;/firstName&gt;&lt;middleNames&gt;J&lt;/middleNames&gt;&lt;/author&gt;&lt;author&gt;&lt;lastName&gt;DiCarlo&lt;/lastName&gt;&lt;firstName&gt;James&lt;/firstName&gt;&lt;middleNames&gt;J&lt;/middleNames&gt;&lt;/author&gt;&lt;/authors&gt;&lt;/publication&gt;&lt;publication&gt;&lt;subtype&gt;400&lt;/subtype&gt;&lt;title&gt;A deep learning framework for neuroscience&lt;/title&gt;&lt;url&gt;http://www.nature.com/articles/s41593-019-0520-2&lt;/url&gt;&lt;volume&gt;22&lt;/volume&gt;&lt;publication_date&gt;99201910281200000000222000&lt;/publication_date&gt;&lt;uuid&gt;B784A706-C6C8-423F-8D0B-CC5133073AD6&lt;/uuid&gt;&lt;type&gt;400&lt;/type&gt;&lt;number&gt;11&lt;/number&gt;&lt;citekey&gt;Richards:2019bm&lt;/citekey&gt;&lt;doi&gt;10.1038/s41593-019-0520-2&lt;/doi&gt;&lt;startpage&gt;1761&lt;/startpage&gt;&lt;endpage&gt;1770&lt;/endpage&gt;&lt;bundle&gt;&lt;publication&gt;&lt;title&gt;Nature neuroscience&lt;/title&gt;&lt;uuid&gt;8929492E-7317-4659-9A7F-D0D36E42806A&lt;/uuid&gt;&lt;subtype&gt;-100&lt;/subtype&gt;&lt;publisher&gt;Nature Research&lt;/publisher&gt;&lt;type&gt;-100&lt;/type&gt;&lt;/publication&gt;&lt;/bundle&gt;&lt;authors&gt;&lt;author&gt;&lt;lastName&gt;Richards&lt;/lastName&gt;&lt;firstName&gt;Blake&lt;/firstName&gt;&lt;middleNames&gt;A&lt;/middleNames&gt;&lt;/author&gt;&lt;author&gt;&lt;lastName&gt;Lillicrap&lt;/lastName&gt;&lt;firstName&gt;Timothy&lt;/firstName&gt;&lt;middleNames&gt;P&lt;/middleNames&gt;&lt;/author&gt;&lt;author&gt;&lt;lastName&gt;Beaudoin&lt;/lastName&gt;&lt;firstName&gt;Philippe&lt;/firstName&gt;&lt;/author&gt;&lt;author&gt;&lt;lastName&gt;Bengio&lt;/lastName&gt;&lt;firstName&gt;Yoshua&lt;/firstName&gt;&lt;/author&gt;&lt;author&gt;&lt;lastName&gt;Bogacz&lt;/lastName&gt;&lt;firstName&gt;Rafal&lt;/firstName&gt;&lt;/author&gt;&lt;author&gt;&lt;lastName&gt;Christensen&lt;/lastName&gt;&lt;firstName&gt;Amelia&lt;/firstName&gt;&lt;/author&gt;&lt;author&gt;&lt;lastName&gt;Clopath&lt;/lastName&gt;&lt;firstName&gt;Claudia&lt;/firstName&gt;&lt;/author&gt;&lt;author&gt;&lt;lastName&gt;Costa&lt;/lastName&gt;&lt;firstName&gt;Rui&lt;/firstName&gt;&lt;middleNames&gt;Ponte&lt;/middleNames&gt;&lt;/author&gt;&lt;author&gt;&lt;lastName&gt;Berker&lt;/lastName&gt;&lt;nonDroppingParticle&gt;de&lt;/nonDroppingParticle&gt;&lt;firstName&gt;Archy&lt;/firstName&gt;&lt;/author&gt;&lt;author&gt;&lt;lastName&gt;Ganguli&lt;/lastName&gt;&lt;firstName&gt;Surya&lt;/firstName&gt;&lt;/author&gt;&lt;author&gt;&lt;lastName&gt;Gillon&lt;/lastName&gt;&lt;firstName&gt;Colleen&lt;/firstName&gt;&lt;middleNames&gt;J&lt;/middleNames&gt;&lt;/author&gt;&lt;author&gt;&lt;lastName&gt;Hafner&lt;/lastName&gt;&lt;firstName&gt;Danijar&lt;/firstName&gt;&lt;/author&gt;&lt;author&gt;&lt;lastName&gt;Kepecs&lt;/lastName&gt;&lt;firstName&gt;Adam&lt;/firstName&gt;&lt;/author&gt;&lt;author&gt;&lt;lastName&gt;Kriegeskorte&lt;/lastName&gt;&lt;firstName&gt;Nikolaus&lt;/firstName&gt;&lt;/author&gt;&lt;author&gt;&lt;lastName&gt;Latham&lt;/lastName&gt;&lt;firstName&gt;Peter&lt;/firstName&gt;&lt;/author&gt;&lt;author&gt;&lt;lastName&gt;Lindsay&lt;/lastName&gt;&lt;firstName&gt;Grace&lt;/firstName&gt;&lt;middleNames&gt;W&lt;/middleNames&gt;&lt;/author&gt;&lt;author&gt;&lt;lastName&gt;Miller&lt;/lastName&gt;&lt;firstName&gt;Kenneth&lt;/firstName&gt;&lt;middleNames&gt;D&lt;/middleNames&gt;&lt;/author&gt;&lt;author&gt;&lt;lastName&gt;Naud&lt;/lastName&gt;&lt;firstName&gt;Richard&lt;/firstName&gt;&lt;/author&gt;&lt;author&gt;&lt;lastName&gt;Pack&lt;/lastName&gt;&lt;firstName&gt;Christopher&lt;/firstName&gt;&lt;middleNames&gt;C&lt;/middleNames&gt;&lt;/author&gt;&lt;author&gt;&lt;lastName&gt;Poirazi&lt;/lastName&gt;&lt;firstName&gt;Panayiota&lt;/firstName&gt;&lt;/author&gt;&lt;author&gt;&lt;lastName&gt;Roelfsema&lt;/lastName&gt;&lt;firstName&gt;Pieter&lt;/firstName&gt;&lt;/author&gt;&lt;author&gt;&lt;lastName&gt;Sacramento&lt;/lastName&gt;&lt;firstName&gt;João&lt;/firstName&gt;&lt;/author&gt;&lt;author&gt;&lt;lastName&gt;Saxe&lt;/lastName&gt;&lt;firstName&gt;Andrew&lt;/firstName&gt;&lt;/author&gt;&lt;author&gt;&lt;lastName&gt;Scellier&lt;/lastName&gt;&lt;firstName&gt;Benjamin&lt;/firstName&gt;&lt;/author&gt;&lt;author&gt;&lt;lastName&gt;Schapiro&lt;/lastName&gt;&lt;firstName&gt;Anna&lt;/firstName&gt;&lt;middleNames&gt;C&lt;/middleNames&gt;&lt;/author&gt;&lt;author&gt;&lt;lastName&gt;Senn&lt;/lastName&gt;&lt;firstName&gt;Walter&lt;/firstName&gt;&lt;/author&gt;&lt;author&gt;&lt;lastName&gt;Wayne&lt;/lastName&gt;&lt;firstName&gt;Greg&lt;/firstName&gt;&lt;/author&gt;&lt;author&gt;&lt;lastName&gt;Yamins&lt;/lastName&gt;&lt;firstName&gt;Daniel&lt;/firstName&gt;&lt;/author&gt;&lt;author&gt;&lt;lastName&gt;Zenke&lt;/lastName&gt;&lt;firstName&gt;Friedemann&lt;/firstName&gt;&lt;/author&gt;&lt;author&gt;&lt;lastName&gt;Zylberberg&lt;/lastName&gt;&lt;firstName&gt;Joel&lt;/firstName&gt;&lt;/author&gt;&lt;author&gt;&lt;lastName&gt;Therien&lt;/lastName&gt;&lt;firstName&gt;Denis&lt;/firstName&gt;&lt;/author&gt;&lt;author&gt;&lt;lastName&gt;Kording&lt;/lastName&gt;&lt;firstName&gt;Konrad&lt;/firstName&gt;&lt;middleNames&gt;P&lt;/middleNames&gt;&lt;/author&gt;&lt;/authors&gt;&lt;/publication&gt;&lt;/publications&gt;&lt;cites&gt;&lt;/cites&gt;&lt;/citation&gt;</w:instrText>
      </w:r>
      <w:r w:rsidRPr="006D1391">
        <w:fldChar w:fldCharType="separate"/>
      </w:r>
      <w:r w:rsidR="00C77959">
        <w:rPr>
          <w:rFonts w:cs="Helvetica"/>
        </w:rPr>
        <w:t>(</w:t>
      </w:r>
      <w:proofErr w:type="spellStart"/>
      <w:r w:rsidR="00C77959">
        <w:rPr>
          <w:rFonts w:cs="Helvetica"/>
        </w:rPr>
        <w:t>Cadieu</w:t>
      </w:r>
      <w:proofErr w:type="spellEnd"/>
      <w:r w:rsidR="00C77959">
        <w:rPr>
          <w:rFonts w:cs="Helvetica"/>
        </w:rPr>
        <w:t xml:space="preserve"> et al., 2014; Hong et al., 2016; Richards et al., 2019; Yamins and DiCarlo, 2016)</w:t>
      </w:r>
      <w:r w:rsidRPr="006D1391">
        <w:fldChar w:fldCharType="end"/>
      </w:r>
      <w:r w:rsidRPr="006D1391">
        <w:t xml:space="preserve">. While RDMs assay the (dis)similarity </w:t>
      </w:r>
      <w:r w:rsidR="00C77959">
        <w:rPr>
          <w:rFonts w:cs="Helvetica"/>
        </w:rPr>
        <w:fldChar w:fldCharType="begin"/>
      </w:r>
      <w:r w:rsidR="00C77959">
        <w:rPr>
          <w:rFonts w:cs="Helvetica"/>
        </w:rPr>
        <w:instrText xml:space="preserve"> ADDIN PAPERS2_CITATIONS &lt;citation&gt;&lt;priority&gt;70&lt;/priority&gt;&lt;uuid&gt;40B7A643-0782-443D-8758-0FACFAE5E558&lt;/uuid&gt;&lt;publications&gt;&lt;publication&gt;&lt;subtype&gt;400&lt;/subtype&gt;&lt;publisher&gt;Public Library of Science&lt;/publisher&gt;&lt;title&gt;A Toolbox for Representational Similarity Analysis&lt;/title&gt;&lt;url&gt;http://dx.plos.org/10.1371/journal.pcbi.1003553&lt;/url&gt;&lt;volume&gt;10&lt;/volume&gt;&lt;publication_date&gt;99201404171200000000222000&lt;/publication_date&gt;&lt;uuid&gt;3ABE65F2-B2F6-4C54-9971-A1E9D0C58BC3&lt;/uuid&gt;&lt;type&gt;400&lt;/type&gt;&lt;number&gt;4&lt;/number&gt;&lt;citekey&gt;Nili:2014fq&lt;/citekey&gt;&lt;doi&gt;10.1371/journal.pcbi.1003553&lt;/doi&gt;&lt;startpage&gt;e1003553&lt;/startpage&gt;&lt;bundle&gt;&lt;publication&gt;&lt;title&gt;PLoS computational biology&lt;/title&gt;&lt;uuid&gt;6BC4523B-61B0-43E5-BF18-9401CF738219&lt;/uuid&gt;&lt;subtype&gt;-100&lt;/subtype&gt;&lt;publisher&gt;Public Library of Science&lt;/publisher&gt;&lt;type&gt;-100&lt;/type&gt;&lt;/publication&gt;&lt;/bundle&gt;&lt;authors&gt;&lt;author&gt;&lt;lastName&gt;Nili&lt;/lastName&gt;&lt;firstName&gt;Hamed&lt;/firstName&gt;&lt;/author&gt;&lt;author&gt;&lt;lastName&gt;Wingfield&lt;/lastName&gt;&lt;firstName&gt;Cai&lt;/firstName&gt;&lt;/author&gt;&lt;author&gt;&lt;lastName&gt;Walther&lt;/lastName&gt;&lt;firstName&gt;Alexander&lt;/firstName&gt;&lt;/author&gt;&lt;author&gt;&lt;lastName&gt;Su&lt;/lastName&gt;&lt;firstName&gt;Li&lt;/firstName&gt;&lt;/author&gt;&lt;author&gt;&lt;lastName&gt;Marslen-Wilson&lt;/lastName&gt;&lt;firstName&gt;William&lt;/firstName&gt;&lt;/author&gt;&lt;author&gt;&lt;lastName&gt;Kriegeskorte&lt;/lastName&gt;&lt;firstName&gt;Nikolaus&lt;/firstName&gt;&lt;/author&gt;&lt;/authors&gt;&lt;editors&gt;&lt;author&gt;&lt;lastName&gt;Prlic&lt;/lastName&gt;&lt;firstName&gt;Andreas&lt;/firstName&gt;&lt;/author&gt;&lt;/editors&gt;&lt;/publication&gt;&lt;/publications&gt;&lt;cites&gt;&lt;/cites&gt;&lt;/citation&gt;</w:instrText>
      </w:r>
      <w:r w:rsidR="00C77959">
        <w:rPr>
          <w:rFonts w:cs="Helvetica"/>
        </w:rPr>
        <w:fldChar w:fldCharType="separate"/>
      </w:r>
      <w:r w:rsidR="00C77959">
        <w:rPr>
          <w:rFonts w:cs="Helvetica"/>
        </w:rPr>
        <w:t>(Nili et al., 2014)</w:t>
      </w:r>
      <w:r w:rsidR="00C77959">
        <w:rPr>
          <w:rFonts w:cs="Helvetica"/>
        </w:rPr>
        <w:fldChar w:fldCharType="end"/>
      </w:r>
      <w:r w:rsidR="00002910" w:rsidRPr="006D1391">
        <w:t xml:space="preserve"> </w:t>
      </w:r>
      <w:r w:rsidRPr="006D1391">
        <w:t>in how different images are represented by the models, or primate VS, our approach was to focus instead on the depth-dependent evolution of neuronal selectivity to categorical and non-categorial variations in the input images. That we came to a different conclusion than did prior studies -- E.g., that an objective other than pure object categorization could best describe the computations in primate VS – suggests that there could be aspects of visual computation that are not fully captured by RDM analysis.</w:t>
      </w:r>
    </w:p>
    <w:p w14:paraId="1DE87E19" w14:textId="3FA53316" w:rsidR="006D1391" w:rsidRPr="00F93B0D" w:rsidRDefault="006D1391" w:rsidP="006D1391">
      <w:pPr>
        <w:pStyle w:val="ThesisNormal"/>
      </w:pPr>
      <w:r w:rsidRPr="006D1391">
        <w:t>Furthermore, our findings suggest noise tolerance as another independent explanation for why the VS might use a composite computational objective. VS classification accuracy measured in humans tolerates noise corrupted images much better than DCNNs optimized for image classification alone</w:t>
      </w:r>
      <w:r w:rsidRPr="006D1391">
        <w:fldChar w:fldCharType="begin"/>
      </w:r>
      <w:r w:rsidR="00C77959">
        <w:instrText xml:space="preserve"> ADDIN PAPERS2_CITATIONS &lt;citation&gt;&lt;priority&gt;16&lt;/priority&gt;&lt;uuid&gt;0674F723-4879-4387-BF10-9254241A01C7&lt;/uuid&gt;&lt;publications&gt;&lt;publication&gt;&lt;subtype&gt;415&lt;/subtype&gt;&lt;title&gt;Generalisation in humans and deep neural networks&lt;/title&gt;&lt;url&gt;https://arxiv.org/abs/1808.08750&lt;/url&gt;&lt;publication_date&gt;99201808271200000000222000&lt;/publication_date&gt;&lt;uuid&gt;292B326E-CF29-414B-BDB3-03D877C7FAF3&lt;/uuid&gt;&lt;type&gt;400&lt;/type&gt;&lt;citekey&gt;Geirhos:2018tl&lt;/citekey&gt;&lt;authors&gt;&lt;author&gt;&lt;lastName&gt;Geirhos&lt;/lastName&gt;&lt;firstName&gt;Robert&lt;/firstName&gt;&lt;/author&gt;&lt;author&gt;&lt;lastName&gt;Temme&lt;/lastName&gt;&lt;firstName&gt;Carlos&lt;/firstName&gt;&lt;middleNames&gt;R Medina&lt;/middleNames&gt;&lt;/author&gt;&lt;author&gt;&lt;lastName&gt;Rauber&lt;/lastName&gt;&lt;firstName&gt;Jonas&lt;/firstName&gt;&lt;/author&gt;&lt;author&gt;&lt;lastName&gt;Schuett&lt;/lastName&gt;&lt;firstName&gt;Heiko&lt;/firstName&gt;&lt;middleNames&gt;H&lt;/middleNames&gt;&lt;/author&gt;&lt;author&gt;&lt;lastName&gt;Bethge&lt;/lastName&gt;&lt;firstName&gt;Matthias&lt;/firstName&gt;&lt;/author&gt;&lt;author&gt;&lt;lastName&gt;Wichmann&lt;/lastName&gt;&lt;firstName&gt;Felix&lt;/firstName&gt;&lt;middleNames&gt;A&lt;/middleNames&gt;&lt;/author&gt;&lt;/authors&gt;&lt;/publication&gt;&lt;/publications&gt;&lt;cites&gt;&lt;/cites&gt;&lt;/citation&gt;</w:instrText>
      </w:r>
      <w:r w:rsidRPr="006D1391">
        <w:fldChar w:fldCharType="separate"/>
      </w:r>
      <w:r w:rsidR="00C77959">
        <w:rPr>
          <w:rFonts w:cs="Helvetica"/>
        </w:rPr>
        <w:t>(</w:t>
      </w:r>
      <w:proofErr w:type="spellStart"/>
      <w:r w:rsidR="00C77959">
        <w:rPr>
          <w:rFonts w:cs="Helvetica"/>
        </w:rPr>
        <w:t>Geirhos</w:t>
      </w:r>
      <w:proofErr w:type="spellEnd"/>
      <w:r w:rsidR="00C77959">
        <w:rPr>
          <w:rFonts w:cs="Helvetica"/>
        </w:rPr>
        <w:t xml:space="preserve"> et al., 2018)</w:t>
      </w:r>
      <w:r w:rsidRPr="006D1391">
        <w:fldChar w:fldCharType="end"/>
      </w:r>
      <w:r w:rsidRPr="006D1391">
        <w:t xml:space="preserve">. In </w:t>
      </w:r>
      <w:r w:rsidRPr="006D1391">
        <w:lastRenderedPageBreak/>
        <w:t xml:space="preserve">contrast, convolutional models optimizing the composite objective demonstrate better noise tolerance compared to identical models trained solely for classification (Fig </w:t>
      </w:r>
      <w:r w:rsidR="00A836B5">
        <w:t>4.</w:t>
      </w:r>
      <w:r w:rsidRPr="006D1391">
        <w:t>3). Importantly, improved noise tolerance occurs without having to augment training images with noise. These findings complement the expanding body of work to explain the neuronal computations in visual processing and have applications in the computer vision models that emulate them.</w:t>
      </w:r>
    </w:p>
    <w:p w14:paraId="0BCCAB4B" w14:textId="7DF65EA5" w:rsidR="00392316" w:rsidRDefault="00392316">
      <w:pPr>
        <w:spacing w:line="240" w:lineRule="auto"/>
        <w:ind w:firstLine="0"/>
        <w:rPr>
          <w:rFonts w:eastAsiaTheme="majorEastAsia" w:cs="Times New Roman (Headings CS)"/>
          <w:b/>
          <w:spacing w:val="10"/>
          <w:kern w:val="28"/>
          <w:szCs w:val="56"/>
        </w:rPr>
      </w:pPr>
      <w:r>
        <w:rPr>
          <w:rFonts w:eastAsiaTheme="majorEastAsia" w:cs="Times New Roman (Headings CS)"/>
          <w:b/>
          <w:spacing w:val="10"/>
          <w:kern w:val="28"/>
          <w:szCs w:val="56"/>
        </w:rPr>
        <w:br w:type="page"/>
      </w:r>
    </w:p>
    <w:p w14:paraId="33B21DE7" w14:textId="77777777" w:rsidR="00D378EE" w:rsidRDefault="00392316" w:rsidP="00D378EE">
      <w:pPr>
        <w:pStyle w:val="Preamble"/>
        <w:keepNext/>
      </w:pPr>
      <w:r>
        <w:rPr>
          <w:noProof/>
        </w:rPr>
        <w:lastRenderedPageBreak/>
        <w:drawing>
          <wp:inline distT="0" distB="0" distL="0" distR="0" wp14:anchorId="5DBCE31B" wp14:editId="2C9C4FEF">
            <wp:extent cx="5852705" cy="3553428"/>
            <wp:effectExtent l="0" t="0" r="2540" b="3175"/>
            <wp:docPr id="8" name="Picture 8" descr="A picture containing object, parking, mete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 1@2x.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06232" cy="3585927"/>
                    </a:xfrm>
                    <a:prstGeom prst="rect">
                      <a:avLst/>
                    </a:prstGeom>
                  </pic:spPr>
                </pic:pic>
              </a:graphicData>
            </a:graphic>
          </wp:inline>
        </w:drawing>
      </w:r>
    </w:p>
    <w:p w14:paraId="6F99E4A3" w14:textId="51B7ED25" w:rsidR="006D1391" w:rsidRDefault="00D378EE" w:rsidP="00D378EE">
      <w:pPr>
        <w:pStyle w:val="Caption"/>
        <w:ind w:firstLine="0"/>
      </w:pPr>
      <w:r>
        <w:t xml:space="preserve">Figure </w:t>
      </w:r>
      <w:r w:rsidR="00F31309">
        <w:t>4</w:t>
      </w:r>
      <w:r>
        <w:t xml:space="preserve">.1 Overview. </w:t>
      </w:r>
      <w:r w:rsidRPr="00D378EE">
        <w:t xml:space="preserve">A) We constructed images of clothing items superimposed over natural image backgrounds at random eccentricities. B) We model the ventral stream as an encoder whose objective is to map input image (x) onto more abstract “latent” representations (D and V). In our models this entire latent space is represented by 70 artificial neurons (35 units in each of D and V) The generator network uses these latent representations (D and V) as input to reconstruct the object and its location within the scene. A separate linear decoder attempts to determine the object identity from the activities of the units in V. C) We trained both convolutional, and non-convolutional neural network architectures, on one of two tasks: object categorization (“classify”), or object categorization with concurrent image reconstruction. We note that, for the “pure” object recognition task, the generator network is superfluous. D) Neural networks with both architectures achieve comparable object recognition performance (accuracy) when using either classify-only and </w:t>
      </w:r>
      <w:proofErr w:type="spellStart"/>
      <w:r w:rsidRPr="00D378EE">
        <w:t>classify+reconstruct</w:t>
      </w:r>
      <w:proofErr w:type="spellEnd"/>
      <w:r w:rsidRPr="00D378EE">
        <w:t xml:space="preserve"> objective functions. This performance was assessed on held-out images, not used in training the networks.</w:t>
      </w:r>
    </w:p>
    <w:p w14:paraId="4D185551" w14:textId="398DDD24" w:rsidR="008564BC" w:rsidRDefault="008564BC" w:rsidP="008564BC"/>
    <w:p w14:paraId="12698A51" w14:textId="75EC0FE7" w:rsidR="008564BC" w:rsidRDefault="008564BC">
      <w:pPr>
        <w:spacing w:line="240" w:lineRule="auto"/>
        <w:ind w:firstLine="0"/>
      </w:pPr>
      <w:r>
        <w:br w:type="page"/>
      </w:r>
    </w:p>
    <w:p w14:paraId="6D9BC40E" w14:textId="77777777" w:rsidR="008564BC" w:rsidRDefault="008564BC" w:rsidP="008564BC">
      <w:pPr>
        <w:pStyle w:val="Preamble"/>
        <w:keepNext/>
      </w:pPr>
      <w:r w:rsidRPr="00E4661C">
        <w:rPr>
          <w:noProof/>
        </w:rPr>
        <w:lastRenderedPageBreak/>
        <w:drawing>
          <wp:inline distT="0" distB="0" distL="0" distR="0" wp14:anchorId="3E6E48F4" wp14:editId="4C25FE24">
            <wp:extent cx="5903407" cy="4456253"/>
            <wp:effectExtent l="0" t="0" r="0" b="0"/>
            <wp:docPr id="15" name="Picture 15" descr="A picture containing shelf,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2x.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60744" cy="4499534"/>
                    </a:xfrm>
                    <a:prstGeom prst="rect">
                      <a:avLst/>
                    </a:prstGeom>
                  </pic:spPr>
                </pic:pic>
              </a:graphicData>
            </a:graphic>
          </wp:inline>
        </w:drawing>
      </w:r>
    </w:p>
    <w:p w14:paraId="7C2AFFE2" w14:textId="18B8CD4C" w:rsidR="008564BC" w:rsidRDefault="008564BC" w:rsidP="008564BC">
      <w:pPr>
        <w:pStyle w:val="Caption"/>
        <w:ind w:firstLine="0"/>
      </w:pPr>
      <w:r>
        <w:t xml:space="preserve">Figure </w:t>
      </w:r>
      <w:r w:rsidR="00F31309">
        <w:t>4</w:t>
      </w:r>
      <w:r>
        <w:t xml:space="preserve">.2 Comparisons of selectivity for visual scene properties. </w:t>
      </w:r>
      <w:r w:rsidRPr="008564BC">
        <w:t xml:space="preserve">A) Category and position selectivity of single units recorded from macaque ventral stream (see Methods and Hong et al. 2016). B&amp;C) Selectivity of units in the fully trained convolutional models optimized under classify-only objective (categorical cross-entropy) and the composite </w:t>
      </w:r>
      <w:proofErr w:type="spellStart"/>
      <w:r w:rsidRPr="008564BC">
        <w:t>classify+reconstruct</w:t>
      </w:r>
      <w:proofErr w:type="spellEnd"/>
      <w:r w:rsidRPr="008564BC">
        <w:t xml:space="preserve"> autoencoder objective. D&amp;E) Non-convolutional or “all-to-all” models were also trained on both classify-only and </w:t>
      </w:r>
      <w:proofErr w:type="spellStart"/>
      <w:r w:rsidRPr="008564BC">
        <w:t>classify+reconstruct</w:t>
      </w:r>
      <w:proofErr w:type="spellEnd"/>
      <w:r w:rsidRPr="008564BC">
        <w:t>. We measured property selectivity of both categorical and continuous valued category-orthogonal properties on units in the multi-electrode array data and each layer of the computational model encoders. We defined selectivity for categorical information on each unit in the dataset as the absolute value of that unit’s discriminability (one-vs-all d-prime). We defined selectivity for continuous valued attributes (horizontal and vertical position) on each unit as the absolute value of the Pearson correlation coefficient. Unit activities for models were sampled using 10000 held out test images to generate activations at each layer of the model. For layers containing more than 192 units we randomly sampled 192 units for the analysis (to have a number of units similar to the number of IT units in the neural recordings).</w:t>
      </w:r>
    </w:p>
    <w:p w14:paraId="7E229FC1" w14:textId="1E0EC1D1" w:rsidR="008564BC" w:rsidRDefault="008564BC" w:rsidP="008564BC">
      <w:pPr>
        <w:pStyle w:val="Preamble"/>
      </w:pPr>
    </w:p>
    <w:p w14:paraId="372E25B3" w14:textId="00691567" w:rsidR="001226FE" w:rsidRDefault="001226FE">
      <w:pPr>
        <w:spacing w:line="240" w:lineRule="auto"/>
        <w:ind w:firstLine="0"/>
      </w:pPr>
      <w:r>
        <w:br w:type="page"/>
      </w:r>
    </w:p>
    <w:p w14:paraId="107A3D01" w14:textId="77777777" w:rsidR="001226FE" w:rsidRDefault="001226FE" w:rsidP="001226FE">
      <w:pPr>
        <w:pStyle w:val="Preamble"/>
        <w:keepNext/>
      </w:pPr>
      <w:r w:rsidRPr="00E4661C">
        <w:rPr>
          <w:rFonts w:cs="Times New Roman"/>
          <w:noProof/>
        </w:rPr>
        <w:lastRenderedPageBreak/>
        <w:drawing>
          <wp:inline distT="0" distB="0" distL="0" distR="0" wp14:anchorId="7B72C3C1" wp14:editId="548A1139">
            <wp:extent cx="5992723" cy="2465408"/>
            <wp:effectExtent l="0" t="0" r="0" b="0"/>
            <wp:docPr id="16" name="Picture 1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3@2x.png"/>
                    <pic:cNvPicPr/>
                  </pic:nvPicPr>
                  <pic:blipFill rotWithShape="1">
                    <a:blip r:embed="rId21" cstate="print">
                      <a:extLst>
                        <a:ext uri="{28A0092B-C50C-407E-A947-70E740481C1C}">
                          <a14:useLocalDpi xmlns:a14="http://schemas.microsoft.com/office/drawing/2010/main" val="0"/>
                        </a:ext>
                      </a:extLst>
                    </a:blip>
                    <a:srcRect r="7883"/>
                    <a:stretch/>
                  </pic:blipFill>
                  <pic:spPr bwMode="auto">
                    <a:xfrm>
                      <a:off x="0" y="0"/>
                      <a:ext cx="6011401" cy="2473092"/>
                    </a:xfrm>
                    <a:prstGeom prst="rect">
                      <a:avLst/>
                    </a:prstGeom>
                    <a:ln>
                      <a:noFill/>
                    </a:ln>
                    <a:extLst>
                      <a:ext uri="{53640926-AAD7-44D8-BBD7-CCE9431645EC}">
                        <a14:shadowObscured xmlns:a14="http://schemas.microsoft.com/office/drawing/2010/main"/>
                      </a:ext>
                    </a:extLst>
                  </pic:spPr>
                </pic:pic>
              </a:graphicData>
            </a:graphic>
          </wp:inline>
        </w:drawing>
      </w:r>
    </w:p>
    <w:p w14:paraId="5A66CDEF" w14:textId="66F7F302" w:rsidR="001226FE" w:rsidRDefault="001226FE" w:rsidP="001226FE">
      <w:pPr>
        <w:pStyle w:val="Caption"/>
        <w:ind w:firstLine="0"/>
      </w:pPr>
      <w:r>
        <w:t xml:space="preserve">Figure </w:t>
      </w:r>
      <w:r w:rsidR="00F31309">
        <w:t>4</w:t>
      </w:r>
      <w:r>
        <w:t xml:space="preserve">.3 Noise generalization properties of models. </w:t>
      </w:r>
      <w:r w:rsidRPr="001226FE">
        <w:t>A) Additive gaussian noise (mean=0) was used to corrupt 10,000 testing images at increasing levels. B) Each model (defined its architecture – convolutional or non-convolutional -- and the objective on which it was trained) was evaluated on images corrupted with increasing levels of gaussian noise. We show the accuracy at categorizing the objects in the noise-corrupted images. These images were from a held-out dataset, not used in training the neural networks. C) Convolutional neural networks are more sensitive to noise than are non-convolutional ones; they show a larger decrease in accuracy with increasing noise variance. Adding a reconstruction component to the network objective reduces this sensitivity. Similar results were obtained with a multiplicative noise model (Fig. S2), indicating that this result is not sensitive to the specific type of noise that corrupts the images.</w:t>
      </w:r>
    </w:p>
    <w:p w14:paraId="77A2EFC4" w14:textId="1E0E8341" w:rsidR="008564BC" w:rsidRDefault="008564BC" w:rsidP="008564BC">
      <w:pPr>
        <w:pStyle w:val="Preamble"/>
      </w:pPr>
    </w:p>
    <w:p w14:paraId="2DCE2191" w14:textId="57EA800E" w:rsidR="00FA5966" w:rsidRDefault="00FA5966">
      <w:pPr>
        <w:spacing w:line="240" w:lineRule="auto"/>
        <w:ind w:firstLine="0"/>
      </w:pPr>
      <w:r>
        <w:br w:type="page"/>
      </w:r>
    </w:p>
    <w:p w14:paraId="2D9EA161" w14:textId="77777777" w:rsidR="00FA5966" w:rsidRDefault="00FA5966" w:rsidP="00FA5966">
      <w:pPr>
        <w:pStyle w:val="Preamble"/>
        <w:keepNext/>
      </w:pPr>
      <w:r w:rsidRPr="00FA5966">
        <w:rPr>
          <w:rFonts w:eastAsia="Times New Roman" w:cs="Times New Roman"/>
          <w:noProof/>
        </w:rPr>
        <w:lastRenderedPageBreak/>
        <w:drawing>
          <wp:inline distT="0" distB="0" distL="0" distR="0" wp14:anchorId="6EC833EE" wp14:editId="2047499D">
            <wp:extent cx="5125204" cy="3784922"/>
            <wp:effectExtent l="0" t="0" r="0" b="0"/>
            <wp:docPr id="17" name="Picture 17" descr="/var/folders/yg/rdg_rrpn3jb4m66ktjd6jlbw0000gn/T/com.microsoft.Word/Content.MSO/75F8D6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yg/rdg_rrpn3jb4m66ktjd6jlbw0000gn/T/com.microsoft.Word/Content.MSO/75F8D68B.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2320" cy="3804947"/>
                    </a:xfrm>
                    <a:prstGeom prst="rect">
                      <a:avLst/>
                    </a:prstGeom>
                    <a:noFill/>
                    <a:ln>
                      <a:noFill/>
                    </a:ln>
                  </pic:spPr>
                </pic:pic>
              </a:graphicData>
            </a:graphic>
          </wp:inline>
        </w:drawing>
      </w:r>
    </w:p>
    <w:p w14:paraId="5A3F84C2" w14:textId="05F20C91" w:rsidR="00FA5966" w:rsidRDefault="00FA5966" w:rsidP="00FA5966">
      <w:pPr>
        <w:pStyle w:val="Caption"/>
        <w:ind w:firstLine="0"/>
      </w:pPr>
      <w:r>
        <w:t xml:space="preserve">Figure </w:t>
      </w:r>
      <w:r w:rsidR="00F31309">
        <w:t>4</w:t>
      </w:r>
      <w:r>
        <w:t xml:space="preserve">.4 Fisher combined probability test. </w:t>
      </w:r>
      <w:r w:rsidRPr="00FA5966">
        <w:t>We used the FCT to compute the likelihood of each model’s category and position selectivity matching the data observations made in monkey ventral stream recordings. Those likelihoods (p-values) are shown for each model. Higher p-values (taller bars) correspond to models that more closely match the neural data.</w:t>
      </w:r>
    </w:p>
    <w:p w14:paraId="4927463A" w14:textId="31B6F4AF" w:rsidR="00FA5966" w:rsidRDefault="00FA5966" w:rsidP="008564BC">
      <w:pPr>
        <w:pStyle w:val="Preamble"/>
      </w:pPr>
    </w:p>
    <w:p w14:paraId="52D5B77D" w14:textId="3F482DB5" w:rsidR="00D326DE" w:rsidRDefault="00D326DE">
      <w:pPr>
        <w:spacing w:line="240" w:lineRule="auto"/>
        <w:ind w:firstLine="0"/>
      </w:pPr>
      <w:r>
        <w:br w:type="page"/>
      </w:r>
    </w:p>
    <w:p w14:paraId="263B8092" w14:textId="77777777" w:rsidR="00D326DE" w:rsidRDefault="00D326DE" w:rsidP="00D326DE">
      <w:pPr>
        <w:pStyle w:val="Preamble"/>
        <w:keepNext/>
      </w:pPr>
      <w:r w:rsidRPr="00AA275B">
        <w:rPr>
          <w:rFonts w:cs="Times New Roman"/>
          <w:noProof/>
        </w:rPr>
        <w:lastRenderedPageBreak/>
        <w:drawing>
          <wp:inline distT="0" distB="0" distL="0" distR="0" wp14:anchorId="68D15161" wp14:editId="4ADD75CA">
            <wp:extent cx="5943600" cy="26852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pplemental 2@2x.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85234"/>
                    </a:xfrm>
                    <a:prstGeom prst="rect">
                      <a:avLst/>
                    </a:prstGeom>
                  </pic:spPr>
                </pic:pic>
              </a:graphicData>
            </a:graphic>
          </wp:inline>
        </w:drawing>
      </w:r>
    </w:p>
    <w:p w14:paraId="4F0E5E22" w14:textId="46785974" w:rsidR="00FA5966" w:rsidRDefault="00D326DE" w:rsidP="00D326DE">
      <w:pPr>
        <w:pStyle w:val="Caption"/>
        <w:ind w:firstLine="0"/>
      </w:pPr>
      <w:r>
        <w:t xml:space="preserve">Figure </w:t>
      </w:r>
      <w:r w:rsidR="00F31309">
        <w:t>4</w:t>
      </w:r>
      <w:r>
        <w:t xml:space="preserve">.5 Noise generalization properties of models across noise types. </w:t>
      </w:r>
      <w:r w:rsidRPr="00D326DE">
        <w:t xml:space="preserve">Each model (defined its architecture – convolutional or non-convolutional -- and the objective on which it was trained) was evaluated on images corrupted with increasing levels of noise. A) Additive gaussian noise (mean=0) was used to corrupt 10,000 testing images at increasing levels. B) Multiplicative uniform </w:t>
      </w:r>
      <w:proofErr w:type="gramStart"/>
      <w:r w:rsidRPr="00D326DE">
        <w:t>noise )</w:t>
      </w:r>
      <w:proofErr w:type="gramEnd"/>
      <w:r w:rsidRPr="00D326DE">
        <w:t xml:space="preserve"> was used to corrupt 10,000 testing images at increasing levels. Bar plots show the accuracy of each neural network model at categorizing the objects in those noisy images. C) We show the deterioration in accuracy at each noise level, for each model. This comparison shows that the convolutional neural networks are more sensitive to noise but adding a reconstruction objective appears to improve this sensitivity.</w:t>
      </w:r>
    </w:p>
    <w:p w14:paraId="00673AFF" w14:textId="2CFCAA44" w:rsidR="00FA5966" w:rsidRDefault="00FA5966" w:rsidP="008564BC">
      <w:pPr>
        <w:pStyle w:val="Preamble"/>
      </w:pPr>
    </w:p>
    <w:p w14:paraId="741CAB0C" w14:textId="0ADADBFB" w:rsidR="00D326DE" w:rsidRDefault="00D326DE" w:rsidP="008564BC">
      <w:pPr>
        <w:pStyle w:val="Preamble"/>
      </w:pPr>
    </w:p>
    <w:p w14:paraId="0935DFF6" w14:textId="77777777" w:rsidR="00D326DE" w:rsidRDefault="00D326DE" w:rsidP="008564BC">
      <w:pPr>
        <w:pStyle w:val="Preamble"/>
      </w:pPr>
    </w:p>
    <w:p w14:paraId="20624F1D" w14:textId="77777777" w:rsidR="001226FE" w:rsidRPr="008564BC" w:rsidRDefault="001226FE" w:rsidP="008564BC">
      <w:pPr>
        <w:pStyle w:val="Preamble"/>
      </w:pPr>
    </w:p>
    <w:p w14:paraId="529B288A" w14:textId="77777777" w:rsidR="00AF14AD" w:rsidRPr="00F93B0D" w:rsidRDefault="006D1391" w:rsidP="00AF14AD">
      <w:pPr>
        <w:pStyle w:val="ChapterTitle"/>
      </w:pPr>
      <w:r>
        <w:br w:type="page"/>
      </w:r>
      <w:r w:rsidR="00AF14AD" w:rsidRPr="00F93B0D">
        <w:lastRenderedPageBreak/>
        <w:t>CHAPTER V</w:t>
      </w:r>
    </w:p>
    <w:p w14:paraId="31C019DA" w14:textId="3AB94B5C" w:rsidR="00AF14AD" w:rsidRPr="00F93B0D" w:rsidRDefault="00AF14AD" w:rsidP="00B02479">
      <w:pPr>
        <w:pStyle w:val="ThesisTitle"/>
      </w:pPr>
      <w:bookmarkStart w:id="72" w:name="_Toc31891101"/>
      <w:bookmarkStart w:id="73" w:name="_Toc38625223"/>
      <w:r w:rsidRPr="00F93B0D">
        <w:t>PREDICTING SINGLE NEURON RESPONSES IN MACAQUE V1</w:t>
      </w:r>
      <w:r>
        <w:rPr>
          <w:rStyle w:val="FootnoteReference"/>
        </w:rPr>
        <w:footnoteReference w:id="2"/>
      </w:r>
      <w:bookmarkEnd w:id="72"/>
      <w:bookmarkEnd w:id="73"/>
    </w:p>
    <w:p w14:paraId="43C6B227" w14:textId="77777777" w:rsidR="00AF14AD" w:rsidRDefault="00AF14AD" w:rsidP="00AF14AD">
      <w:pPr>
        <w:pStyle w:val="ThesisH1"/>
      </w:pPr>
      <w:bookmarkStart w:id="74" w:name="_Toc31891103"/>
      <w:bookmarkStart w:id="75" w:name="_Toc38625224"/>
      <w:r w:rsidRPr="00F93B0D">
        <w:t>Introduction</w:t>
      </w:r>
      <w:bookmarkEnd w:id="74"/>
      <w:bookmarkEnd w:id="75"/>
    </w:p>
    <w:p w14:paraId="5CD83000" w14:textId="29BE5A40" w:rsidR="00A62D1A" w:rsidRPr="00AF14AD" w:rsidRDefault="00AF14AD" w:rsidP="005F177A">
      <w:pPr>
        <w:pStyle w:val="ThesisNormal"/>
      </w:pPr>
      <w:r w:rsidRPr="00AF14AD">
        <w:t xml:space="preserve">Our ability to see arises because of the activity evoked in our brains as we view the world around us. Ever since Hubel and Wiesel </w:t>
      </w:r>
      <w:r w:rsidR="00C77959">
        <w:rPr>
          <w:rFonts w:cs="Helvetica"/>
        </w:rPr>
        <w:fldChar w:fldCharType="begin"/>
      </w:r>
      <w:r w:rsidR="00C77959">
        <w:rPr>
          <w:rFonts w:cs="Helvetica"/>
        </w:rPr>
        <w:instrText xml:space="preserve"> ADDIN PAPERS2_CITATIONS &lt;citation&gt;&lt;priority&gt;72&lt;/priority&gt;&lt;uuid&gt;C1BB0F37-E3B9-4809-A822-E52A32458695&lt;/uuid&gt;&lt;publications&gt;&lt;publication&gt;&lt;subtype&gt;400&lt;/subtype&gt;&lt;publisher&gt;Wiley-Blackwell&lt;/publisher&gt;&lt;title&gt;Receptive fields of single neurones in the cat's striate cortex.&lt;/title&gt;&lt;url&gt;http://www.ncbi.nlm.nih.gov/pubmed/14403679 http://www.pubmedcentral.nih.gov/articlerender.fcgi?artid=PMC1363130&lt;/url&gt;&lt;volume&gt;148&lt;/volume&gt;&lt;publication_date&gt;99195900001200000000200000&lt;/publication_date&gt;&lt;uuid&gt;0FF230D5-AF52-4F27-AA3B-BAD99EB7CDB6&lt;/uuid&gt;&lt;type&gt;400&lt;/type&gt;&lt;number&gt;3&lt;/number&gt;&lt;citekey&gt;hubel1959&lt;/citekey&gt;&lt;startpage&gt;574&lt;/startpage&gt;&lt;endpage&gt;591&lt;/endpage&gt;&lt;bundle&gt;&lt;publication&gt;&lt;title&gt;The Journal of Physiology&lt;/title&gt;&lt;uuid&gt;13019F8B-C66B-44E3-8F06-05987029A97F&lt;/uuid&gt;&lt;subtype&gt;-100&lt;/subtype&gt;&lt;publisher&gt;Wiley-Blackwell&lt;/publisher&gt;&lt;type&gt;-100&lt;/type&gt;&lt;/publication&gt;&lt;/bundle&gt;&lt;authors&gt;&lt;author&gt;&lt;lastName&gt;Hubel&lt;/lastName&gt;&lt;firstName&gt;D&lt;/firstName&gt;&lt;middleNames&gt;H&lt;/middleNames&gt;&lt;/author&gt;&lt;author&gt;&lt;lastName&gt;Wiesel&lt;/lastName&gt;&lt;firstName&gt;T&lt;/firstName&gt;&lt;middleNames&gt;N&lt;/middleNames&gt;&lt;/author&gt;&lt;/authors&gt;&lt;/publication&gt;&lt;/publications&gt;&lt;cites&gt;&lt;/cites&gt;&lt;/citation&gt;</w:instrText>
      </w:r>
      <w:r w:rsidR="00C77959">
        <w:rPr>
          <w:rFonts w:cs="Helvetica"/>
        </w:rPr>
        <w:fldChar w:fldCharType="separate"/>
      </w:r>
      <w:r w:rsidR="00C77959">
        <w:rPr>
          <w:rFonts w:cs="Helvetica"/>
        </w:rPr>
        <w:t>(Hubel and Wiesel, 1959)</w:t>
      </w:r>
      <w:r w:rsidR="00C77959">
        <w:rPr>
          <w:rFonts w:cs="Helvetica"/>
        </w:rPr>
        <w:fldChar w:fldCharType="end"/>
      </w:r>
      <w:r w:rsidR="00002910">
        <w:rPr>
          <w:rFonts w:cs="Helvetica"/>
        </w:rPr>
        <w:t xml:space="preserve"> </w:t>
      </w:r>
      <w:r w:rsidRPr="00AF14AD">
        <w:t xml:space="preserve">mapped the flow of visual information from the retina to thalamus and then cortex, understanding how these different regions encode and process visual information has been a major focus of visual systems neuroscience. In the first cortical layer of visual processing—primary visual cortex (V1)—Hubel and Wiesel identified neurons that respond to oriented edges within image stimuli. These are called simple or complex cells, depending on how sensitive their responses are to shifts in the position of the edge. The simple and complex cells are well studied </w:t>
      </w:r>
      <w:r w:rsidR="009E2B7F">
        <w:rPr>
          <w:rFonts w:cs="Helvetica"/>
        </w:rPr>
        <w:fldChar w:fldCharType="begin"/>
      </w:r>
      <w:r w:rsidR="00C77959">
        <w:rPr>
          <w:rFonts w:cs="Helvetica"/>
        </w:rPr>
        <w:instrText xml:space="preserve"> ADDIN PAPERS2_CITATIONS &lt;citation&gt;&lt;priority&gt;62&lt;/priority&gt;&lt;uuid&gt;120A75DB-F2D3-45D9-BE21-67EDFA59370D&lt;/uuid&gt;&lt;publications&gt;&lt;publication&gt;&lt;subtype&gt;400&lt;/subtype&gt;&lt;publisher&gt;Society for Neuroscience&lt;/publisher&gt;&lt;title&gt;Predicting responses of nonlinear neurons in monkey striate cortex to complex patterns&lt;/title&gt;&lt;url&gt;http://www.jneurosci.org/content/12/9/3568&lt;/url&gt;&lt;volume&gt;12&lt;/volume&gt;&lt;publication_date&gt;99199200001200000000200000&lt;/publication_date&gt;&lt;uuid&gt;BD1EF72F-0919-4AEB-BE59-88CACDACF13C&lt;/uuid&gt;&lt;type&gt;400&lt;/type&gt;&lt;number&gt;9&lt;/number&gt;&lt;citekey&gt;Lehky3568&lt;/citekey&gt;&lt;doi&gt;10.1523/JNEUROSCI.12-09-03568.1992&lt;/doi&gt;&lt;institution&gt;Laboratory of Neuropsychology, National Institute of Mental Health, Bethesda, Maryland 20892.&lt;/institution&gt;&lt;startpage&gt;3568&lt;/startpage&gt;&lt;endpage&gt;3581&lt;/endpage&gt;&lt;bundle&gt;&lt;publication&gt;&lt;title&gt;Journal of Neuroscience&lt;/title&gt;&lt;uuid&gt;9AF75358-EB0A-42DE-A965-E9C61971AE52&lt;/uuid&gt;&lt;subtype&gt;-100&lt;/subtype&gt;&lt;publisher&gt;Society for Neuroscience&lt;/publisher&gt;&lt;type&gt;-100&lt;/type&gt;&lt;citekey&gt;JournalofNeuroscience:0wg&lt;/citekey&gt;&lt;/publication&gt;&lt;/bundle&gt;&lt;authors&gt;&lt;author&gt;&lt;lastName&gt;Lehky&lt;/lastName&gt;&lt;firstName&gt;S&lt;/firstName&gt;&lt;middleNames&gt;R&lt;/middleNames&gt;&lt;/author&gt;&lt;author&gt;&lt;lastName&gt;Sejnowski&lt;/lastName&gt;&lt;firstName&gt;T&lt;/firstName&gt;&lt;middleNames&gt;J&lt;/middleNames&gt;&lt;/author&gt;&lt;author&gt;&lt;lastName&gt;Desimone&lt;/lastName&gt;&lt;firstName&gt;R&lt;/firstName&gt;&lt;/author&gt;&lt;/authors&gt;&lt;/publication&gt;&lt;publication&gt;&lt;subtype&gt;400&lt;/subtype&gt;&lt;publisher&gt;Society for Neuroscience&lt;/publisher&gt;&lt;title&gt;Natural Stimulus Statistics Alter the Receptive Field Structure of V1 Neurons&lt;/title&gt;&lt;url&gt;http://www.jneurosci.org/content/24/31/6991&lt;/url&gt;&lt;volume&gt;24&lt;/volume&gt;&lt;publication_date&gt;99200400001200000000200000&lt;/publication_date&gt;&lt;uuid&gt;D7F5C97A-5F1B-4A29-A9A0-256C3EACC82D&lt;/uuid&gt;&lt;type&gt;400&lt;/type&gt;&lt;number&gt;31&lt;/number&gt;&lt;citekey&gt;David6991&lt;/citekey&gt;&lt;doi&gt;10.1523/JNEUROSCI.1422-04.2004&lt;/doi&gt;&lt;institution&gt;Program in Bioengineering, University of California Berkeley, Berkeley, California 94720-1650, USA.&lt;/institution&gt;&lt;startpage&gt;6991&lt;/startpage&gt;&lt;endpage&gt;7006&lt;/endpage&gt;&lt;bundle&gt;&lt;publication&gt;&lt;title&gt;Journal of Neuroscience&lt;/title&gt;&lt;uuid&gt;9AF75358-EB0A-42DE-A965-E9C61971AE52&lt;/uuid&gt;&lt;subtype&gt;-100&lt;/subtype&gt;&lt;publisher&gt;Society for Neuroscience&lt;/publisher&gt;&lt;type&gt;-100&lt;/type&gt;&lt;citekey&gt;JournalofNeuroscience:0wg&lt;/citekey&gt;&lt;/publication&gt;&lt;/bundle&gt;&lt;authors&gt;&lt;author&gt;&lt;lastName&gt;David&lt;/lastName&gt;&lt;firstName&gt;Stephen&lt;/firstName&gt;&lt;middleNames&gt;V&lt;/middleNames&gt;&lt;/author&gt;&lt;author&gt;&lt;lastName&gt;Vinje&lt;/lastName&gt;&lt;firstName&gt;William&lt;/firstName&gt;&lt;middleNames&gt;E&lt;/middleNames&gt;&lt;/author&gt;&lt;author&gt;&lt;lastName&gt;Gallant&lt;/lastName&gt;&lt;firstName&gt;Jack&lt;/firstName&gt;&lt;middleNames&gt;L&lt;/middleNames&gt;&lt;/author&gt;&lt;/authors&gt;&lt;/publication&gt;&lt;publication&gt;&lt;subtype&gt;400&lt;/subtype&gt;&lt;title&gt;Population-Level Neural Codes Are Robust to Single-Neuron Variability from a Multidimensional Coding Perspective&lt;/title&gt;&lt;volume&gt;16&lt;/volume&gt;&lt;publication_date&gt;99201600001200000000200000&lt;/publication_date&gt;&lt;uuid&gt;041C41DE-6E63-4481-B489-6731AA5718DB&lt;/uuid&gt;&lt;type&gt;400&lt;/type&gt;&lt;number&gt;9&lt;/number&gt;&lt;citekey&gt;montijn2016&lt;/citekey&gt;&lt;doi&gt;10.1016/j.celrep.2016.07.065&lt;/doi&gt;&lt;startpage&gt;2486&lt;/startpage&gt;&lt;endpage&gt;2498&lt;/endpage&gt;&lt;bundle&gt;&lt;publication&gt;&lt;title&gt;Cell reports&lt;/title&gt;&lt;uuid&gt;36296D6B-F6BC-43D9-921C-2CB53C537208&lt;/uuid&gt;&lt;subtype&gt;-100&lt;/subtype&gt;&lt;type&gt;-100&lt;/type&gt;&lt;/publication&gt;&lt;/bundle&gt;&lt;authors&gt;&lt;author&gt;&lt;lastName&gt;Montijn&lt;/lastName&gt;&lt;firstName&gt;Jorrit&lt;/firstName&gt;&lt;middleNames&gt;S&lt;/middleNames&gt;&lt;/author&gt;&lt;author&gt;&lt;lastName&gt;Meijer&lt;/lastName&gt;&lt;firstName&gt;Guido&lt;/firstName&gt;&lt;middleNames&gt;T&lt;/middleNames&gt;&lt;/author&gt;&lt;author&gt;&lt;lastName&gt;Lansink&lt;/lastName&gt;&lt;firstName&gt;Carien&lt;/firstName&gt;&lt;middleNames&gt;S&lt;/middleNames&gt;&lt;/author&gt;&lt;author&gt;&lt;lastName&gt;Pennartz&lt;/lastName&gt;&lt;firstName&gt;Cyriel&lt;/firstName&gt;&lt;middleNames&gt;M A&lt;/middleNames&gt;&lt;/author&gt;&lt;/authors&gt;&lt;/publication&gt;&lt;/publications&gt;&lt;cites&gt;&lt;/cites&gt;&lt;/citation&gt;</w:instrText>
      </w:r>
      <w:r w:rsidR="009E2B7F">
        <w:rPr>
          <w:rFonts w:cs="Helvetica"/>
        </w:rPr>
        <w:fldChar w:fldCharType="separate"/>
      </w:r>
      <w:r w:rsidR="00C77959">
        <w:rPr>
          <w:rFonts w:cs="Helvetica"/>
        </w:rPr>
        <w:t>(David et al., 2004; Lehky et al., 1992; Montijn et al., 2016)</w:t>
      </w:r>
      <w:r w:rsidR="009E2B7F">
        <w:rPr>
          <w:rFonts w:cs="Helvetica"/>
        </w:rPr>
        <w:fldChar w:fldCharType="end"/>
      </w:r>
      <w:r w:rsidRPr="00AF14AD">
        <w:t>. However, many V1 neurons are neither simple nor complex cells, and the classical models of simple and complex cells often fail to predict how those neurons will respond to naturalistic stimuli</w:t>
      </w:r>
      <w:r w:rsidR="00002910">
        <w:t xml:space="preserve"> </w:t>
      </w:r>
      <w:r w:rsidR="009E2B7F">
        <w:rPr>
          <w:rFonts w:cs="Helvetica"/>
        </w:rPr>
        <w:fldChar w:fldCharType="begin"/>
      </w:r>
      <w:r w:rsidR="00C77959">
        <w:rPr>
          <w:rFonts w:cs="Helvetica"/>
        </w:rPr>
        <w:instrText xml:space="preserve"> ADDIN PAPERS2_CITATIONS &lt;citation&gt;&lt;priority&gt;63&lt;/priority&gt;&lt;uuid&gt;C725D95F-143C-4568-B30E-E932D1D5AC98&lt;/uuid&gt;&lt;publications&gt;&lt;publication&gt;&lt;subtype&gt;400&lt;/subtype&gt;&lt;publisher&gt;MIT Press 238 Main St., Suite 500, Cambridge, MA 02142-1046 USA journals-info@mit.edu&lt;/publisher&gt;&lt;title&gt;How Close Are We to Understanding V1?&lt;/title&gt;&lt;url&gt;http://www.mitpressjournals.org/doi/10.1162/0899766054026639&lt;/url&gt;&lt;volume&gt;17&lt;/volume&gt;&lt;publication_date&gt;99200500001200000000200000&lt;/publication_date&gt;&lt;uuid&gt;7576A9F0-8077-448C-83A8-5EF64CCF7EE1&lt;/uuid&gt;&lt;type&gt;400&lt;/type&gt;&lt;number&gt;8&lt;/number&gt;&lt;citekey&gt;olshausen2005&lt;/citekey&gt;&lt;doi&gt;10.1162/0899766054026639&lt;/doi&gt;&lt;startpage&gt;1665&lt;/startpage&gt;&lt;endpage&gt;1699&lt;/endpage&gt;&lt;bundle&gt;&lt;publication&gt;&lt;title&gt;Neural Computation&lt;/title&gt;&lt;uuid&gt;D836FB8F-F5C4-4B74-BA26-02B1661E0CCB&lt;/uuid&gt;&lt;subtype&gt;-100&lt;/subtype&gt;&lt;publisher&gt;MIT Press 238 Main St., Suite 500, Cambridge, MA 02142-1046 USA journals-info@mit.edu&lt;/publisher&gt;&lt;type&gt;-100&lt;/type&gt;&lt;/publication&gt;&lt;/bundle&gt;&lt;authors&gt;&lt;author&gt;&lt;lastName&gt;Olshausen&lt;/lastName&gt;&lt;firstName&gt;Bruno&lt;/firstName&gt;&lt;middleNames&gt;A&lt;/middleNames&gt;&lt;/author&gt;&lt;author&gt;&lt;lastName&gt;Field&lt;/lastName&gt;&lt;firstName&gt;David&lt;/firstName&gt;&lt;middleNames&gt;J&lt;/middleNames&gt;&lt;/author&gt;&lt;/authors&gt;&lt;/publication&gt;&lt;/publications&gt;&lt;cites&gt;&lt;/cites&gt;&lt;/citation&gt;</w:instrText>
      </w:r>
      <w:r w:rsidR="009E2B7F">
        <w:rPr>
          <w:rFonts w:cs="Helvetica"/>
        </w:rPr>
        <w:fldChar w:fldCharType="separate"/>
      </w:r>
      <w:r w:rsidR="00C77959">
        <w:rPr>
          <w:rFonts w:cs="Helvetica"/>
        </w:rPr>
        <w:t>(Olshausen and D. J. Field, 2005)</w:t>
      </w:r>
      <w:r w:rsidR="009E2B7F">
        <w:rPr>
          <w:rFonts w:cs="Helvetica"/>
        </w:rPr>
        <w:fldChar w:fldCharType="end"/>
      </w:r>
      <w:r w:rsidRPr="00AF14AD">
        <w:t>. Thus, much of how V1 encodes visual information remains unknown. We use deep learning to address this longstanding problem.</w:t>
      </w:r>
    </w:p>
    <w:p w14:paraId="6B6AE485" w14:textId="0BA917E9" w:rsidR="00AF14AD" w:rsidRPr="00AF14AD" w:rsidRDefault="00AF14AD" w:rsidP="00AF14AD">
      <w:pPr>
        <w:pStyle w:val="ThesisNormal"/>
      </w:pPr>
      <w:r w:rsidRPr="00AF14AD">
        <w:t xml:space="preserve">Recent advances in neural-recording technology and machine learning have put solving the V1 neural code within reach. Experimental technology for simultaneously recording from large populations of neurons— such as multielectrode arrays—has </w:t>
      </w:r>
      <w:r w:rsidRPr="00AF14AD">
        <w:lastRenderedPageBreak/>
        <w:t xml:space="preserve">opened the door to studying how the collective behavior of neurons encodes sensory information. Moreover, methods of machine learning inspired by the anatomy of the mammalian visual system, known as convolutional neural networks, have achieved impressive success in increasingly difficult image-classification tasks </w:t>
      </w:r>
      <w:r w:rsidR="009E2B7F">
        <w:rPr>
          <w:rFonts w:cs="Helvetica"/>
        </w:rPr>
        <w:fldChar w:fldCharType="begin"/>
      </w:r>
      <w:r w:rsidR="00C77959">
        <w:rPr>
          <w:rFonts w:cs="Helvetica"/>
        </w:rPr>
        <w:instrText xml:space="preserve"> ADDIN PAPERS2_CITATIONS &lt;citation&gt;&lt;priority&gt;64&lt;/priority&gt;&lt;uuid&gt;E8964B48-474A-4D85-916C-81340BCC3C39&lt;/uuid&gt;&lt;publications&gt;&lt;publication&gt;&lt;subtype&gt;420&lt;/subtype&gt;&lt;title&gt;ImageNet Classification with Deep Convolutional Neural Networks&lt;/title&gt;&lt;url&gt;http://papers.nips.cc/paper/4824-imagenet-classification-with-deep-convolutional-neural-networks&lt;/url&gt;&lt;publication_date&gt;99201200001200000000200000&lt;/publication_date&gt;&lt;uuid&gt;B65881DB-8C2F-4066-84AE-5DC48DF3FCBB&lt;/uuid&gt;&lt;type&gt;400&lt;/type&gt;&lt;citekey&gt;Krizhevsky:2012wla&lt;/citekey&gt;&lt;startpage&gt;1097&lt;/startpage&gt;&lt;endpage&gt;1105&lt;/endpage&gt;&lt;bundle&gt;&lt;publication&gt;&lt;title&gt;Advances in Neural Information Processing Systems NIPS&lt;/title&gt;&lt;uuid&gt;F7E4518C-C872-4482-B484-21F2F7052685&lt;/uuid&gt;&lt;subtype&gt;-200&lt;/subtype&gt;&lt;type&gt;-200&lt;/type&gt;&lt;/publication&gt;&lt;/bundle&gt;&lt;authors&gt;&lt;author&gt;&lt;lastName&gt;Krizhevsky&lt;/lastName&gt;&lt;firstName&gt;Alex&lt;/firstName&gt;&lt;/author&gt;&lt;author&gt;&lt;lastName&gt;Sutskever&lt;/lastName&gt;&lt;firstName&gt;Ilya&lt;/firstName&gt;&lt;/author&gt;&lt;author&gt;&lt;lastName&gt;Hinton&lt;/lastName&gt;&lt;firstName&gt;Geoffrey&lt;/firstName&gt;&lt;middleNames&gt;E&lt;/middleNames&gt;&lt;/author&gt;&lt;/authors&gt;&lt;/publication&gt;&lt;publication&gt;&lt;subtype&gt;400&lt;/subtype&gt;&lt;publisher&gt;Nature Research&lt;/publisher&gt;&lt;title&gt;Deep learning&lt;/title&gt;&lt;url&gt;http://www.nature.com/doifinder/10.1038/nature14539&lt;/url&gt;&lt;volume&gt;521&lt;/volume&gt;&lt;publication_date&gt;99201500001200000000200000&lt;/publication_date&gt;&lt;uuid&gt;49FBE430-C273-4479-B7F0-51E212B57DDF&lt;/uuid&gt;&lt;type&gt;400&lt;/type&gt;&lt;number&gt;7553&lt;/number&gt;&lt;citekey&gt;lecun2015&lt;/citekey&gt;&lt;doi&gt;10.1038/nature14539&lt;/doi&gt;&lt;startpage&gt;436&lt;/startpage&gt;&lt;endpage&gt;444&lt;/endpage&gt;&lt;bundle&gt;&lt;publication&gt;&lt;title&gt;Nature&lt;/title&gt;&lt;uuid&gt;657C00E6-6448-4391-B328-FADD91F906D8&lt;/uuid&gt;&lt;subtype&gt;-100&lt;/subtype&gt;&lt;publisher&gt;Nature Research&lt;/publisher&gt;&lt;type&gt;-100&lt;/type&gt;&lt;citekey&gt;Nature:0wr&lt;/citekey&gt;&lt;/publication&gt;&lt;/bundle&gt;&lt;authors&gt;&lt;author&gt;&lt;lastName&gt;LeCun&lt;/lastName&gt;&lt;firstName&gt;Yann&lt;/firstName&gt;&lt;/author&gt;&lt;author&gt;&lt;lastName&gt;Bengio&lt;/lastName&gt;&lt;firstName&gt;Yoshua&lt;/firstName&gt;&lt;/author&gt;&lt;author&gt;&lt;lastName&gt;Hinton&lt;/lastName&gt;&lt;firstName&gt;Geoffrey&lt;/firstName&gt;&lt;/author&gt;&lt;/authors&gt;&lt;/publication&gt;&lt;/publications&gt;&lt;cites&gt;&lt;/cites&gt;&lt;/citation&gt;</w:instrText>
      </w:r>
      <w:r w:rsidR="009E2B7F">
        <w:rPr>
          <w:rFonts w:cs="Helvetica"/>
        </w:rPr>
        <w:fldChar w:fldCharType="separate"/>
      </w:r>
      <w:r w:rsidR="00C77959">
        <w:rPr>
          <w:rFonts w:cs="Helvetica"/>
        </w:rPr>
        <w:t>(Krizhevsky et al., 2012; LeCun et al., 2015)</w:t>
      </w:r>
      <w:r w:rsidR="009E2B7F">
        <w:rPr>
          <w:rFonts w:cs="Helvetica"/>
        </w:rPr>
        <w:fldChar w:fldCharType="end"/>
      </w:r>
      <w:r w:rsidRPr="00AF14AD">
        <w:t>. Recently, these artificial neural networks have been used to study the visual system</w:t>
      </w:r>
      <w:r w:rsidR="00002910">
        <w:t xml:space="preserve"> </w:t>
      </w:r>
      <w:r w:rsidR="00C77959">
        <w:rPr>
          <w:rFonts w:cs="Helvetica"/>
        </w:rPr>
        <w:fldChar w:fldCharType="begin"/>
      </w:r>
      <w:r w:rsidR="00C77959">
        <w:rPr>
          <w:rFonts w:cs="Helvetica"/>
        </w:rPr>
        <w:instrText xml:space="preserve"> ADDIN PAPERS2_CITATIONS &lt;citation&gt;&lt;priority&gt;76&lt;/priority&gt;&lt;uuid&gt;D49E2FE1-47F9-4DE1-A15E-68932E289651&lt;/uuid&gt;&lt;publications&gt;&lt;publication&gt;&lt;subtype&gt;400&lt;/subtype&gt;&lt;title&gt;Using goal-driven deep learning models to understand sensory cortex.&lt;/title&gt;&lt;url&gt;http://www.nature.com/articles/nn.4244&lt;/url&gt;&lt;volume&gt;19&lt;/volume&gt;&lt;publication_date&gt;99201603001200000000220000&lt;/publication_date&gt;&lt;uuid&gt;1B1E49F8-EE20-4372-AD8D-3F5DA6359414&lt;/uuid&gt;&lt;type&gt;400&lt;/type&gt;&lt;accepted_date&gt;99201601131200000000222000&lt;/accepted_date&gt;&lt;number&gt;3&lt;/number&gt;&lt;citekey&gt;Yamins:2016hga&lt;/citekey&gt;&lt;submission_date&gt;99201510261200000000222000&lt;/submission_date&gt;&lt;doi&gt;10.1038/nn.4244&lt;/doi&gt;&lt;institution&gt;Department of Brain and Cognitive Sciences, Massachusetts Institute of Technology, Cambridge, Massachusetts, USA.&lt;/institution&gt;&lt;startpage&gt;356&lt;/startpage&gt;&lt;endpage&gt;365&lt;/endpage&gt;&lt;bundle&gt;&lt;publication&gt;&lt;title&gt;Nature neuroscience&lt;/title&gt;&lt;uuid&gt;8929492E-7317-4659-9A7F-D0D36E42806A&lt;/uuid&gt;&lt;subtype&gt;-100&lt;/subtype&gt;&lt;publisher&gt;Nature Research&lt;/publisher&gt;&lt;type&gt;-100&lt;/type&gt;&lt;/publication&gt;&lt;/bundle&gt;&lt;authors&gt;&lt;author&gt;&lt;lastName&gt;Yamins&lt;/lastName&gt;&lt;firstName&gt;Daniel&lt;/firstName&gt;&lt;middleNames&gt;L K&lt;/middleNames&gt;&lt;/author&gt;&lt;author&gt;&lt;lastName&gt;DiCarlo&lt;/lastName&gt;&lt;firstName&gt;James&lt;/firstName&gt;&lt;middleNames&gt;J&lt;/middleNames&gt;&lt;/author&gt;&lt;/authors&gt;&lt;/publication&gt;&lt;/publications&gt;&lt;cites&gt;&lt;/cites&gt;&lt;/citation&gt;</w:instrText>
      </w:r>
      <w:r w:rsidR="00C77959">
        <w:rPr>
          <w:rFonts w:cs="Helvetica"/>
        </w:rPr>
        <w:fldChar w:fldCharType="separate"/>
      </w:r>
      <w:r w:rsidR="00C77959">
        <w:rPr>
          <w:rFonts w:cs="Helvetica"/>
        </w:rPr>
        <w:t>(Yamins and DiCarlo, 2016)</w:t>
      </w:r>
      <w:r w:rsidR="00C77959">
        <w:rPr>
          <w:rFonts w:cs="Helvetica"/>
        </w:rPr>
        <w:fldChar w:fldCharType="end"/>
      </w:r>
      <w:r w:rsidRPr="00AF14AD">
        <w:t xml:space="preserve">, setting the state of the art for predicting stimulus-evoked neural activity in the retina </w:t>
      </w:r>
      <w:r w:rsidR="00C77959">
        <w:rPr>
          <w:rFonts w:cs="Helvetica"/>
        </w:rPr>
        <w:fldChar w:fldCharType="begin"/>
      </w:r>
      <w:r w:rsidR="00C77959">
        <w:rPr>
          <w:rFonts w:cs="Helvetica"/>
        </w:rPr>
        <w:instrText xml:space="preserve"> ADDIN PAPERS2_CITATIONS &lt;citation&gt;&lt;priority&gt;77&lt;/priority&gt;&lt;uuid&gt;8F493AE7-1224-4718-96B4-896ECB1E03EF&lt;/uuid&gt;&lt;publications&gt;&lt;publication&gt;&lt;subtype&gt;400&lt;/subtype&gt;&lt;title&gt;Deep Learning Models of the Retinal Response to Natural Scenes.&lt;/title&gt;&lt;url&gt;http://eutils.ncbi.nlm.nih.gov/entrez/eutils/elink.fcgi?dbfrom=pubmed&amp;amp;id=28729779&amp;amp;retmode=ref&amp;amp;cmd=prlinks&lt;/url&gt;&lt;volume&gt;29&lt;/volume&gt;&lt;publication_date&gt;99201600001200000000200000&lt;/publication_date&gt;&lt;uuid&gt;8E34C504-BF75-4974-A373-1A22D7173FC8&lt;/uuid&gt;&lt;type&gt;400&lt;/type&gt;&lt;citekey&gt;NIPS2016_6388&lt;/citekey&gt;&lt;institution&gt;Neurosciences PhD Program, Stanford University.&lt;/institution&gt;&lt;startpage&gt;1369&lt;/startpage&gt;&lt;endpage&gt;1377&lt;/endpage&gt;&lt;bundle&gt;&lt;publication&gt;&lt;title&gt;Advances In Neural Information Processing Systems&lt;/title&gt;&lt;uuid&gt;E560062A-D9B4-4F04-B58E-B0DA9B175044&lt;/uuid&gt;&lt;subtype&gt;-100&lt;/subtype&gt;&lt;publisher&gt;Cornell University Library&lt;/publisher&gt;&lt;type&gt;-100&lt;/type&gt;&lt;url&gt;http://arxiv.org&lt;/url&gt;&lt;/publication&gt;&lt;/bundle&gt;&lt;authors&gt;&lt;author&gt;&lt;lastName&gt;McIntosh&lt;/lastName&gt;&lt;firstName&gt;Lane&lt;/firstName&gt;&lt;middleNames&gt;T&lt;/middleNames&gt;&lt;/author&gt;&lt;author&gt;&lt;lastName&gt;Maheswaranathan&lt;/lastName&gt;&lt;firstName&gt;Niru&lt;/firstName&gt;&lt;/author&gt;&lt;author&gt;&lt;lastName&gt;Nayebi&lt;/lastName&gt;&lt;firstName&gt;Aran&lt;/firstName&gt;&lt;/author&gt;&lt;author&gt;&lt;lastName&gt;Ganguli&lt;/lastName&gt;&lt;firstName&gt;Surya&lt;/firstName&gt;&lt;/author&gt;&lt;author&gt;&lt;lastName&gt;Baccus&lt;/lastName&gt;&lt;firstName&gt;Stephen&lt;/firstName&gt;&lt;middleNames&gt;A&lt;/middleNames&gt;&lt;/author&gt;&lt;/authors&gt;&lt;/publication&gt;&lt;/publications&gt;&lt;cites&gt;&lt;/cites&gt;&lt;/citation&gt;</w:instrText>
      </w:r>
      <w:r w:rsidR="00C77959">
        <w:rPr>
          <w:rFonts w:cs="Helvetica"/>
        </w:rPr>
        <w:fldChar w:fldCharType="separate"/>
      </w:r>
      <w:r w:rsidR="00C77959">
        <w:rPr>
          <w:rFonts w:cs="Helvetica"/>
        </w:rPr>
        <w:t>(McIntosh et al., 2016)</w:t>
      </w:r>
      <w:r w:rsidR="00C77959">
        <w:rPr>
          <w:rFonts w:cs="Helvetica"/>
        </w:rPr>
        <w:fldChar w:fldCharType="end"/>
      </w:r>
      <w:r w:rsidRPr="00AF14AD">
        <w:t xml:space="preserve"> and inferior temporal cortex</w:t>
      </w:r>
      <w:r w:rsidR="00C77959">
        <w:rPr>
          <w:rFonts w:cs="Helvetica"/>
        </w:rPr>
        <w:fldChar w:fldCharType="begin"/>
      </w:r>
      <w:r w:rsidR="00C77959">
        <w:rPr>
          <w:rFonts w:cs="Helvetica"/>
        </w:rPr>
        <w:instrText xml:space="preserve"> ADDIN PAPERS2_CITATIONS &lt;citation&gt;&lt;priority&gt;78&lt;/priority&gt;&lt;uuid&gt;851C1506-5897-4B47-987D-0261C1519B94&lt;/uuid&gt;&lt;publications&gt;&lt;publication&gt;&lt;subtype&gt;400&lt;/subtype&gt;&lt;title&gt;Performance-optimized hierarchical models predict neural responses in higher visual cortex.&lt;/title&gt;&lt;url&gt;http://www.ncbi.nlm.nih.gov/pubmed/24812127%5Cnhttp://www.pubmedcentral.nih.gov/articlerender.fcgi?artid=PMC4060707&lt;/url&gt;&lt;volume&gt;111&lt;/volume&gt;&lt;publication_date&gt;99201406101200000000222000&lt;/publication_date&gt;&lt;uuid&gt;D8DD7AE6-42B9-4C4B-AD79-CFB72FA056D1&lt;/uuid&gt;&lt;type&gt;400&lt;/type&gt;&lt;number&gt;23&lt;/number&gt;&lt;citekey&gt;Yamins:2014gi&lt;/citekey&gt;&lt;doi&gt;10.1073/pnas.1403112111&lt;/doi&gt;&lt;institution&gt;Department of Brain and Cognitive Sciences and McGovern Institute for Brain Research, Massachusetts Institute of Technology, Cambridge, MA 02139; and.&lt;/institution&gt;&lt;startpage&gt;8619&lt;/startpage&gt;&lt;endpage&gt;8624&lt;/endpage&gt;&lt;bundle&gt;&lt;publication&gt;&lt;title&gt;Proceedings of the National Academy of Sciences of the United States of America&lt;/title&gt;&lt;uuid&gt;20FC4C26-D2D9-42D8-97BD-717C0598695D&lt;/uuid&gt;&lt;subtype&gt;-100&lt;/subtype&gt;&lt;publisher&gt;National Academy of Sciences&lt;/publisher&gt;&lt;type&gt;-100&lt;/type&gt;&lt;/publication&gt;&lt;/bundle&gt;&lt;authors&gt;&lt;author&gt;&lt;lastName&gt;Yamins&lt;/lastName&gt;&lt;firstName&gt;Daniel&lt;/firstName&gt;&lt;middleNames&gt;L K&lt;/middleNames&gt;&lt;/author&gt;&lt;author&gt;&lt;lastName&gt;Hong&lt;/lastName&gt;&lt;firstName&gt;Ha&lt;/firstName&gt;&lt;/author&gt;&lt;author&gt;&lt;lastName&gt;Cadieu&lt;/lastName&gt;&lt;firstName&gt;Charles&lt;/firstName&gt;&lt;middleNames&gt;F&lt;/middleNames&gt;&lt;/author&gt;&lt;author&gt;&lt;lastName&gt;Solomon&lt;/lastName&gt;&lt;firstName&gt;Ethan&lt;/firstName&gt;&lt;middleNames&gt;A&lt;/middleNames&gt;&lt;/author&gt;&lt;author&gt;&lt;lastName&gt;Seibert&lt;/lastName&gt;&lt;firstName&gt;Darren&lt;/firstName&gt;&lt;/author&gt;&lt;author&gt;&lt;lastName&gt;DiCarlo&lt;/lastName&gt;&lt;firstName&gt;James&lt;/firstName&gt;&lt;middleNames&gt;J&lt;/middleNames&gt;&lt;/author&gt;&lt;/authors&gt;&lt;/publication&gt;&lt;/publications&gt;&lt;cites&gt;&lt;/cites&gt;&lt;/citation&gt;</w:instrText>
      </w:r>
      <w:r w:rsidR="00C77959">
        <w:rPr>
          <w:rFonts w:cs="Helvetica"/>
        </w:rPr>
        <w:fldChar w:fldCharType="separate"/>
      </w:r>
      <w:r w:rsidR="00C77959">
        <w:rPr>
          <w:rFonts w:cs="Helvetica"/>
        </w:rPr>
        <w:t>(</w:t>
      </w:r>
      <w:proofErr w:type="spellStart"/>
      <w:r w:rsidR="00C77959">
        <w:rPr>
          <w:rFonts w:cs="Helvetica"/>
        </w:rPr>
        <w:t>Yamins</w:t>
      </w:r>
      <w:proofErr w:type="spellEnd"/>
      <w:r w:rsidR="00C77959">
        <w:rPr>
          <w:rFonts w:cs="Helvetica"/>
        </w:rPr>
        <w:t xml:space="preserve"> et al., 2014)</w:t>
      </w:r>
      <w:r w:rsidR="00C77959">
        <w:rPr>
          <w:rFonts w:cs="Helvetica"/>
        </w:rPr>
        <w:fldChar w:fldCharType="end"/>
      </w:r>
      <w:r w:rsidRPr="00AF14AD">
        <w:t>. Despite these successes, we have not yet achieved a full understanding of how V1 represents natural images.</w:t>
      </w:r>
    </w:p>
    <w:p w14:paraId="7ECDB687" w14:textId="4283818D" w:rsidR="00AF14AD" w:rsidRPr="00AF14AD" w:rsidRDefault="00AF14AD" w:rsidP="00AF14AD">
      <w:pPr>
        <w:pStyle w:val="ThesisNormal"/>
      </w:pPr>
      <w:r w:rsidRPr="00AF14AD">
        <w:t>In this work, we present a convolutional neural network that predicts V1 activity patterns evoked by natural image stimuli. We use this network to predict the activity of 355 individual neurons in macaque</w:t>
      </w:r>
      <w:r w:rsidR="00B33AA1">
        <w:t xml:space="preserve"> </w:t>
      </w:r>
      <w:r w:rsidRPr="00AF14AD">
        <w:t>monkey V1, in which it represents the neural visual code for many neurons regardless of cell type. On held-out validation data, the network predicts firing rates that are highly correlated (</w:t>
      </w:r>
      <w:proofErr w:type="spellStart"/>
      <w:r w:rsidRPr="00AF14AD">
        <w:t>CC</w:t>
      </w:r>
      <w:r w:rsidRPr="0005460F">
        <w:rPr>
          <w:vertAlign w:val="subscript"/>
        </w:rPr>
        <w:t>norm</w:t>
      </w:r>
      <w:proofErr w:type="spellEnd"/>
      <w:r w:rsidRPr="00AF14AD">
        <w:t xml:space="preserve"> = 0.556 ± 0.015) with the neurons’ actual firing rates. This performance value is quoted for all neurons, with no selection filter. Performance is better for more active neurons: When evaluated only on neurons with mean firing rates above 5 Hz, our predictors achieve correlations of </w:t>
      </w:r>
      <w:proofErr w:type="spellStart"/>
      <w:r w:rsidRPr="00AF14AD">
        <w:t>CC</w:t>
      </w:r>
      <w:r w:rsidRPr="0005460F">
        <w:rPr>
          <w:vertAlign w:val="subscript"/>
        </w:rPr>
        <w:t>norm</w:t>
      </w:r>
      <w:proofErr w:type="spellEnd"/>
      <w:r w:rsidRPr="00AF14AD">
        <w:t>=0.69 ± 0.01 with the neurons’ true firing rates. Our deep network is overall more accurate than a library of other models used as a baseline for comparison.</w:t>
      </w:r>
    </w:p>
    <w:p w14:paraId="2A2F1D6F" w14:textId="77777777" w:rsidR="00FB3298" w:rsidRDefault="00FB3298" w:rsidP="00AF14AD">
      <w:pPr>
        <w:pStyle w:val="ThesisH1"/>
      </w:pPr>
      <w:bookmarkStart w:id="76" w:name="_Toc31891104"/>
    </w:p>
    <w:p w14:paraId="5C703245" w14:textId="77777777" w:rsidR="00FB3298" w:rsidRDefault="00FB3298" w:rsidP="00AF14AD">
      <w:pPr>
        <w:pStyle w:val="ThesisH1"/>
      </w:pPr>
    </w:p>
    <w:p w14:paraId="1BBFFC51" w14:textId="77777777" w:rsidR="00FB3298" w:rsidRDefault="00FB3298" w:rsidP="00AF14AD">
      <w:pPr>
        <w:pStyle w:val="ThesisH1"/>
      </w:pPr>
    </w:p>
    <w:p w14:paraId="34E04EC2" w14:textId="574561A6" w:rsidR="00AF14AD" w:rsidRPr="00F93B0D" w:rsidRDefault="00AF14AD" w:rsidP="00AF14AD">
      <w:pPr>
        <w:pStyle w:val="ThesisH1"/>
      </w:pPr>
      <w:bookmarkStart w:id="77" w:name="_Toc38625225"/>
      <w:r w:rsidRPr="00F93B0D">
        <w:lastRenderedPageBreak/>
        <w:t>Methods</w:t>
      </w:r>
      <w:bookmarkEnd w:id="76"/>
      <w:bookmarkEnd w:id="77"/>
    </w:p>
    <w:p w14:paraId="0D9E1952" w14:textId="77777777" w:rsidR="00611BFC" w:rsidRDefault="00611BFC" w:rsidP="00AF14AD">
      <w:pPr>
        <w:pStyle w:val="ThesisH2"/>
      </w:pPr>
      <w:bookmarkStart w:id="78" w:name="_Toc31891105"/>
    </w:p>
    <w:p w14:paraId="1C3A29BE" w14:textId="40AB7B18" w:rsidR="00AF14AD" w:rsidRDefault="00AF14AD" w:rsidP="00AF14AD">
      <w:pPr>
        <w:pStyle w:val="ThesisH2"/>
      </w:pPr>
      <w:bookmarkStart w:id="79" w:name="_Toc38625226"/>
      <w:r w:rsidRPr="006C0DCE">
        <w:t>Experimental Data</w:t>
      </w:r>
      <w:bookmarkEnd w:id="78"/>
      <w:bookmarkEnd w:id="79"/>
    </w:p>
    <w:p w14:paraId="7E601983" w14:textId="5BE6E4B3" w:rsidR="00AF14AD" w:rsidRPr="00AF14AD" w:rsidRDefault="00AF14AD" w:rsidP="00AF14AD">
      <w:pPr>
        <w:pStyle w:val="ThesisNormal"/>
      </w:pPr>
      <w:r w:rsidRPr="00AF14AD">
        <w:t>We used publicly available multielectrode recordings from macaque V1 downloaded from the Collaborative Research in Computational Neuroscience website (http://crcns.org; Coen-</w:t>
      </w:r>
      <w:proofErr w:type="spellStart"/>
      <w:r w:rsidRPr="00AF14AD">
        <w:t>Cagli</w:t>
      </w:r>
      <w:proofErr w:type="spellEnd"/>
      <w:r w:rsidRPr="00AF14AD">
        <w:t xml:space="preserve">, Kohn, &amp; Schwartz, 2015). In these experiments, macaque monkeys were anesthetized and then presented with a series of images while the experimenters recorded the spiking activity of a population of neurons in V1 (Figure </w:t>
      </w:r>
      <w:r w:rsidR="00D63E85">
        <w:t>5.</w:t>
      </w:r>
      <w:r w:rsidRPr="00AF14AD">
        <w:t xml:space="preserve">1A and </w:t>
      </w:r>
      <w:r w:rsidR="00AF5E63">
        <w:t>5.</w:t>
      </w:r>
      <w:r w:rsidRPr="00AF14AD">
        <w:t xml:space="preserve">1B) with a multielectrode array. Each image was presented for 100 </w:t>
      </w:r>
      <w:proofErr w:type="spellStart"/>
      <w:r w:rsidRPr="00AF14AD">
        <w:t>ms</w:t>
      </w:r>
      <w:proofErr w:type="spellEnd"/>
      <w:r w:rsidRPr="00AF14AD">
        <w:t>, and there was a 200-ms blank screen shown between images. These recordings were conducted in 10 experimental sessions with three different animals, resulting in recordings from a total of 392 spike-sorted neurons whose receptive fields were centered on the stimulus. In the publicly available data, both well- isolated single units and small multiunit clusters are present. In our main analysis, we consider all of these as neurons; we also separately performed an analysis in which we attempted to distinguish between the single neurons and the small multiunit clusters. That result is included in the Discussion. A full description of the data and experimental methods is given by Coen-</w:t>
      </w:r>
      <w:proofErr w:type="spellStart"/>
      <w:r w:rsidRPr="00AF14AD">
        <w:t>Cagli</w:t>
      </w:r>
      <w:proofErr w:type="spellEnd"/>
      <w:r w:rsidRPr="00AF14AD">
        <w:t xml:space="preserve"> et al. </w:t>
      </w:r>
      <w:r w:rsidR="00C77959">
        <w:rPr>
          <w:rFonts w:cs="Helvetica"/>
        </w:rPr>
        <w:fldChar w:fldCharType="begin"/>
      </w:r>
      <w:r w:rsidR="00C77959">
        <w:rPr>
          <w:rFonts w:cs="Helvetica"/>
        </w:rPr>
        <w:instrText xml:space="preserve"> ADDIN PAPERS2_CITATIONS &lt;citation&gt;&lt;priority&gt;79&lt;/priority&gt;&lt;uuid&gt;D73E7394-B7B9-4BC3-B910-4439CA737E85&lt;/uuid&gt;&lt;publications&gt;&lt;publication&gt;&lt;subtype&gt;400&lt;/subtype&gt;&lt;publisher&gt;Nature Publishing Group, a division of Macmillan Publishers Limited. All Rights Reserved. SN -&lt;/publisher&gt;&lt;title&gt;Flexible gating of contextual influences in natural vision&lt;/title&gt;&lt;url&gt;https://www.nature.com/articles/nn.4128&lt;/url&gt;&lt;volume&gt;18&lt;/volume&gt;&lt;publication_date&gt;99201511001200000000220000&lt;/publication_date&gt;&lt;uuid&gt;A8D0C8AF-D476-4078-BD64-D8C91D1A5BE3&lt;/uuid&gt;&lt;type&gt;400&lt;/type&gt;&lt;accepted_date&gt;99201509071200000000222000&lt;/accepted_date&gt;&lt;number&gt;11&lt;/number&gt;&lt;citekey&gt;coen2015&lt;/citekey&gt;&lt;submission_date&gt;99201507031200000000222000&lt;/submission_date&gt;&lt;doi&gt;10.1038/nn.4128&lt;/doi&gt;&lt;institution&gt;D.P. Purpura Department of Neuroscience, Albert Einstein College of Medicine, Bronx, New York, USA.&lt;/institution&gt;&lt;startpage&gt;1648&lt;/startpage&gt;&lt;endpage&gt;1655&lt;/endpage&gt;&lt;bundle&gt;&lt;publication&gt;&lt;title&gt;Nature neuroscience&lt;/title&gt;&lt;uuid&gt;8929492E-7317-4659-9A7F-D0D36E42806A&lt;/uuid&gt;&lt;subtype&gt;-100&lt;/subtype&gt;&lt;publisher&gt;Nature Research&lt;/publisher&gt;&lt;type&gt;-100&lt;/type&gt;&lt;/publication&gt;&lt;/bundle&gt;&lt;authors&gt;&lt;author&gt;&lt;lastName&gt;Coen-Cagli&lt;/lastName&gt;&lt;firstName&gt;Ruben&lt;/firstName&gt;&lt;/author&gt;&lt;author&gt;&lt;lastName&gt;Kohn&lt;/lastName&gt;&lt;firstName&gt;Adam&lt;/firstName&gt;&lt;/author&gt;&lt;author&gt;&lt;lastName&gt;Schwartz&lt;/lastName&gt;&lt;firstName&gt;Odelia&lt;/firstName&gt;&lt;/author&gt;&lt;/authors&gt;&lt;/publication&gt;&lt;/publications&gt;&lt;cites&gt;&lt;/cites&gt;&lt;/citation&gt;</w:instrText>
      </w:r>
      <w:r w:rsidR="00C77959">
        <w:rPr>
          <w:rFonts w:cs="Helvetica"/>
        </w:rPr>
        <w:fldChar w:fldCharType="separate"/>
      </w:r>
      <w:r w:rsidR="00C77959">
        <w:rPr>
          <w:rFonts w:cs="Helvetica"/>
        </w:rPr>
        <w:t>(Coen-Cagli et al., 2015)</w:t>
      </w:r>
      <w:r w:rsidR="00C77959">
        <w:rPr>
          <w:rFonts w:cs="Helvetica"/>
        </w:rPr>
        <w:fldChar w:fldCharType="end"/>
      </w:r>
      <w:r w:rsidRPr="00AF14AD">
        <w:t xml:space="preserve">. Unlike those researchers, who used selection criteria based on responses to visual stimuli and reported results from a subset of 207 neurons, we used no further selection criteria and used all 392 spike- sorted and centered neurons. We used 37 of these neurons from one experimental session to determine how to construct our network (its hyperparameters), and the </w:t>
      </w:r>
      <w:r w:rsidRPr="00AF14AD">
        <w:lastRenderedPageBreak/>
        <w:t xml:space="preserve">remaining 355 neurons to evaluate its performance. For each neuron n, we calculated the mean firing rate </w:t>
      </w:r>
      <m:oMath>
        <m:sSub>
          <m:sSubPr>
            <m:ctrlPr>
              <w:rPr>
                <w:rFonts w:ascii="Cambria Math" w:hAnsi="Cambria Math"/>
              </w:rPr>
            </m:ctrlPr>
          </m:sSubPr>
          <m:e>
            <m:r>
              <w:rPr>
                <w:rFonts w:ascii="Cambria Math" w:hAnsi="Cambria Math"/>
              </w:rPr>
              <m:t>A</m:t>
            </m:r>
          </m:e>
          <m:sub>
            <m:r>
              <w:rPr>
                <w:rFonts w:ascii="Cambria Math" w:hAnsi="Cambria Math"/>
              </w:rPr>
              <m:t>n</m:t>
            </m:r>
            <m:r>
              <m:rPr>
                <m:sty m:val="p"/>
              </m:rPr>
              <w:rPr>
                <w:rFonts w:ascii="Cambria Math" w:hAnsi="Cambria Math"/>
              </w:rPr>
              <m:t>.</m:t>
            </m:r>
            <m:r>
              <w:rPr>
                <w:rFonts w:ascii="Cambria Math" w:hAnsi="Cambria Math"/>
              </w:rPr>
              <m:t>i</m:t>
            </m:r>
          </m:sub>
        </m:sSub>
      </m:oMath>
      <w:r w:rsidRPr="00AF14AD">
        <w:t xml:space="preserve"> evoked by each image i by averaging its firing rate across the 20 repeated presentations of that image. The firing rates were calculated over a window from 50 to 100 </w:t>
      </w:r>
      <w:proofErr w:type="spellStart"/>
      <w:r w:rsidRPr="00AF14AD">
        <w:t>ms</w:t>
      </w:r>
      <w:proofErr w:type="spellEnd"/>
      <w:r w:rsidRPr="00AF14AD">
        <w:t xml:space="preserve"> after the image was presented, to account for the signal- propagation delay from retina to V1 (Figure </w:t>
      </w:r>
      <w:r w:rsidR="00E37F04">
        <w:t>5.</w:t>
      </w:r>
      <w:r w:rsidRPr="00AF14AD">
        <w:t xml:space="preserve">1D; V1 firing rates increase dramatically at; 50 </w:t>
      </w:r>
      <w:proofErr w:type="spellStart"/>
      <w:r w:rsidRPr="00AF14AD">
        <w:t>ms</w:t>
      </w:r>
      <w:proofErr w:type="spellEnd"/>
      <w:r w:rsidRPr="00AF14AD">
        <w:t xml:space="preserve"> after stimulus onset). We separately analyzed firing rates computed over a longer (100-ms) window, from 50 to 150 </w:t>
      </w:r>
      <w:proofErr w:type="spellStart"/>
      <w:r w:rsidRPr="00AF14AD">
        <w:t>ms</w:t>
      </w:r>
      <w:proofErr w:type="spellEnd"/>
      <w:r w:rsidRPr="00AF14AD">
        <w:t xml:space="preserve"> after stimulus onset; the results of that analysis are presented in the Discussion section.</w:t>
      </w:r>
    </w:p>
    <w:p w14:paraId="47BFBF55" w14:textId="5325E971" w:rsidR="00AF14AD" w:rsidRPr="00AF14AD" w:rsidRDefault="00AF14AD" w:rsidP="00AF14AD">
      <w:pPr>
        <w:pStyle w:val="ThesisNormal"/>
      </w:pPr>
      <w:r w:rsidRPr="00AF14AD">
        <w:t xml:space="preserve">We analyzed the responses to 270 natural images circularly cropped with </w:t>
      </w:r>
      <w:r w:rsidR="00271718" w:rsidRPr="00AF14AD">
        <w:t>a</w:t>
      </w:r>
      <w:r w:rsidRPr="00AF14AD">
        <w:t xml:space="preserve"> 1</w:t>
      </w:r>
      <w:r w:rsidR="00271718">
        <w:t>º</w:t>
      </w:r>
      <w:r w:rsidRPr="00AF14AD">
        <w:t xml:space="preserve"> aperture (Figure </w:t>
      </w:r>
      <w:r w:rsidR="00B63E66">
        <w:t>5.</w:t>
      </w:r>
      <w:r w:rsidRPr="00AF14AD">
        <w:t xml:space="preserve">1B). All 392 neurons are centered such that the </w:t>
      </w:r>
      <w:r w:rsidR="00271718" w:rsidRPr="00AF14AD">
        <w:t>1</w:t>
      </w:r>
      <w:r w:rsidR="00271718">
        <w:t>º</w:t>
      </w:r>
      <w:r w:rsidRPr="00AF14AD">
        <w:t xml:space="preserve"> image aperture fully contains every neuron’s receptive field. The full data set contains responses to natural and artificial stimuli, both full-size and cropped. We used only natural images because we are interested in the real-world behavior of the visual system, and we used only the cropped images because they have the same visual field as the grating stimuli that we used to characterize the neurons as either orientation selective or not.</w:t>
      </w:r>
    </w:p>
    <w:p w14:paraId="4FC2303E" w14:textId="77777777" w:rsidR="004C22BE" w:rsidRDefault="004C22BE" w:rsidP="00AF14AD">
      <w:pPr>
        <w:pStyle w:val="ThesisH2"/>
      </w:pPr>
      <w:bookmarkStart w:id="80" w:name="_Toc31891106"/>
    </w:p>
    <w:p w14:paraId="221C0CC0" w14:textId="1A29C6F4" w:rsidR="00AF14AD" w:rsidRDefault="00AF14AD" w:rsidP="00AF14AD">
      <w:pPr>
        <w:pStyle w:val="ThesisH2"/>
      </w:pPr>
      <w:bookmarkStart w:id="81" w:name="_Toc38625227"/>
      <w:r w:rsidRPr="006C0DCE">
        <w:t>Model</w:t>
      </w:r>
      <w:bookmarkEnd w:id="80"/>
      <w:bookmarkEnd w:id="81"/>
    </w:p>
    <w:p w14:paraId="2921F8AB" w14:textId="604B5FCE" w:rsidR="00AF14AD" w:rsidRPr="00AF14AD" w:rsidRDefault="00AF14AD" w:rsidP="00AF14AD">
      <w:pPr>
        <w:pStyle w:val="ThesisNormal"/>
      </w:pPr>
      <w:r w:rsidRPr="00AF14AD">
        <w:t xml:space="preserve">To construct our predictive network, we used a convolutional neural network (CNN) whose input is an image and whose output is the predicted firing rates of every neuron in a given experimental session. Prior to training the neural network, we </w:t>
      </w:r>
      <w:proofErr w:type="gramStart"/>
      <w:r w:rsidRPr="00AF14AD">
        <w:t>down-sampled</w:t>
      </w:r>
      <w:proofErr w:type="gramEnd"/>
      <w:r w:rsidRPr="00AF14AD">
        <w:t xml:space="preserve"> the images using a nonoverlapping 2 </w:t>
      </w:r>
      <w:r w:rsidR="003B75E8">
        <w:t xml:space="preserve">x </w:t>
      </w:r>
      <w:r w:rsidRPr="00AF14AD">
        <w:t xml:space="preserve">2 window and cropped them to a size of 33 x 33 pixels. As shown in Figure </w:t>
      </w:r>
      <w:r w:rsidR="0048351D">
        <w:t>5.</w:t>
      </w:r>
      <w:r w:rsidRPr="00AF14AD">
        <w:t xml:space="preserve">2, the network consists of a series of linear– </w:t>
      </w:r>
      <w:r w:rsidRPr="00AF14AD">
        <w:lastRenderedPageBreak/>
        <w:t>nonlinear layers. The first layer(s) performs local feature extraction on the image by sweeping banks of convolutional filters over the image and then applying a maximum pooling operation. These local features are then globally combined at the all-to-all layer(s) to generate the predicted firing rate for every neuron in that data session.1</w:t>
      </w:r>
    </w:p>
    <w:p w14:paraId="174D8693" w14:textId="4A027B24" w:rsidR="00AF14AD" w:rsidRPr="00AF14AD" w:rsidRDefault="00AF14AD" w:rsidP="00AF14AD">
      <w:pPr>
        <w:pStyle w:val="ThesisNormal"/>
      </w:pPr>
      <w:r w:rsidRPr="00AF14AD">
        <w:t xml:space="preserve">The number of each type of layer (convolutional with maximum pooling or all-to-all) and the details about each layer (number of units, convolution stride, etc.) were optimized to maximize the accuracy of the neural-activity predictions on the 37 neurons recorded in the second experimental session. We did this using a combination of manual and automated searches, where the results of our manual search informed the range of the hyperparameter space for an automated random search </w:t>
      </w:r>
      <w:r w:rsidR="009E2B7F">
        <w:rPr>
          <w:rFonts w:cs="Helvetica"/>
        </w:rPr>
        <w:fldChar w:fldCharType="begin"/>
      </w:r>
      <w:r w:rsidR="00C77959">
        <w:rPr>
          <w:rFonts w:cs="Helvetica"/>
        </w:rPr>
        <w:instrText xml:space="preserve"> ADDIN PAPERS2_CITATIONS &lt;citation&gt;&lt;priority&gt;65&lt;/priority&gt;&lt;uuid&gt;A4E38733-727E-4B54-97A0-74C56063037C&lt;/uuid&gt;&lt;publications&gt;&lt;publication&gt;&lt;subtype&gt;400&lt;/subtype&gt;&lt;title&gt;Random Search for Hyper-Parameter Optimization&lt;/title&gt;&lt;url&gt;http://www.jmlr.org/papers/v13/bergstra12a.html&lt;/url&gt;&lt;volume&gt;13&lt;/volume&gt;&lt;publication_date&gt;99201200001200000000200000&lt;/publication_date&gt;&lt;uuid&gt;9F11AAF7-7080-4EF2-940B-3895599F6B79&lt;/uuid&gt;&lt;type&gt;400&lt;/type&gt;&lt;number&gt;Feb&lt;/number&gt;&lt;citekey&gt;Bergstra2012&lt;/citekey&gt;&lt;startpage&gt;281&lt;/startpage&gt;&lt;endpage&gt;305&lt;/endpage&gt;&lt;bundle&gt;&lt;publication&gt;&lt;title&gt;Journal of Machine Learning Research&lt;/title&gt;&lt;uuid&gt;A129A994-8CCA-4E8B-9F2E-707350D0AF94&lt;/uuid&gt;&lt;subtype&gt;-100&lt;/subtype&gt;&lt;type&gt;-100&lt;/type&gt;&lt;/publication&gt;&lt;/bundle&gt;&lt;authors&gt;&lt;author&gt;&lt;lastName&gt;Bergstra&lt;/lastName&gt;&lt;firstName&gt;James&lt;/firstName&gt;&lt;/author&gt;&lt;author&gt;&lt;lastName&gt;Bengio&lt;/lastName&gt;&lt;firstName&gt;Yoshua&lt;/firstName&gt;&lt;/author&gt;&lt;/authors&gt;&lt;/publication&gt;&lt;/publications&gt;&lt;cites&gt;&lt;/cites&gt;&lt;/citation&gt;</w:instrText>
      </w:r>
      <w:r w:rsidR="009E2B7F">
        <w:rPr>
          <w:rFonts w:cs="Helvetica"/>
        </w:rPr>
        <w:fldChar w:fldCharType="separate"/>
      </w:r>
      <w:r w:rsidR="00C77959">
        <w:rPr>
          <w:rFonts w:cs="Helvetica"/>
        </w:rPr>
        <w:t>(Bergstra and Bengio, 2012)</w:t>
      </w:r>
      <w:r w:rsidR="009E2B7F">
        <w:rPr>
          <w:rFonts w:cs="Helvetica"/>
        </w:rPr>
        <w:fldChar w:fldCharType="end"/>
      </w:r>
      <w:r w:rsidRPr="00AF14AD">
        <w:t xml:space="preserve">. A subset of the results from the manual search is shown in Figure </w:t>
      </w:r>
      <w:r w:rsidR="00B667C5">
        <w:t>5.</w:t>
      </w:r>
      <w:r w:rsidRPr="00AF14AD">
        <w:t xml:space="preserve">3A and </w:t>
      </w:r>
      <w:r w:rsidR="003948D5">
        <w:t>5.</w:t>
      </w:r>
      <w:r w:rsidRPr="00AF14AD">
        <w:t xml:space="preserve">3B. In Figure </w:t>
      </w:r>
      <w:r w:rsidR="003948D5">
        <w:t>5.</w:t>
      </w:r>
      <w:r w:rsidRPr="00AF14AD">
        <w:t xml:space="preserve">3A, the number of convolutional layers, the kernel size of the convolutions, the pooling stride, and the loss function are adjusted. During training, units are randomly silenced (dropped out), which is a commonly used method for preventing overfitting in neural networks </w:t>
      </w:r>
      <w:r w:rsidR="009E2B7F">
        <w:rPr>
          <w:rFonts w:cs="Helvetica"/>
        </w:rPr>
        <w:fldChar w:fldCharType="begin"/>
      </w:r>
      <w:r w:rsidR="00C77959">
        <w:rPr>
          <w:rFonts w:cs="Helvetica"/>
        </w:rPr>
        <w:instrText xml:space="preserve"> ADDIN PAPERS2_CITATIONS &lt;citation&gt;&lt;priority&gt;66&lt;/priority&gt;&lt;uuid&gt;2F7EAFB9-2952-4C11-8F49-C16D6410D6DA&lt;/uuid&gt;&lt;publications&gt;&lt;publication&gt;&lt;subtype&gt;400&lt;/subtype&gt;&lt;title&gt;Dropout: A Simple Way to Prevent Neural Networks from Overfitting&lt;/title&gt;&lt;url&gt;http://jmlr.org/papers/v15/srivastava14a.html&lt;/url&gt;&lt;volume&gt;15&lt;/volume&gt;&lt;publication_date&gt;99201400001200000000200000&lt;/publication_date&gt;&lt;uuid&gt;DAE756D9-65DB-4A47-B76C-4FB2914E554E&lt;/uuid&gt;&lt;type&gt;400&lt;/type&gt;&lt;citekey&gt;srivastava2014&lt;/citekey&gt;&lt;startpage&gt;1929&lt;/startpage&gt;&lt;endpage&gt;1958&lt;/endpage&gt;&lt;bundle&gt;&lt;publication&gt;&lt;title&gt;Journal of Machine Learning Research&lt;/title&gt;&lt;uuid&gt;07B3C7ED-6EB3-4B48-B50A-B197E0AA4039&lt;/uuid&gt;&lt;subtype&gt;-100&lt;/subtype&gt;&lt;type&gt;-100&lt;/type&gt;&lt;/publication&gt;&lt;/bundle&gt;&lt;authors&gt;&lt;author&gt;&lt;lastName&gt;Srivastava&lt;/lastName&gt;&lt;firstName&gt;Nitish&lt;/firstName&gt;&lt;/author&gt;&lt;author&gt;&lt;lastName&gt;Hinton&lt;/lastName&gt;&lt;firstName&gt;Geoffrey&lt;/firstName&gt;&lt;/author&gt;&lt;author&gt;&lt;lastName&gt;Krizhevsky&lt;/lastName&gt;&lt;firstName&gt;Alex&lt;/firstName&gt;&lt;/author&gt;&lt;author&gt;&lt;lastName&gt;Sutskever&lt;/lastName&gt;&lt;firstName&gt;Ilya&lt;/firstName&gt;&lt;/author&gt;&lt;author&gt;&lt;lastName&gt;Salakhutdinov&lt;/lastName&gt;&lt;firstName&gt;Ruslan&lt;/firstName&gt;&lt;/author&gt;&lt;/authors&gt;&lt;/publication&gt;&lt;/publications&gt;&lt;cites&gt;&lt;/cites&gt;&lt;/citation&gt;</w:instrText>
      </w:r>
      <w:r w:rsidR="009E2B7F">
        <w:rPr>
          <w:rFonts w:cs="Helvetica"/>
        </w:rPr>
        <w:fldChar w:fldCharType="separate"/>
      </w:r>
      <w:r w:rsidR="00C77959">
        <w:rPr>
          <w:rFonts w:cs="Helvetica"/>
        </w:rPr>
        <w:t>(Srivastava et al., 2014)</w:t>
      </w:r>
      <w:r w:rsidR="009E2B7F">
        <w:rPr>
          <w:rFonts w:cs="Helvetica"/>
        </w:rPr>
        <w:fldChar w:fldCharType="end"/>
      </w:r>
      <w:r w:rsidRPr="00AF14AD">
        <w:t>. In Figure 3B, we take the best-performing networks with one, two, and three convolutional layers and adjust the dropout keep rate. Using the best-performing set of parameters, we defined our best CNN, denoted CNN2 because it is a two-convolutional-layer network. We trained and evaluated CNN2 using the data from the remaining nine experimental sessions.</w:t>
      </w:r>
    </w:p>
    <w:p w14:paraId="14306FB3" w14:textId="77777777" w:rsidR="00AF14AD" w:rsidRPr="00AF14AD" w:rsidRDefault="00AF14AD" w:rsidP="00AF14AD">
      <w:pPr>
        <w:pStyle w:val="ThesisNormal"/>
      </w:pPr>
      <w:r w:rsidRPr="00AF14AD">
        <w:t xml:space="preserve">For each experimental session, we trained our network using a cross-validation procedure where we randomly subdivided the given data set into a training subset (80% of the images and corresponding V1 activity patterns) and an evaluation subset (20% of </w:t>
      </w:r>
      <w:r w:rsidRPr="00AF14AD">
        <w:lastRenderedPageBreak/>
        <w:t>the images). We then trained all layers of our network using the TensorFlow Python package with the gradient-descent optimizer. Based on the results of our hyperparameter search, which showed that this loss function outperforms the alternative log-likelihood one, we attributed a loss</w:t>
      </w:r>
    </w:p>
    <w:p w14:paraId="2139E5A5" w14:textId="4A33C9EB" w:rsidR="00AF14AD" w:rsidRPr="003B75E8" w:rsidRDefault="00980F73" w:rsidP="00AF14AD">
      <w:pPr>
        <w:pStyle w:val="ThesisNormal"/>
        <w:rPr>
          <w:i/>
          <w:iCs/>
        </w:rPr>
      </w:pPr>
      <m:oMathPara>
        <m:oMath>
          <m:sSub>
            <m:sSubPr>
              <m:ctrlPr>
                <w:rPr>
                  <w:rFonts w:ascii="Cambria Math" w:hAnsi="Cambria Math"/>
                  <w:i/>
                  <w:iCs/>
                </w:rPr>
              </m:ctrlPr>
            </m:sSubPr>
            <m:e>
              <m:r>
                <w:rPr>
                  <w:rFonts w:ascii="Cambria Math" w:hAnsi="Cambria Math"/>
                </w:rPr>
                <m:t>L</m:t>
              </m:r>
            </m:e>
            <m:sub>
              <m:r>
                <w:rPr>
                  <w:rFonts w:ascii="Cambria Math" w:hAnsi="Cambria Math"/>
                </w:rPr>
                <m:t>n</m:t>
              </m:r>
            </m:sub>
          </m:sSub>
          <m:r>
            <w:rPr>
              <w:rFonts w:ascii="Cambria Math" w:hAnsi="Cambria Math"/>
            </w:rPr>
            <m:t>=</m:t>
          </m:r>
          <m:f>
            <m:fPr>
              <m:ctrlPr>
                <w:rPr>
                  <w:rFonts w:ascii="Cambria Math" w:hAnsi="Cambria Math"/>
                  <w:i/>
                  <w:iCs/>
                </w:rPr>
              </m:ctrlPr>
            </m:fPr>
            <m:num>
              <m:nary>
                <m:naryPr>
                  <m:chr m:val="∑"/>
                  <m:limLoc m:val="subSup"/>
                  <m:supHide m:val="1"/>
                  <m:ctrlPr>
                    <w:rPr>
                      <w:rFonts w:ascii="Cambria Math" w:hAnsi="Cambria Math"/>
                      <w:i/>
                      <w:iCs/>
                    </w:rPr>
                  </m:ctrlPr>
                </m:naryPr>
                <m:sub>
                  <m:r>
                    <w:rPr>
                      <w:rFonts w:ascii="Cambria Math" w:hAnsi="Cambria Math"/>
                    </w:rPr>
                    <m:t>i</m:t>
                  </m:r>
                </m:sub>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n,i</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n,i</m:t>
                              </m:r>
                            </m:sub>
                          </m:sSub>
                        </m:e>
                      </m:d>
                    </m:e>
                    <m:sup>
                      <m:r>
                        <w:rPr>
                          <w:rFonts w:ascii="Cambria Math" w:hAnsi="Cambria Math"/>
                        </w:rPr>
                        <m:t>2</m:t>
                      </m:r>
                    </m:sup>
                  </m:sSup>
                </m:e>
              </m:nary>
            </m:num>
            <m:den>
              <m:sSub>
                <m:sSubPr>
                  <m:ctrlPr>
                    <w:rPr>
                      <w:rFonts w:ascii="Cambria Math" w:hAnsi="Cambria Math"/>
                      <w:i/>
                      <w:iCs/>
                    </w:rPr>
                  </m:ctrlPr>
                </m:sSubPr>
                <m:e>
                  <m:r>
                    <w:rPr>
                      <w:rFonts w:ascii="Cambria Math" w:hAnsi="Cambria Math"/>
                    </w:rPr>
                    <m:t>var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n,i</m:t>
                  </m:r>
                </m:sub>
              </m:sSub>
              <m:r>
                <w:rPr>
                  <w:rFonts w:ascii="Cambria Math" w:hAnsi="Cambria Math"/>
                </w:rPr>
                <m:t>)</m:t>
              </m:r>
            </m:den>
          </m:f>
        </m:oMath>
      </m:oMathPara>
    </w:p>
    <w:p w14:paraId="452BA696" w14:textId="200241DB" w:rsidR="00AF14AD" w:rsidRPr="00AF14AD" w:rsidRDefault="00AF14AD" w:rsidP="00AF14AD">
      <w:pPr>
        <w:pStyle w:val="ThesisNormal"/>
      </w:pPr>
      <w:r w:rsidRPr="00AF14AD">
        <w:t xml:space="preserve">to each neuron (indexed by n), where </w:t>
      </w:r>
      <w:proofErr w:type="spellStart"/>
      <w:r w:rsidRPr="00AF14AD">
        <w:t>i</w:t>
      </w:r>
      <w:proofErr w:type="spellEnd"/>
      <w:r w:rsidRPr="00AF14AD">
        <w:t xml:space="preserve"> is the image index, </w:t>
      </w:r>
      <m:oMath>
        <m:sSub>
          <m:sSubPr>
            <m:ctrlPr>
              <w:rPr>
                <w:rFonts w:ascii="Cambria Math" w:hAnsi="Cambria Math"/>
                <w:i/>
                <w:iCs/>
              </w:rPr>
            </m:ctrlPr>
          </m:sSubPr>
          <m:e>
            <m:r>
              <w:rPr>
                <w:rFonts w:ascii="Cambria Math" w:hAnsi="Cambria Math"/>
              </w:rPr>
              <m:t>A</m:t>
            </m:r>
          </m:e>
          <m:sub>
            <m:r>
              <w:rPr>
                <w:rFonts w:ascii="Cambria Math" w:hAnsi="Cambria Math"/>
              </w:rPr>
              <m:t>n,i</m:t>
            </m:r>
          </m:sub>
        </m:sSub>
      </m:oMath>
      <w:r w:rsidRPr="00AF14AD">
        <w:t xml:space="preserve"> the measured response, and </w:t>
      </w:r>
      <m:oMath>
        <m:sSub>
          <m:sSubPr>
            <m:ctrlPr>
              <w:rPr>
                <w:rFonts w:ascii="Cambria Math" w:hAnsi="Cambria Math"/>
                <w:i/>
                <w:iCs/>
              </w:rPr>
            </m:ctrlPr>
          </m:sSubPr>
          <m:e>
            <m:r>
              <w:rPr>
                <w:rFonts w:ascii="Cambria Math" w:hAnsi="Cambria Math"/>
              </w:rPr>
              <m:t>y</m:t>
            </m:r>
          </m:e>
          <m:sub>
            <m:r>
              <w:rPr>
                <w:rFonts w:ascii="Cambria Math" w:hAnsi="Cambria Math"/>
              </w:rPr>
              <m:t>n,i</m:t>
            </m:r>
          </m:sub>
        </m:sSub>
      </m:oMath>
      <w:r w:rsidRPr="00AF14AD">
        <w:t xml:space="preserve"> the network’s predicted response. The neurons’ losses are summed, yielding the total loss used by the optimizer. To ensure that the performance generalizes, the training data were subdivided into data used by the optimizer to train the weights (66% of the images) and another small subset (14% of the images) to stop the training when accuracy stops improving (early stopping). To quantify the performance of the predictor, we compared the network’s predicted firing rates to the neurons’ measured firing rates using a held-out evaluation set. This set was used neither to determine the hyperparameters nor to train the weights in our neural network. We calculated the Pearson correlation coefficient CC</w:t>
      </w:r>
      <w:r w:rsidRPr="00D76BC8">
        <w:rPr>
          <w:vertAlign w:val="subscript"/>
        </w:rPr>
        <w:t>CNN2</w:t>
      </w:r>
      <w:r w:rsidRPr="00AF14AD">
        <w:t xml:space="preserve"> between the predicted and measured absolute firing rates for each neuron. Following the convention of </w:t>
      </w:r>
      <w:proofErr w:type="spellStart"/>
      <w:r w:rsidR="00FB3298" w:rsidRPr="00AF14AD">
        <w:t>Schoppe</w:t>
      </w:r>
      <w:proofErr w:type="spellEnd"/>
      <w:r w:rsidR="00FB3298">
        <w:t xml:space="preserve"> et al. </w:t>
      </w:r>
      <w:r w:rsidR="00C77959">
        <w:rPr>
          <w:rFonts w:cs="Helvetica"/>
        </w:rPr>
        <w:fldChar w:fldCharType="begin"/>
      </w:r>
      <w:r w:rsidR="00C77959">
        <w:rPr>
          <w:rFonts w:cs="Helvetica"/>
        </w:rPr>
        <w:instrText xml:space="preserve"> ADDIN PAPERS2_CITATIONS &lt;citation&gt;&lt;priority&gt;82&lt;/priority&gt;&lt;uuid&gt;E48CC139-EE76-41FF-8EAD-530DB92FC12C&lt;/uuid&gt;&lt;publications&gt;&lt;publication&gt;&lt;subtype&gt;400&lt;/subtype&gt;&lt;publisher&gt;Frontiers&lt;/publisher&gt;&lt;title&gt;Measuring the Performance of Neural Models&lt;/title&gt;&lt;url&gt;http://journal.frontiersin.org/Article/10.3389/fncom.2016.00010/abstract&lt;/url&gt;&lt;volume&gt;10&lt;/volume&gt;&lt;publication_date&gt;99201602101200000000222000&lt;/publication_date&gt;&lt;uuid&gt;0F334409-7D0C-4330-B11A-24DF549E49A4&lt;/uuid&gt;&lt;type&gt;400&lt;/type&gt;&lt;citekey&gt;Schoppe:2016id&lt;/citekey&gt;&lt;doi&gt;10.3389/fncom.2016.00010&lt;/doi&gt;&lt;startpage&gt;1929&lt;/startpage&gt;&lt;bundle&gt;&lt;publication&gt;&lt;title&gt;Frontiers in computational neuroscience&lt;/title&gt;&lt;uuid&gt;1E3778F0-5EE4-4DDB-935D-62298637D145&lt;/uuid&gt;&lt;subtype&gt;-100&lt;/subtype&gt;&lt;publisher&gt;Frontiers&lt;/publisher&gt;&lt;type&gt;-100&lt;/type&gt;&lt;/publication&gt;&lt;/bundle&gt;&lt;authors&gt;&lt;author&gt;&lt;lastName&gt;Schoppe&lt;/lastName&gt;&lt;firstName&gt;Oliver&lt;/firstName&gt;&lt;/author&gt;&lt;author&gt;&lt;lastName&gt;Harper&lt;/lastName&gt;&lt;firstName&gt;Nicol&lt;/firstName&gt;&lt;middleNames&gt;S&lt;/middleNames&gt;&lt;/author&gt;&lt;author&gt;&lt;lastName&gt;Willmore&lt;/lastName&gt;&lt;firstName&gt;Ben&lt;/firstName&gt;&lt;middleNames&gt;D B&lt;/middleNames&gt;&lt;/author&gt;&lt;author&gt;&lt;lastName&gt;King&lt;/lastName&gt;&lt;firstName&gt;Andrew&lt;/firstName&gt;&lt;middleNames&gt;J&lt;/middleNames&gt;&lt;/author&gt;&lt;author&gt;&lt;lastName&gt;Schnupp&lt;/lastName&gt;&lt;firstName&gt;Jan&lt;/firstName&gt;&lt;middleNames&gt;W H&lt;/middleNames&gt;&lt;/author&gt;&lt;/authors&gt;&lt;/publication&gt;&lt;/publications&gt;&lt;cites&gt;&lt;/cites&gt;&lt;/citation&gt;</w:instrText>
      </w:r>
      <w:r w:rsidR="00C77959">
        <w:rPr>
          <w:rFonts w:cs="Helvetica"/>
        </w:rPr>
        <w:fldChar w:fldCharType="separate"/>
      </w:r>
      <w:r w:rsidR="00C77959">
        <w:rPr>
          <w:rFonts w:cs="Helvetica"/>
        </w:rPr>
        <w:t>(Schoppe et al., 2016)</w:t>
      </w:r>
      <w:r w:rsidR="00C77959">
        <w:rPr>
          <w:rFonts w:cs="Helvetica"/>
        </w:rPr>
        <w:fldChar w:fldCharType="end"/>
      </w:r>
      <w:r w:rsidRPr="00AF14AD">
        <w:t>, we scaled the Pearson correlation coefficient by its theoretical maximum value given neural variability to yield the normalized Pearson correlation coefficient</w:t>
      </w:r>
    </w:p>
    <w:p w14:paraId="36A29273" w14:textId="4CC81706" w:rsidR="00AF14AD" w:rsidRPr="00AF14AD" w:rsidRDefault="00980F73" w:rsidP="00AF14AD">
      <w:pPr>
        <w:pStyle w:val="ThesisNormal"/>
      </w:pPr>
      <m:oMathPara>
        <m:oMath>
          <m:sSubSup>
            <m:sSubSupPr>
              <m:ctrlPr>
                <w:rPr>
                  <w:rFonts w:ascii="Cambria Math" w:hAnsi="Cambria Math"/>
                </w:rPr>
              </m:ctrlPr>
            </m:sSubSupPr>
            <m:e>
              <m:r>
                <m:rPr>
                  <m:sty m:val="p"/>
                </m:rPr>
                <w:rPr>
                  <w:rFonts w:ascii="Cambria Math" w:hAnsi="Cambria Math"/>
                </w:rPr>
                <m:t>CC</m:t>
              </m:r>
            </m:e>
            <m:sub>
              <m:r>
                <w:rPr>
                  <w:rFonts w:ascii="Cambria Math" w:hAnsi="Cambria Math"/>
                </w:rPr>
                <m:t>norm</m:t>
              </m:r>
            </m:sub>
            <m:sup>
              <m:r>
                <w:rPr>
                  <w:rFonts w:ascii="Cambria Math" w:hAnsi="Cambria Math"/>
                </w:rPr>
                <m:t>CNN2</m:t>
              </m:r>
            </m:sup>
          </m:sSubSup>
          <m:r>
            <w:rPr>
              <w:rFonts w:ascii="Cambria Math" w:hAnsi="Cambria Math"/>
            </w:rPr>
            <m:t xml:space="preserve">= </m:t>
          </m:r>
          <m:f>
            <m:fPr>
              <m:ctrlPr>
                <w:rPr>
                  <w:rFonts w:ascii="Cambria Math" w:hAnsi="Cambria Math"/>
                  <w:i/>
                </w:rPr>
              </m:ctrlPr>
            </m:fPr>
            <m:num>
              <m:sSubSup>
                <m:sSubSupPr>
                  <m:ctrlPr>
                    <w:rPr>
                      <w:rFonts w:ascii="Cambria Math" w:hAnsi="Cambria Math"/>
                    </w:rPr>
                  </m:ctrlPr>
                </m:sSubSupPr>
                <m:e>
                  <m:r>
                    <m:rPr>
                      <m:sty m:val="p"/>
                    </m:rPr>
                    <w:rPr>
                      <w:rFonts w:ascii="Cambria Math" w:hAnsi="Cambria Math"/>
                    </w:rPr>
                    <m:t>CC</m:t>
                  </m:r>
                </m:e>
                <m:sub>
                  <m:r>
                    <w:rPr>
                      <w:rFonts w:ascii="Cambria Math" w:hAnsi="Cambria Math"/>
                    </w:rPr>
                    <m:t>abs</m:t>
                  </m:r>
                </m:sub>
                <m:sup>
                  <m:r>
                    <w:rPr>
                      <w:rFonts w:ascii="Cambria Math" w:hAnsi="Cambria Math"/>
                    </w:rPr>
                    <m:t>CNN2</m:t>
                  </m:r>
                </m:sup>
              </m:sSubSup>
            </m:num>
            <m:den>
              <m:sSub>
                <m:sSubPr>
                  <m:ctrlPr>
                    <w:rPr>
                      <w:rFonts w:ascii="Cambria Math" w:hAnsi="Cambria Math"/>
                      <w:i/>
                    </w:rPr>
                  </m:ctrlPr>
                </m:sSubPr>
                <m:e>
                  <m:r>
                    <m:rPr>
                      <m:sty m:val="p"/>
                    </m:rPr>
                    <w:rPr>
                      <w:rFonts w:ascii="Cambria Math" w:hAnsi="Cambria Math"/>
                    </w:rPr>
                    <m:t>CC</m:t>
                  </m:r>
                </m:e>
                <m:sub>
                  <m:r>
                    <w:rPr>
                      <w:rFonts w:ascii="Cambria Math" w:hAnsi="Cambria Math"/>
                    </w:rPr>
                    <m:t>max</m:t>
                  </m:r>
                </m:sub>
              </m:sSub>
            </m:den>
          </m:f>
        </m:oMath>
      </m:oMathPara>
    </w:p>
    <w:p w14:paraId="15D903F9" w14:textId="5F2321E5" w:rsidR="00AF14AD" w:rsidRPr="00AF14AD" w:rsidRDefault="00AF14AD" w:rsidP="00AF14AD">
      <w:pPr>
        <w:pStyle w:val="ThesisNormal"/>
      </w:pPr>
      <w:r w:rsidRPr="00AF14AD">
        <w:lastRenderedPageBreak/>
        <w:t xml:space="preserve">that we use to quantify our results. Thus, in principle, a perfect model can achieve </w:t>
      </w:r>
      <w:proofErr w:type="spellStart"/>
      <w:r w:rsidRPr="00AF14AD">
        <w:t>CC</w:t>
      </w:r>
      <w:r w:rsidRPr="00D76BC8">
        <w:rPr>
          <w:vertAlign w:val="subscript"/>
        </w:rPr>
        <w:t>norm</w:t>
      </w:r>
      <w:proofErr w:type="spellEnd"/>
      <w:r w:rsidRPr="00AF14AD">
        <w:t xml:space="preserve"> = 1. To compute</w:t>
      </w:r>
      <w:r w:rsidR="000B71E4">
        <w:t xml:space="preserve"> </w:t>
      </w:r>
      <w:proofErr w:type="spellStart"/>
      <w:r w:rsidR="000B71E4">
        <w:t>CC</w:t>
      </w:r>
      <w:r w:rsidR="000B71E4" w:rsidRPr="000B71E4">
        <w:rPr>
          <w:vertAlign w:val="subscript"/>
        </w:rPr>
        <w:t>max</w:t>
      </w:r>
      <w:proofErr w:type="spellEnd"/>
      <w:r w:rsidRPr="00AF14AD">
        <w:t xml:space="preserve">, we followed a bootstrapping procedure (in contrast to </w:t>
      </w:r>
      <w:proofErr w:type="spellStart"/>
      <w:r w:rsidRPr="00AF14AD">
        <w:t>Schoppe</w:t>
      </w:r>
      <w:proofErr w:type="spellEnd"/>
      <w:r w:rsidRPr="00AF14AD">
        <w:t xml:space="preserve"> et al., 2016) where we generated fake data by drawing random numbers from Gaussian distributions with the same statistics as the measured neural data. For each neuron and image, we averaged over 20 of these values to obtain a simulated prediction. We then computed the correlation between these simulated predictions and the neurons’ actual mean firing rates to find the maximum correlation </w:t>
      </w:r>
      <m:oMath>
        <m:sSub>
          <m:sSubPr>
            <m:ctrlPr>
              <w:rPr>
                <w:rFonts w:ascii="Cambria Math" w:hAnsi="Cambria Math"/>
                <w:i/>
              </w:rPr>
            </m:ctrlPr>
          </m:sSubPr>
          <m:e>
            <m:r>
              <m:rPr>
                <m:sty m:val="p"/>
              </m:rPr>
              <w:rPr>
                <w:rFonts w:ascii="Cambria Math" w:hAnsi="Cambria Math"/>
              </w:rPr>
              <m:t>CC</m:t>
            </m:r>
          </m:e>
          <m:sub>
            <m:r>
              <w:rPr>
                <w:rFonts w:ascii="Cambria Math" w:hAnsi="Cambria Math"/>
              </w:rPr>
              <m:t>max</m:t>
            </m:r>
          </m:sub>
        </m:sSub>
      </m:oMath>
      <w:r w:rsidRPr="00AF14AD">
        <w:t xml:space="preserve"> possible given the variability in stimulus-evoked neural firing rates. While we ac- knowledge that neural firing rates are not Gaussian d</w:t>
      </w:r>
      <w:proofErr w:type="spellStart"/>
      <w:r w:rsidRPr="00AF14AD">
        <w:t>istributed</w:t>
      </w:r>
      <w:proofErr w:type="spellEnd"/>
      <w:r w:rsidRPr="00AF14AD">
        <w:t xml:space="preserve">, the </w:t>
      </w:r>
      <m:oMath>
        <m:sSub>
          <m:sSubPr>
            <m:ctrlPr>
              <w:rPr>
                <w:rFonts w:ascii="Cambria Math" w:hAnsi="Cambria Math"/>
                <w:i/>
              </w:rPr>
            </m:ctrlPr>
          </m:sSubPr>
          <m:e>
            <m:r>
              <m:rPr>
                <m:sty m:val="p"/>
              </m:rPr>
              <w:rPr>
                <w:rFonts w:ascii="Cambria Math" w:hAnsi="Cambria Math"/>
              </w:rPr>
              <m:t>CC</m:t>
            </m:r>
          </m:e>
          <m:sub>
            <m:r>
              <w:rPr>
                <w:rFonts w:ascii="Cambria Math" w:hAnsi="Cambria Math"/>
              </w:rPr>
              <m:t>max</m:t>
            </m:r>
          </m:sub>
        </m:sSub>
      </m:oMath>
      <w:r w:rsidRPr="00AF14AD">
        <w:t xml:space="preserve"> estimate, being a second-order statistic of the neural firing rates (and their estimates via the predictor networks), is sensitive only to the first- and second-order statistics of the neural data. A Gaussian distribution captures these first- and second-order statistics while making as few assumptions as possible about the higher order statistics in the data (i.e., it is a second-order maximum entropy model). As a result, our use of Gaussian distributions does not affect the reliability of our estimates of </w:t>
      </w:r>
      <m:oMath>
        <m:sSub>
          <m:sSubPr>
            <m:ctrlPr>
              <w:rPr>
                <w:rFonts w:ascii="Cambria Math" w:hAnsi="Cambria Math"/>
                <w:i/>
              </w:rPr>
            </m:ctrlPr>
          </m:sSubPr>
          <m:e>
            <m:r>
              <m:rPr>
                <m:sty m:val="p"/>
              </m:rPr>
              <w:rPr>
                <w:rFonts w:ascii="Cambria Math" w:hAnsi="Cambria Math"/>
              </w:rPr>
              <m:t>CC</m:t>
            </m:r>
          </m:e>
          <m:sub>
            <m:r>
              <w:rPr>
                <w:rFonts w:ascii="Cambria Math" w:hAnsi="Cambria Math"/>
              </w:rPr>
              <m:t>max</m:t>
            </m:r>
          </m:sub>
        </m:sSub>
      </m:oMath>
      <w:r w:rsidRPr="00AF14AD">
        <w:t>: Using more complex, harder-to-estimate probability distributions would yield the same result. For this reason, we are confident that our bootstrapping procedure, while different from that of Schoppe et al., is comparable to their method.</w:t>
      </w:r>
    </w:p>
    <w:p w14:paraId="3A89730F" w14:textId="77777777" w:rsidR="000B71E4" w:rsidRDefault="000B71E4" w:rsidP="00AF14AD">
      <w:pPr>
        <w:pStyle w:val="ThesisH2"/>
      </w:pPr>
      <w:bookmarkStart w:id="82" w:name="_Toc31891107"/>
    </w:p>
    <w:p w14:paraId="68675C36" w14:textId="77777777" w:rsidR="000B71E4" w:rsidRDefault="000B71E4">
      <w:pPr>
        <w:spacing w:line="240" w:lineRule="auto"/>
        <w:ind w:firstLine="0"/>
        <w:rPr>
          <w:b/>
        </w:rPr>
      </w:pPr>
      <w:r>
        <w:br w:type="page"/>
      </w:r>
    </w:p>
    <w:p w14:paraId="417A11CB" w14:textId="460FD4E6" w:rsidR="00AF14AD" w:rsidRDefault="00AF14AD" w:rsidP="00AF14AD">
      <w:pPr>
        <w:pStyle w:val="ThesisH2"/>
      </w:pPr>
      <w:bookmarkStart w:id="83" w:name="_Toc38625228"/>
      <w:r w:rsidRPr="006C0DCE">
        <w:lastRenderedPageBreak/>
        <w:t>Comparisons with other models</w:t>
      </w:r>
      <w:bookmarkEnd w:id="82"/>
      <w:bookmarkEnd w:id="83"/>
    </w:p>
    <w:p w14:paraId="03096447" w14:textId="75646EF8" w:rsidR="00AF14AD" w:rsidRPr="00AF14AD" w:rsidRDefault="00AF14AD" w:rsidP="00AF14AD">
      <w:pPr>
        <w:pStyle w:val="ThesisNormal"/>
      </w:pPr>
      <w:r w:rsidRPr="00AF14AD">
        <w:t xml:space="preserve">We compared the results obtained from CNN2 to those of a variety of other models. In implementing our </w:t>
      </w:r>
      <w:r w:rsidR="00D76BC8" w:rsidRPr="00AF14AD">
        <w:t>comparisons,</w:t>
      </w:r>
      <w:r w:rsidRPr="00AF14AD">
        <w:t xml:space="preserve"> we used identical cross-validation protocols to determine the training and evaluation data that were used to train CNN2. When the models contained hyperparameters (including regularization parameters), these parameters were optimized on data from the same experimental session used to optimize the hyperparameters of CNN2. We also evaluated all models in the same way, using the normalized Pearson correlation between predicted and actual neural firing rates.</w:t>
      </w:r>
    </w:p>
    <w:p w14:paraId="10A4C89A" w14:textId="3F677448" w:rsidR="000B71E4" w:rsidRDefault="00AF14AD" w:rsidP="000A243F">
      <w:pPr>
        <w:pStyle w:val="ThesisNormal"/>
      </w:pPr>
      <w:r w:rsidRPr="00AF14AD">
        <w:t xml:space="preserve">We organized our models for comparison in two broad groups: models that are fully data driven, where all the model parameters were learned from our neural-activity data sets, and models where only a linear regression is performed on neural-activity data sets using regularization by the least absolute shrink- age and selection operator (LASSO). The models using LASSO regression, denoted ‘‘trained with regression,’’ often use external information about visual processing. The fully data-driven models are denoted ‘‘trained in TensorFlow.’’ Our pixel model could fit into either </w:t>
      </w:r>
      <w:r w:rsidR="00611BFC" w:rsidRPr="00AF14AD">
        <w:t>category but</w:t>
      </w:r>
      <w:r w:rsidRPr="00AF14AD">
        <w:t xml:space="preserve"> is grouped with the LASSO models. The LASSO comparison models are pixels, </w:t>
      </w:r>
      <w:proofErr w:type="spellStart"/>
      <w:r w:rsidRPr="00AF14AD">
        <w:t>SAILnet</w:t>
      </w:r>
      <w:proofErr w:type="spellEnd"/>
      <w:r w:rsidRPr="00AF14AD">
        <w:t>, Berkeley Wavelet Transform, and five VGG-16-based models. The fully data-driven comparison models are linear–nonlinear (LN), LN-LN, and a one- and a three-convolutional-layer network.</w:t>
      </w:r>
      <w:bookmarkStart w:id="84" w:name="_Toc31891108"/>
    </w:p>
    <w:p w14:paraId="2B0445DC" w14:textId="77777777" w:rsidR="000A243F" w:rsidRDefault="000A243F" w:rsidP="00AF14AD">
      <w:pPr>
        <w:pStyle w:val="ThesisH2"/>
      </w:pPr>
    </w:p>
    <w:p w14:paraId="2F17B069" w14:textId="77777777" w:rsidR="000A243F" w:rsidRDefault="000A243F" w:rsidP="00AF14AD">
      <w:pPr>
        <w:pStyle w:val="ThesisH2"/>
      </w:pPr>
    </w:p>
    <w:p w14:paraId="57394188" w14:textId="5DF8DBDE" w:rsidR="00AF14AD" w:rsidRDefault="00AF14AD" w:rsidP="00AF14AD">
      <w:pPr>
        <w:pStyle w:val="ThesisH2"/>
      </w:pPr>
      <w:bookmarkStart w:id="85" w:name="_Toc38625229"/>
      <w:r w:rsidRPr="006C0DCE">
        <w:lastRenderedPageBreak/>
        <w:t>Pixels</w:t>
      </w:r>
      <w:bookmarkEnd w:id="84"/>
      <w:bookmarkEnd w:id="85"/>
    </w:p>
    <w:p w14:paraId="4A93E8CE" w14:textId="77777777" w:rsidR="00AF14AD" w:rsidRDefault="00AF14AD" w:rsidP="00AF14AD">
      <w:pPr>
        <w:pStyle w:val="ThesisNormal"/>
      </w:pPr>
      <w:r w:rsidRPr="000712EB">
        <w:t>First</w:t>
      </w:r>
      <w:r>
        <w:t>,</w:t>
      </w:r>
      <w:r w:rsidRPr="000712EB">
        <w:t xml:space="preserve"> we constructed a linear model by performing a weighted sum over all pixel values of an image stimulus with a bias to yield a predicted neural activity for each neuron. That is, we formed a prediction</w:t>
      </w:r>
    </w:p>
    <w:p w14:paraId="2756FDFB" w14:textId="67520DD7" w:rsidR="00AF14AD" w:rsidRPr="000712EB" w:rsidRDefault="00980F73" w:rsidP="00AF14AD">
      <w:pPr>
        <w:pStyle w:val="ThesisNormal"/>
      </w:pPr>
      <m:oMathPara>
        <m:oMath>
          <m:sSubSup>
            <m:sSubSupPr>
              <m:ctrlPr>
                <w:rPr>
                  <w:rFonts w:ascii="Cambria Math" w:hAnsi="Cambria Math"/>
                  <w:i/>
                </w:rPr>
              </m:ctrlPr>
            </m:sSubSupPr>
            <m:e>
              <m:r>
                <w:rPr>
                  <w:rFonts w:ascii="Cambria Math" w:hAnsi="Cambria Math"/>
                </w:rPr>
                <m:t>y</m:t>
              </m:r>
            </m:e>
            <m:sub>
              <m:r>
                <w:rPr>
                  <w:rFonts w:ascii="Cambria Math" w:hAnsi="Cambria Math"/>
                </w:rPr>
                <m:t>n,i</m:t>
              </m:r>
            </m:sub>
            <m:sup>
              <m:r>
                <w:rPr>
                  <w:rFonts w:ascii="Cambria Math" w:hAnsi="Cambria Math"/>
                </w:rPr>
                <m:t>pixels</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n,j</m:t>
                  </m:r>
                </m:sub>
              </m:sSub>
              <m:sSub>
                <m:sSubPr>
                  <m:ctrlPr>
                    <w:rPr>
                      <w:rFonts w:ascii="Cambria Math" w:hAnsi="Cambria Math"/>
                      <w:i/>
                    </w:rPr>
                  </m:ctrlPr>
                </m:sSubPr>
                <m:e>
                  <m:r>
                    <w:rPr>
                      <w:rFonts w:ascii="Cambria Math" w:hAnsi="Cambria Math"/>
                    </w:rPr>
                    <m:t>x</m:t>
                  </m:r>
                </m:e>
                <m:sub>
                  <m:r>
                    <w:rPr>
                      <w:rFonts w:ascii="Cambria Math" w:hAnsi="Cambria Math"/>
                    </w:rPr>
                    <m:t>j,i</m:t>
                  </m:r>
                </m:sub>
              </m:sSub>
            </m:e>
          </m:nary>
        </m:oMath>
      </m:oMathPara>
    </w:p>
    <w:p w14:paraId="4F5A432D" w14:textId="3A1D4199" w:rsidR="00AF14AD" w:rsidRDefault="00AF14AD" w:rsidP="00AF14AD">
      <w:pPr>
        <w:pStyle w:val="ThesisNormal"/>
        <w:ind w:firstLine="0"/>
      </w:pPr>
      <w:r w:rsidRPr="000712EB">
        <w:t xml:space="preserve">for the activity </w:t>
      </w:r>
      <w:proofErr w:type="spellStart"/>
      <w:proofErr w:type="gramStart"/>
      <w:r w:rsidRPr="000712EB">
        <w:rPr>
          <w:i/>
          <w:iCs/>
        </w:rPr>
        <w:t>A</w:t>
      </w:r>
      <w:r w:rsidRPr="000712EB">
        <w:rPr>
          <w:i/>
          <w:iCs/>
          <w:vertAlign w:val="subscript"/>
        </w:rPr>
        <w:t>n,i</w:t>
      </w:r>
      <w:proofErr w:type="spellEnd"/>
      <w:proofErr w:type="gramEnd"/>
      <w:r w:rsidRPr="000712EB">
        <w:t xml:space="preserve"> of neuron </w:t>
      </w:r>
      <w:r w:rsidRPr="000712EB">
        <w:rPr>
          <w:i/>
          <w:iCs/>
        </w:rPr>
        <w:t>n</w:t>
      </w:r>
      <w:r w:rsidRPr="000712EB">
        <w:t xml:space="preserve">, where </w:t>
      </w:r>
      <w:proofErr w:type="spellStart"/>
      <w:r w:rsidRPr="000712EB">
        <w:rPr>
          <w:i/>
          <w:iCs/>
        </w:rPr>
        <w:t>x</w:t>
      </w:r>
      <w:r w:rsidRPr="000712EB">
        <w:rPr>
          <w:i/>
          <w:iCs/>
          <w:vertAlign w:val="subscript"/>
        </w:rPr>
        <w:t>j,i</w:t>
      </w:r>
      <w:proofErr w:type="spellEnd"/>
      <w:r w:rsidRPr="000712EB">
        <w:t xml:space="preserve"> is the </w:t>
      </w:r>
      <w:r w:rsidRPr="000712EB">
        <w:rPr>
          <w:i/>
          <w:iCs/>
        </w:rPr>
        <w:t>j</w:t>
      </w:r>
      <w:r w:rsidR="00443C36">
        <w:rPr>
          <w:i/>
          <w:iCs/>
        </w:rPr>
        <w:t>-</w:t>
      </w:r>
      <w:proofErr w:type="spellStart"/>
      <w:r w:rsidR="00443C36">
        <w:t>th</w:t>
      </w:r>
      <w:proofErr w:type="spellEnd"/>
      <w:r w:rsidRPr="000712EB">
        <w:t xml:space="preserve"> pixel value in image </w:t>
      </w:r>
      <w:proofErr w:type="spellStart"/>
      <w:r w:rsidRPr="000712EB">
        <w:rPr>
          <w:i/>
          <w:iCs/>
        </w:rPr>
        <w:t>i</w:t>
      </w:r>
      <w:proofErr w:type="spellEnd"/>
      <w:r w:rsidRPr="000712EB">
        <w:t xml:space="preserve"> and the constants </w:t>
      </w:r>
      <w:proofErr w:type="spellStart"/>
      <w:r w:rsidRPr="000712EB">
        <w:rPr>
          <w:i/>
          <w:iCs/>
        </w:rPr>
        <w:t>W</w:t>
      </w:r>
      <w:r w:rsidRPr="000712EB">
        <w:rPr>
          <w:i/>
          <w:iCs/>
          <w:vertAlign w:val="subscript"/>
        </w:rPr>
        <w:t>n,j</w:t>
      </w:r>
      <w:proofErr w:type="spellEnd"/>
      <w:r w:rsidRPr="000712EB">
        <w:t xml:space="preserve"> and </w:t>
      </w:r>
      <w:r w:rsidRPr="000712EB">
        <w:rPr>
          <w:i/>
          <w:iCs/>
        </w:rPr>
        <w:t>b</w:t>
      </w:r>
      <w:r w:rsidRPr="000712EB">
        <w:rPr>
          <w:i/>
          <w:iCs/>
          <w:vertAlign w:val="subscript"/>
        </w:rPr>
        <w:t>n</w:t>
      </w:r>
      <w:r w:rsidRPr="000712EB">
        <w:t xml:space="preserve"> are determined from linear regression using LASSO regularization, a type of L1 (sparse) regularized linear regression. The LASSO regularization parameter was optimized on data from the same experimental session used to optimize the hyperparameters of CNN2. Then, leaving this term fixed, we evaluated the model using cross-validation on data from the other nine experimental sessions. </w:t>
      </w:r>
    </w:p>
    <w:p w14:paraId="1A51C858" w14:textId="77777777" w:rsidR="000B71E4" w:rsidRDefault="000B71E4" w:rsidP="00AF14AD">
      <w:pPr>
        <w:pStyle w:val="ThesisH2"/>
      </w:pPr>
      <w:bookmarkStart w:id="86" w:name="_Toc31891109"/>
    </w:p>
    <w:p w14:paraId="54CFE9A4" w14:textId="713F0939" w:rsidR="00AF14AD" w:rsidRDefault="00AF14AD" w:rsidP="00AF14AD">
      <w:pPr>
        <w:pStyle w:val="ThesisH2"/>
      </w:pPr>
      <w:bookmarkStart w:id="87" w:name="_Toc38625230"/>
      <w:proofErr w:type="spellStart"/>
      <w:r w:rsidRPr="006C0DCE">
        <w:t>SAILnet</w:t>
      </w:r>
      <w:bookmarkEnd w:id="86"/>
      <w:bookmarkEnd w:id="87"/>
      <w:proofErr w:type="spellEnd"/>
    </w:p>
    <w:p w14:paraId="47431FAE" w14:textId="7FBC88D3" w:rsidR="00AF14AD" w:rsidRDefault="00AF14AD" w:rsidP="00AF14AD">
      <w:pPr>
        <w:pStyle w:val="ThesisNormal"/>
      </w:pPr>
      <w:r>
        <w:t xml:space="preserve">Next we constructed a </w:t>
      </w:r>
      <w:proofErr w:type="spellStart"/>
      <w:r>
        <w:t>SAILnet</w:t>
      </w:r>
      <w:proofErr w:type="spellEnd"/>
      <w:r>
        <w:t xml:space="preserve"> implementation of a sparse-coding model. In the </w:t>
      </w:r>
      <w:proofErr w:type="spellStart"/>
      <w:r>
        <w:t>SAILnet</w:t>
      </w:r>
      <w:proofErr w:type="spellEnd"/>
      <w:r>
        <w:t xml:space="preserve"> model the images are first whitened, using the whitening filter defined by </w:t>
      </w:r>
      <w:proofErr w:type="spellStart"/>
      <w:r>
        <w:t>Olshausen</w:t>
      </w:r>
      <w:proofErr w:type="spellEnd"/>
      <w:r>
        <w:t xml:space="preserve"> and Field</w:t>
      </w:r>
      <w:r w:rsidR="000A243F">
        <w:t xml:space="preserve"> </w:t>
      </w:r>
      <w:r w:rsidR="00C77959">
        <w:rPr>
          <w:rFonts w:cs="Helvetica"/>
        </w:rPr>
        <w:fldChar w:fldCharType="begin"/>
      </w:r>
      <w:r w:rsidR="00C77959">
        <w:rPr>
          <w:rFonts w:cs="Helvetica"/>
        </w:rPr>
        <w:instrText xml:space="preserve"> ADDIN PAPERS2_CITATIONS &lt;citation&gt;&lt;priority&gt;83&lt;/priority&gt;&lt;uuid&gt;0A4DCEF3-3F75-4A3D-BC5F-D06D7BCAE06F&lt;/uuid&gt;&lt;publications&gt;&lt;publication&gt;&lt;subtype&gt;400&lt;/subtype&gt;&lt;publisher&gt;Nature Publishing Group&lt;/publisher&gt;&lt;title&gt;Emergence of simple-cell receptive field properties by learning a sparse code for natural images.&lt;/title&gt;&lt;url&gt;http://www.nature.com/doifinder/10.1038/381607a0&lt;/url&gt;&lt;volume&gt;381&lt;/volume&gt;&lt;publication_date&gt;99199606131200000000222000&lt;/publication_date&gt;&lt;uuid&gt;0597CB5E-A8D5-4DA1-9AD3-A3047476EB87&lt;/uuid&gt;&lt;type&gt;400&lt;/type&gt;&lt;number&gt;6583&lt;/number&gt;&lt;citekey&gt;Olshausen:1996kc&lt;/citekey&gt;&lt;doi&gt;10.1038/381607a0&lt;/doi&gt;&lt;institution&gt;Department of Psychology, Cornell University, Ithaca, New York 14853, USA. bruno@ai.mit.edu&lt;/institution&gt;&lt;startpage&gt;607&lt;/startpage&gt;&lt;endpage&gt;609&lt;/endpage&gt;&lt;bundle&gt;&lt;publication&gt;&lt;title&gt;Nature&lt;/title&gt;&lt;uuid&gt;657C00E6-6448-4391-B328-FADD91F906D8&lt;/uuid&gt;&lt;subtype&gt;-100&lt;/subtype&gt;&lt;publisher&gt;Nature Research&lt;/publisher&gt;&lt;type&gt;-100&lt;/type&gt;&lt;citekey&gt;Nature:0wr&lt;/citekey&gt;&lt;/publication&gt;&lt;/bundle&gt;&lt;authors&gt;&lt;author&gt;&lt;lastName&gt;Olshausen&lt;/lastName&gt;&lt;firstName&gt;B&lt;/firstName&gt;&lt;middleNames&gt;A&lt;/middleNames&gt;&lt;/author&gt;&lt;author&gt;&lt;lastName&gt;Field&lt;/lastName&gt;&lt;firstName&gt;D&lt;/firstName&gt;&lt;middleNames&gt;J&lt;/middleNames&gt;&lt;/author&gt;&lt;/authors&gt;&lt;/publication&gt;&lt;/publications&gt;&lt;cites&gt;&lt;/cites&gt;&lt;/citation&gt;</w:instrText>
      </w:r>
      <w:r w:rsidR="00C77959">
        <w:rPr>
          <w:rFonts w:cs="Helvetica"/>
        </w:rPr>
        <w:fldChar w:fldCharType="separate"/>
      </w:r>
      <w:r w:rsidR="00C77959">
        <w:rPr>
          <w:rFonts w:cs="Helvetica"/>
        </w:rPr>
        <w:t>(Olshausen and D. J. Field, 1996)</w:t>
      </w:r>
      <w:r w:rsidR="00C77959">
        <w:rPr>
          <w:rFonts w:cs="Helvetica"/>
        </w:rPr>
        <w:fldChar w:fldCharType="end"/>
      </w:r>
      <w:r>
        <w:t xml:space="preserve">. The whitened images are then passed into a sparse-coding model, which outputs the activations of 1,089 different image features; the number of features is chosen to match the number of pixels. The image features, and the activations, are optimized so as to maximize the fidelity of image encoding while minimizing the number of active features. As an alternative to the </w:t>
      </w:r>
      <w:proofErr w:type="spellStart"/>
      <w:r>
        <w:lastRenderedPageBreak/>
        <w:t>SparseNet</w:t>
      </w:r>
      <w:proofErr w:type="spellEnd"/>
      <w:r>
        <w:t xml:space="preserve"> implementation</w:t>
      </w:r>
      <w:r w:rsidR="00C77959">
        <w:rPr>
          <w:rFonts w:cs="Helvetica"/>
        </w:rPr>
        <w:fldChar w:fldCharType="begin"/>
      </w:r>
      <w:r w:rsidR="00C77959">
        <w:rPr>
          <w:rFonts w:cs="Helvetica"/>
        </w:rPr>
        <w:instrText xml:space="preserve"> ADDIN PAPERS2_CITATIONS &lt;citation&gt;&lt;priority&gt;84&lt;/priority&gt;&lt;uuid&gt;EDD65FE4-22EB-4659-8888-5D84A7FBEEC0&lt;/uuid&gt;&lt;publications&gt;&lt;publication&gt;&lt;subtype&gt;400&lt;/subtype&gt;&lt;publisher&gt;Nature Publishing Group&lt;/publisher&gt;&lt;title&gt;Emergence of simple-cell receptive field properties by learning a sparse code for natural images.&lt;/title&gt;&lt;url&gt;http://www.nature.com/doifinder/10.1038/381607a0&lt;/url&gt;&lt;volume&gt;381&lt;/volume&gt;&lt;publication_date&gt;99199606131200000000222000&lt;/publication_date&gt;&lt;uuid&gt;0597CB5E-A8D5-4DA1-9AD3-A3047476EB87&lt;/uuid&gt;&lt;type&gt;400&lt;/type&gt;&lt;number&gt;6583&lt;/number&gt;&lt;citekey&gt;Olshausen:1996kc&lt;/citekey&gt;&lt;doi&gt;10.1038/381607a0&lt;/doi&gt;&lt;institution&gt;Department of Psychology, Cornell University, Ithaca, New York 14853, USA. bruno@ai.mit.edu&lt;/institution&gt;&lt;startpage&gt;607&lt;/startpage&gt;&lt;endpage&gt;609&lt;/endpage&gt;&lt;bundle&gt;&lt;publication&gt;&lt;title&gt;Nature&lt;/title&gt;&lt;uuid&gt;657C00E6-6448-4391-B328-FADD91F906D8&lt;/uuid&gt;&lt;subtype&gt;-100&lt;/subtype&gt;&lt;publisher&gt;Nature Research&lt;/publisher&gt;&lt;type&gt;-100&lt;/type&gt;&lt;citekey&gt;Nature:0wr&lt;/citekey&gt;&lt;/publication&gt;&lt;/bundle&gt;&lt;authors&gt;&lt;author&gt;&lt;lastName&gt;Olshausen&lt;/lastName&gt;&lt;firstName&gt;B&lt;/firstName&gt;&lt;middleNames&gt;A&lt;/middleNames&gt;&lt;/author&gt;&lt;author&gt;&lt;lastName&gt;Field&lt;/lastName&gt;&lt;firstName&gt;D&lt;/firstName&gt;&lt;middleNames&gt;J&lt;/middleNames&gt;&lt;/author&gt;&lt;/authors&gt;&lt;/publication&gt;&lt;/publications&gt;&lt;cites&gt;&lt;/cites&gt;&lt;/citation&gt;</w:instrText>
      </w:r>
      <w:r w:rsidR="00C77959">
        <w:rPr>
          <w:rFonts w:cs="Helvetica"/>
        </w:rPr>
        <w:fldChar w:fldCharType="separate"/>
      </w:r>
      <w:r w:rsidR="00C77959">
        <w:rPr>
          <w:rFonts w:cs="Helvetica"/>
        </w:rPr>
        <w:t>(</w:t>
      </w:r>
      <w:proofErr w:type="spellStart"/>
      <w:r w:rsidR="00C77959">
        <w:rPr>
          <w:rFonts w:cs="Helvetica"/>
        </w:rPr>
        <w:t>Olshausen</w:t>
      </w:r>
      <w:proofErr w:type="spellEnd"/>
      <w:r w:rsidR="00C77959">
        <w:rPr>
          <w:rFonts w:cs="Helvetica"/>
        </w:rPr>
        <w:t xml:space="preserve"> and D. J. Field, 1996)</w:t>
      </w:r>
      <w:r w:rsidR="00C77959">
        <w:rPr>
          <w:rFonts w:cs="Helvetica"/>
        </w:rPr>
        <w:fldChar w:fldCharType="end"/>
      </w:r>
      <w:r>
        <w:t xml:space="preserve">, we used the </w:t>
      </w:r>
      <w:proofErr w:type="spellStart"/>
      <w:r>
        <w:t>SAILnet</w:t>
      </w:r>
      <w:proofErr w:type="spellEnd"/>
      <w:r>
        <w:t xml:space="preserve"> model</w:t>
      </w:r>
      <w:r w:rsidR="00C77959">
        <w:rPr>
          <w:rFonts w:cs="Helvetica"/>
        </w:rPr>
        <w:fldChar w:fldCharType="begin"/>
      </w:r>
      <w:r w:rsidR="00C77959">
        <w:rPr>
          <w:rFonts w:cs="Helvetica"/>
        </w:rPr>
        <w:instrText xml:space="preserve"> ADDIN PAPERS2_CITATIONS &lt;citation&gt;&lt;priority&gt;85&lt;/priority&gt;&lt;uuid&gt;B2E33BBD-2764-45AC-9B25-A37137C44F2D&lt;/uuid&gt;&lt;publications&gt;&lt;publication&gt;&lt;subtype&gt;400&lt;/subtype&gt;&lt;publisher&gt;Public Library of Science&lt;/publisher&gt;&lt;title&gt;A Sparse Coding Model with Synaptically Local Plasticity and Spiking Neurons Can Account for the Diverse Shapes of V1 Simple Cell Receptive Fields&lt;/title&gt;&lt;url&gt;https://doi.org/10.1371/journal.pcbi.1002250&lt;/url&gt;&lt;volume&gt;7&lt;/volume&gt;&lt;publication_date&gt;99201110001200000000220000&lt;/publication_date&gt;&lt;uuid&gt;F0B60E4F-86B0-416B-A909-85BABE5EE90D&lt;/uuid&gt;&lt;type&gt;400&lt;/type&gt;&lt;number&gt;10&lt;/number&gt;&lt;citekey&gt;10.1371/journal.pcbi.1002250&lt;/citekey&gt;&lt;doi&gt;10.1371/journal.pcbi.1002250&lt;/doi&gt;&lt;startpage&gt;1&lt;/startpage&gt;&lt;endpage&gt;12&lt;/endpage&gt;&lt;bundle&gt;&lt;publication&gt;&lt;title&gt;PLoS computational biology&lt;/title&gt;&lt;uuid&gt;6BC4523B-61B0-43E5-BF18-9401CF738219&lt;/uuid&gt;&lt;subtype&gt;-100&lt;/subtype&gt;&lt;publisher&gt;Public Library of Science&lt;/publisher&gt;&lt;type&gt;-100&lt;/type&gt;&lt;/publication&gt;&lt;/bundle&gt;&lt;authors&gt;&lt;author&gt;&lt;lastName&gt;Zylberberg&lt;/lastName&gt;&lt;firstName&gt;Joel&lt;/firstName&gt;&lt;/author&gt;&lt;author&gt;&lt;lastName&gt;Murphy&lt;/lastName&gt;&lt;firstName&gt;Jason&lt;/firstName&gt;&lt;middleNames&gt;Timothy&lt;/middleNames&gt;&lt;/author&gt;&lt;author&gt;&lt;lastName&gt;DeWeese&lt;/lastName&gt;&lt;firstName&gt;Michael&lt;/firstName&gt;&lt;middleNames&gt;Robert&lt;/middleNames&gt;&lt;/author&gt;&lt;/authors&gt;&lt;/publication&gt;&lt;/publications&gt;&lt;cites&gt;&lt;/cites&gt;&lt;/citation&gt;</w:instrText>
      </w:r>
      <w:r w:rsidR="00C77959">
        <w:rPr>
          <w:rFonts w:cs="Helvetica"/>
        </w:rPr>
        <w:fldChar w:fldCharType="separate"/>
      </w:r>
      <w:r w:rsidR="00C77959">
        <w:rPr>
          <w:rFonts w:cs="Helvetica"/>
        </w:rPr>
        <w:t>(</w:t>
      </w:r>
      <w:proofErr w:type="spellStart"/>
      <w:r w:rsidR="00C77959">
        <w:rPr>
          <w:rFonts w:cs="Helvetica"/>
        </w:rPr>
        <w:t>Zylberberg</w:t>
      </w:r>
      <w:proofErr w:type="spellEnd"/>
      <w:r w:rsidR="00C77959">
        <w:rPr>
          <w:rFonts w:cs="Helvetica"/>
        </w:rPr>
        <w:t xml:space="preserve"> et al., 2011)</w:t>
      </w:r>
      <w:r w:rsidR="00C77959">
        <w:rPr>
          <w:rFonts w:cs="Helvetica"/>
        </w:rPr>
        <w:fldChar w:fldCharType="end"/>
      </w:r>
      <w:r>
        <w:t>.</w:t>
      </w:r>
    </w:p>
    <w:p w14:paraId="75232DA6" w14:textId="4836A3E4" w:rsidR="00AF14AD" w:rsidRDefault="00AF14AD" w:rsidP="00AF14AD">
      <w:pPr>
        <w:pStyle w:val="ThesisNormal"/>
      </w:pPr>
      <w:r>
        <w:t xml:space="preserve">After training </w:t>
      </w:r>
      <w:proofErr w:type="spellStart"/>
      <w:r>
        <w:t>SAILnet</w:t>
      </w:r>
      <w:proofErr w:type="spellEnd"/>
      <w:r>
        <w:t xml:space="preserve"> on whitened natural-image patches, we froze the weights and passed in whitened versions of the images shown to the monkeys, to obtain the activations </w:t>
      </w:r>
      <m:oMath>
        <m:sSub>
          <m:sSubPr>
            <m:ctrlPr>
              <w:rPr>
                <w:rFonts w:ascii="Cambria Math" w:hAnsi="Cambria Math"/>
                <w:i/>
              </w:rPr>
            </m:ctrlPr>
          </m:sSubPr>
          <m:e>
            <m:r>
              <w:rPr>
                <w:rFonts w:ascii="Cambria Math" w:hAnsi="Cambria Math"/>
              </w:rPr>
              <m:t>z</m:t>
            </m:r>
          </m:e>
          <m:sub>
            <m:r>
              <w:rPr>
                <w:rFonts w:ascii="Cambria Math" w:hAnsi="Cambria Math"/>
              </w:rPr>
              <m:t>j,i</m:t>
            </m:r>
          </m:sub>
        </m:sSub>
      </m:oMath>
      <w:r>
        <w:t xml:space="preserve"> of each feature (indexed by </w:t>
      </w:r>
      <w:r w:rsidRPr="000712EB">
        <w:rPr>
          <w:i/>
          <w:iCs/>
        </w:rPr>
        <w:t>j</w:t>
      </w:r>
      <w:r>
        <w:t xml:space="preserve">) for each image (indexed by </w:t>
      </w:r>
      <w:proofErr w:type="spellStart"/>
      <w:r w:rsidRPr="000712EB">
        <w:rPr>
          <w:i/>
          <w:iCs/>
        </w:rPr>
        <w:t>i</w:t>
      </w:r>
      <w:proofErr w:type="spellEnd"/>
      <w:r>
        <w:t>). We then constructed a linear predictor of the neuron firing rate, from the activations of the sparse-coding features, with prediction</w:t>
      </w:r>
    </w:p>
    <w:p w14:paraId="456EC325" w14:textId="1DD79507" w:rsidR="0087591A" w:rsidRPr="000712EB" w:rsidRDefault="00980F73" w:rsidP="0087591A">
      <w:pPr>
        <w:pStyle w:val="ThesisNormal"/>
      </w:pPr>
      <m:oMathPara>
        <m:oMath>
          <m:sSubSup>
            <m:sSubSupPr>
              <m:ctrlPr>
                <w:rPr>
                  <w:rFonts w:ascii="Cambria Math" w:hAnsi="Cambria Math"/>
                  <w:i/>
                </w:rPr>
              </m:ctrlPr>
            </m:sSubSupPr>
            <m:e>
              <m:r>
                <w:rPr>
                  <w:rFonts w:ascii="Cambria Math" w:hAnsi="Cambria Math"/>
                </w:rPr>
                <m:t>y</m:t>
              </m:r>
            </m:e>
            <m:sub>
              <m:r>
                <w:rPr>
                  <w:rFonts w:ascii="Cambria Math" w:hAnsi="Cambria Math"/>
                </w:rPr>
                <m:t>n,i</m:t>
              </m:r>
            </m:sub>
            <m:sup>
              <m:r>
                <w:rPr>
                  <w:rFonts w:ascii="Cambria Math" w:hAnsi="Cambria Math"/>
                </w:rPr>
                <m:t>SAILnet</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n,j</m:t>
                  </m:r>
                </m:sub>
              </m:sSub>
              <m:sSub>
                <m:sSubPr>
                  <m:ctrlPr>
                    <w:rPr>
                      <w:rFonts w:ascii="Cambria Math" w:hAnsi="Cambria Math"/>
                      <w:i/>
                    </w:rPr>
                  </m:ctrlPr>
                </m:sSubPr>
                <m:e>
                  <m:r>
                    <w:rPr>
                      <w:rFonts w:ascii="Cambria Math" w:hAnsi="Cambria Math"/>
                    </w:rPr>
                    <m:t>z</m:t>
                  </m:r>
                </m:e>
                <m:sub>
                  <m:r>
                    <w:rPr>
                      <w:rFonts w:ascii="Cambria Math" w:hAnsi="Cambria Math"/>
                    </w:rPr>
                    <m:t>j,i</m:t>
                  </m:r>
                </m:sub>
              </m:sSub>
            </m:e>
          </m:nary>
        </m:oMath>
      </m:oMathPara>
    </w:p>
    <w:p w14:paraId="29425837" w14:textId="1445F77B" w:rsidR="000B71E4" w:rsidRDefault="00AF14AD" w:rsidP="00E76CA7">
      <w:pPr>
        <w:pStyle w:val="ThesisNormal"/>
      </w:pPr>
      <w:r w:rsidRPr="000712EB">
        <w:t>Similar to the pixels model, we optimized the biases and weights of this predictor using linear regression with LASSO regularization.</w:t>
      </w:r>
      <w:bookmarkStart w:id="88" w:name="_Toc31891110"/>
    </w:p>
    <w:p w14:paraId="6A9A0D1B" w14:textId="5C1B957A" w:rsidR="00AF14AD" w:rsidRDefault="00AF14AD" w:rsidP="00AF14AD">
      <w:pPr>
        <w:pStyle w:val="ThesisH2"/>
      </w:pPr>
      <w:bookmarkStart w:id="89" w:name="_Toc38625231"/>
      <w:r w:rsidRPr="006C0DCE">
        <w:t>Berkeley Wavelet Transform</w:t>
      </w:r>
      <w:bookmarkEnd w:id="88"/>
      <w:bookmarkEnd w:id="89"/>
    </w:p>
    <w:p w14:paraId="32F5AC49" w14:textId="60EBDCCA" w:rsidR="00AF14AD" w:rsidRPr="006C0DCE" w:rsidRDefault="00AF14AD" w:rsidP="00AF14AD">
      <w:pPr>
        <w:pStyle w:val="ThesisNormal"/>
      </w:pPr>
      <w:r w:rsidRPr="00BB5835">
        <w:t xml:space="preserve">We constructed a Gabor model called the Berkeley Wavelet Transform (BWT) model. To construct the BWT model, we trimmed the outer edges of the small images by cropping the images down to 243 </w:t>
      </w:r>
      <w:r w:rsidR="004B2AE4">
        <w:t>x</w:t>
      </w:r>
      <w:r w:rsidRPr="00BB5835">
        <w:t xml:space="preserve"> 243 pixels, removing part of the gray background (the BWT requires square images with edge sizes of a power of 3). We then passed each image through the BWT using code shared by the authors</w:t>
      </w:r>
      <w:r w:rsidR="00C77959">
        <w:rPr>
          <w:rFonts w:cs="Helvetica"/>
        </w:rPr>
        <w:fldChar w:fldCharType="begin"/>
      </w:r>
      <w:r w:rsidR="00C77959">
        <w:rPr>
          <w:rFonts w:cs="Helvetica"/>
        </w:rPr>
        <w:instrText xml:space="preserve"> ADDIN PAPERS2_CITATIONS &lt;citation&gt;&lt;priority&gt;86&lt;/priority&gt;&lt;uuid&gt;D04CA3CD-A861-4DB9-BD8F-16693C582934&lt;/uuid&gt;&lt;publications&gt;&lt;publication&gt;&lt;subtype&gt;400&lt;/subtype&gt;&lt;title&gt;The berkeley wavelet transform: a biologically inspired orthogonal wavelet transform.&lt;/title&gt;&lt;url&gt;http://www.mitpressjournals.org/doi/10.1162/neco.2007.05-07-513&lt;/url&gt;&lt;volume&gt;20&lt;/volume&gt;&lt;publication_date&gt;99200806001200000000220000&lt;/publication_date&gt;&lt;uuid&gt;7268FCBE-8089-4B3E-8B24-794B1112523C&lt;/uuid&gt;&lt;type&gt;400&lt;/type&gt;&lt;number&gt;6&lt;/number&gt;&lt;citekey&gt;Willmore:2008fx&lt;/citekey&gt;&lt;doi&gt;10.1162/neco.2007.05-07-513&lt;/doi&gt;&lt;institution&gt;Department of Physiology, Anatomy, and Genetics, University of Oxford, Parks Road, Oxford OX1 3PT, UK. benjamin.willmore@dpag.ox.ac.uk&lt;/institution&gt;&lt;startpage&gt;1537&lt;/startpage&gt;&lt;endpage&gt;1564&lt;/endpage&gt;&lt;bundle&gt;&lt;publication&gt;&lt;title&gt;Neural Computation&lt;/title&gt;&lt;uuid&gt;D836FB8F-F5C4-4B74-BA26-02B1661E0CCB&lt;/uuid&gt;&lt;subtype&gt;-100&lt;/subtype&gt;&lt;publisher&gt;MIT Press 238 Main St., Suite 500, Cambridge, MA 02142-1046 USA journals-info@mit.edu&lt;/publisher&gt;&lt;type&gt;-100&lt;/type&gt;&lt;/publication&gt;&lt;/bundle&gt;&lt;authors&gt;&lt;author&gt;&lt;lastName&gt;Willmore&lt;/lastName&gt;&lt;firstName&gt;Ben&lt;/firstName&gt;&lt;/author&gt;&lt;author&gt;&lt;lastName&gt;Prenger&lt;/lastName&gt;&lt;firstName&gt;Ryan&lt;/firstName&gt;&lt;middleNames&gt;J&lt;/middleNames&gt;&lt;/author&gt;&lt;author&gt;&lt;lastName&gt;Wu&lt;/lastName&gt;&lt;firstName&gt;Michael&lt;/firstName&gt;&lt;middleNames&gt;C K&lt;/middleNames&gt;&lt;/author&gt;&lt;author&gt;&lt;lastName&gt;Gallant&lt;/lastName&gt;&lt;firstName&gt;Jack&lt;/firstName&gt;&lt;middleNames&gt;L&lt;/middleNames&gt;&lt;/author&gt;&lt;/authors&gt;&lt;/publication&gt;&lt;/publications&gt;&lt;cites&gt;&lt;/cites&gt;&lt;/citation&gt;</w:instrText>
      </w:r>
      <w:r w:rsidR="00C77959">
        <w:rPr>
          <w:rFonts w:cs="Helvetica"/>
        </w:rPr>
        <w:fldChar w:fldCharType="separate"/>
      </w:r>
      <w:r w:rsidR="00C77959">
        <w:rPr>
          <w:rFonts w:cs="Helvetica"/>
        </w:rPr>
        <w:t>(Willmore et al., 2008)</w:t>
      </w:r>
      <w:r w:rsidR="00C77959">
        <w:rPr>
          <w:rFonts w:cs="Helvetica"/>
        </w:rPr>
        <w:fldChar w:fldCharType="end"/>
      </w:r>
      <w:r w:rsidRPr="00BB5835">
        <w:t xml:space="preserve">. We did this for all of the small images and then selected those wavelets whose outputs had nonzero variance over the set of images (there are 16,478 of those, out of the total of 59,049 wavelets); the ones with zero variance occurred because they look at the gray parts of the images (see Figure </w:t>
      </w:r>
      <w:r w:rsidR="00E923C4">
        <w:t>5.</w:t>
      </w:r>
      <w:r w:rsidRPr="00BB5835">
        <w:t xml:space="preserve">1B). We used the coefficients of these 16,478 wavelets to predict the neurons’ mean firing rates, using LASSO regression with an identical protocol to that of the </w:t>
      </w:r>
      <w:proofErr w:type="spellStart"/>
      <w:r w:rsidRPr="00BB5835">
        <w:t>SAILnet</w:t>
      </w:r>
      <w:proofErr w:type="spellEnd"/>
      <w:r w:rsidRPr="00BB5835">
        <w:t xml:space="preserve"> model. The regression was on the weights </w:t>
      </w:r>
      <w:r w:rsidRPr="00BB5835">
        <w:rPr>
          <w:i/>
          <w:iCs/>
        </w:rPr>
        <w:t>W</w:t>
      </w:r>
      <w:r w:rsidRPr="00BB5835">
        <w:t xml:space="preserve"> </w:t>
      </w:r>
      <w:r w:rsidRPr="00BB5835">
        <w:lastRenderedPageBreak/>
        <w:t xml:space="preserve">and biases </w:t>
      </w:r>
      <w:r w:rsidRPr="00BB5835">
        <w:rPr>
          <w:i/>
          <w:iCs/>
        </w:rPr>
        <w:t>b</w:t>
      </w:r>
      <w:r w:rsidRPr="00BB5835">
        <w:t xml:space="preserve"> according to</w:t>
      </w:r>
      <w:r w:rsidR="00266692">
        <w:t xml:space="preserve"> the previous equation</w:t>
      </w:r>
      <w:r w:rsidRPr="00BB5835">
        <w:t xml:space="preserve">, where the variables </w:t>
      </w:r>
      <w:proofErr w:type="spellStart"/>
      <w:proofErr w:type="gramStart"/>
      <w:r w:rsidRPr="00BB5835">
        <w:rPr>
          <w:i/>
          <w:iCs/>
        </w:rPr>
        <w:t>z</w:t>
      </w:r>
      <w:r w:rsidRPr="00BB5835">
        <w:rPr>
          <w:i/>
          <w:iCs/>
          <w:vertAlign w:val="subscript"/>
        </w:rPr>
        <w:t>i,j</w:t>
      </w:r>
      <w:proofErr w:type="spellEnd"/>
      <w:proofErr w:type="gramEnd"/>
      <w:r w:rsidRPr="00BB5835">
        <w:t xml:space="preserve"> are BWT wavelet activations.</w:t>
      </w:r>
    </w:p>
    <w:p w14:paraId="503D5610" w14:textId="77777777" w:rsidR="000B71E4" w:rsidRDefault="000B71E4" w:rsidP="00AF14AD">
      <w:pPr>
        <w:pStyle w:val="ThesisH2"/>
      </w:pPr>
      <w:bookmarkStart w:id="90" w:name="_Toc31891111"/>
    </w:p>
    <w:p w14:paraId="15DF4071" w14:textId="12B1F62A" w:rsidR="00AF14AD" w:rsidRDefault="00AF14AD" w:rsidP="00AF14AD">
      <w:pPr>
        <w:pStyle w:val="ThesisH2"/>
      </w:pPr>
      <w:bookmarkStart w:id="91" w:name="_Toc38625232"/>
      <w:r w:rsidRPr="006C0DCE">
        <w:t>VGG</w:t>
      </w:r>
      <w:bookmarkEnd w:id="90"/>
      <w:bookmarkEnd w:id="91"/>
    </w:p>
    <w:p w14:paraId="707C84DD" w14:textId="02469A27" w:rsidR="00C77959" w:rsidRDefault="00AF14AD" w:rsidP="00AF14AD">
      <w:pPr>
        <w:pStyle w:val="ThesisNormal"/>
        <w:rPr>
          <w:rFonts w:cs="Helvetica"/>
        </w:rPr>
      </w:pPr>
      <w:r>
        <w:t>To add a comparison to the work</w:t>
      </w:r>
      <w:r w:rsidR="00C77959">
        <w:rPr>
          <w:rFonts w:cs="Helvetica"/>
        </w:rPr>
        <w:fldChar w:fldCharType="begin"/>
      </w:r>
      <w:r w:rsidR="00C77959">
        <w:rPr>
          <w:rFonts w:cs="Helvetica"/>
        </w:rPr>
        <w:instrText xml:space="preserve"> ADDIN PAPERS2_CITATIONS &lt;citation&gt;&lt;priority&gt;87&lt;/priority&gt;&lt;uuid&gt;5807B229-DEB6-4634-8345-C1BF8994A1D6&lt;/uuid&gt;&lt;publications&gt;&lt;publication&gt;&lt;subtype&gt;400&lt;/subtype&gt;&lt;publisher&gt;Cold Spring Harbor Laboratory&lt;/publisher&gt;&lt;title&gt;Deep convolutional models improve predictions of macaque V1 responses to natural images&lt;/title&gt;&lt;url&gt;http://biorxiv.org/lookup/doi/10.1101/201764&lt;/url&gt;&lt;publication_date&gt;99201811051200000000222000&lt;/publication_date&gt;&lt;uuid&gt;D1BA6F11-2E27-4946-AB1B-0D1BDD8C017C&lt;/uuid&gt;&lt;type&gt;400&lt;/type&gt;&lt;citekey&gt;Cadena:2018ez&lt;/citekey&gt;&lt;doi&gt;10.1101/201764&lt;/doi&gt;&lt;institution&gt;bioRxiv&lt;/institution&gt;&lt;startpage&gt;201764&lt;/startpage&gt;&lt;bundle&gt;&lt;publication&gt;&lt;title&gt;bioRxiv&lt;/title&gt;&lt;uuid&gt;D6B46B3D-F28B-4BB8-B9AF-477AE7DF0C36&lt;/uuid&gt;&lt;subtype&gt;-100&lt;/subtype&gt;&lt;publisher&gt;Cold Spring Harbor Laboratory&lt;/publisher&gt;&lt;type&gt;-100&lt;/type&gt;&lt;/publication&gt;&lt;/bundle&gt;&lt;authors&gt;&lt;author&gt;&lt;lastName&gt;Cadena&lt;/lastName&gt;&lt;firstName&gt;Santiago&lt;/firstName&gt;&lt;middleNames&gt;A&lt;/middleNames&gt;&lt;/author&gt;&lt;author&gt;&lt;lastName&gt;Denfield&lt;/lastName&gt;&lt;firstName&gt;George&lt;/firstName&gt;&lt;middleNames&gt;H&lt;/middleNames&gt;&lt;/author&gt;&lt;author&gt;&lt;lastName&gt;Walker&lt;/lastName&gt;&lt;firstName&gt;Edgar&lt;/firstName&gt;&lt;middleNames&gt;Y&lt;/middleNames&gt;&lt;/author&gt;&lt;author&gt;&lt;lastName&gt;Gatys&lt;/lastName&gt;&lt;firstName&gt;Leon&lt;/firstName&gt;&lt;middleNames&gt;A&lt;/middleNames&gt;&lt;/author&gt;&lt;author&gt;&lt;lastName&gt;Tolias&lt;/lastName&gt;&lt;firstName&gt;Andreas&lt;/firstName&gt;&lt;middleNames&gt;S&lt;/middleNames&gt;&lt;/author&gt;&lt;author&gt;&lt;lastName&gt;Bethge&lt;/lastName&gt;&lt;firstName&gt;Matthias&lt;/firstName&gt;&lt;/author&gt;&lt;author&gt;&lt;lastName&gt;Ecker&lt;/lastName&gt;&lt;firstName&gt;Alexander&lt;/firstName&gt;&lt;middleNames&gt;S&lt;/middleNames&gt;&lt;/author&gt;&lt;/authors&gt;&lt;/publication&gt;&lt;/publications&gt;&lt;cites&gt;&lt;/cites&gt;&lt;/citation&gt;</w:instrText>
      </w:r>
      <w:r w:rsidR="00C77959">
        <w:rPr>
          <w:rFonts w:cs="Helvetica"/>
        </w:rPr>
        <w:fldChar w:fldCharType="separate"/>
      </w:r>
      <w:r w:rsidR="00C77959">
        <w:rPr>
          <w:rFonts w:cs="Helvetica"/>
        </w:rPr>
        <w:t>(Cadena et al., 2018)</w:t>
      </w:r>
      <w:r w:rsidR="00C77959">
        <w:rPr>
          <w:rFonts w:cs="Helvetica"/>
        </w:rPr>
        <w:fldChar w:fldCharType="end"/>
      </w:r>
      <w:r>
        <w:t>, we constructed five models from a deep CNN called VGG-16 that has been pretrained on an image</w:t>
      </w:r>
      <w:r w:rsidR="00E76CA7">
        <w:t xml:space="preserve"> </w:t>
      </w:r>
      <w:r>
        <w:t>classification task</w:t>
      </w:r>
      <w:r w:rsidR="00792FDA">
        <w:t xml:space="preserve"> </w:t>
      </w:r>
      <w:r w:rsidR="00C77959">
        <w:rPr>
          <w:rFonts w:cs="Helvetica"/>
        </w:rPr>
        <w:fldChar w:fldCharType="begin"/>
      </w:r>
      <w:r w:rsidR="00C77959">
        <w:rPr>
          <w:rFonts w:cs="Helvetica"/>
        </w:rPr>
        <w:instrText xml:space="preserve"> ADDIN PAPERS2_CITATIONS &lt;citation&gt;&lt;priority&gt;88&lt;/priority&gt;&lt;uuid&gt;34115432-F12B-469A-A7C1-347FD61DFAC4&lt;/uuid&gt;&lt;publications&gt;&lt;publication&gt;&lt;subtype&gt;400&lt;/subtype&gt;&lt;title&gt;Very deep convolutional networks for large-scale image recognition&lt;/title&gt;&lt;url&gt;https://arxiv.org/abs/1409.1556&lt;/url&gt;&lt;revision_date&gt;99201504001200000000220000&lt;/revision_date&gt;&lt;uuid&gt;C202E19E-96A1-4CEE-B6C4-6D01F8411C08&lt;/uuid&gt;&lt;type&gt;400&lt;/type&gt;&lt;citekey&gt;Simonyan:ws&lt;/citekey&gt;&lt;submission_date&gt;99201409001200000000220000&lt;/submission_date&gt;&lt;startpage&gt;arXiv:1409.1556&lt;/startpage&gt;&lt;bundle&gt;&lt;publication&gt;&lt;title&gt;arxiv.org</w:instrText>
      </w:r>
    </w:p>
    <w:p w14:paraId="30B7F350" w14:textId="7E5EB8A3" w:rsidR="00AF14AD" w:rsidRPr="006C0DCE" w:rsidRDefault="00C77959" w:rsidP="00AF14AD">
      <w:pPr>
        <w:pStyle w:val="ThesisNormal"/>
      </w:pPr>
      <w:r>
        <w:rPr>
          <w:rFonts w:cs="Helvetica"/>
        </w:rPr>
        <w:instrText>&lt;/title&gt;&lt;uuid&gt;C7D95633-27DB-4F5F-830D-F586DECB7B4B&lt;/uuid&gt;&lt;subtype&gt;-100&lt;/subtype&gt;&lt;type&gt;-100&lt;/type&gt;&lt;/publication&gt;&lt;/bundle&gt;&lt;authors&gt;&lt;author&gt;&lt;lastName&gt;Simonyan&lt;/lastName&gt;&lt;firstName&gt;K&lt;/firstName&gt;&lt;/author&gt;&lt;author&gt;&lt;lastName&gt;Zisserman&lt;/lastName&gt;&lt;firstName&gt;Andrew&lt;/firstName&gt;&lt;/author&gt;&lt;/authors&gt;&lt;/publication&gt;&lt;/publications&gt;&lt;cites&gt;&lt;/cites&gt;&lt;/citation&gt;</w:instrText>
      </w:r>
      <w:r>
        <w:rPr>
          <w:rFonts w:cs="Helvetica"/>
        </w:rPr>
        <w:fldChar w:fldCharType="separate"/>
      </w:r>
      <w:r>
        <w:rPr>
          <w:rFonts w:cs="Helvetica"/>
        </w:rPr>
        <w:t>(Simonyan and Zisserman, n.d.)</w:t>
      </w:r>
      <w:r>
        <w:rPr>
          <w:rFonts w:cs="Helvetica"/>
        </w:rPr>
        <w:fldChar w:fldCharType="end"/>
      </w:r>
      <w:r w:rsidR="00AF14AD">
        <w:t xml:space="preserve">. We constructed these models out of the activations of VGG at five different depths along the deep network in response to our image set. To do this, we trimmed the outer edges of the small images and cropped down to 224 </w:t>
      </w:r>
      <w:r w:rsidR="00E76CA7">
        <w:t>x</w:t>
      </w:r>
      <w:r w:rsidR="00AF14AD">
        <w:t xml:space="preserve"> 224 pixels, then copied the grayscale images into each of the R, G, and B channels to match the 224 </w:t>
      </w:r>
      <w:r w:rsidR="00994457">
        <w:t>x</w:t>
      </w:r>
      <w:r w:rsidR="00AF14AD">
        <w:t xml:space="preserve"> 224 </w:t>
      </w:r>
      <w:r w:rsidR="00994457">
        <w:t xml:space="preserve">x </w:t>
      </w:r>
      <w:r w:rsidR="00AF14AD">
        <w:t xml:space="preserve">3 input size of VGG. (This duplicates the fact that the monkey has the three input channels but saw grayscale images.) We then passed these images through the (already trained) VGG-16 model and extracted the activations from each layer. Of the layers, we focused on convolutional blocks 2 and 3 because the LASSO fitting is much slower on such large inputs (e.g., </w:t>
      </w:r>
      <w:r w:rsidR="00037345">
        <w:t>&gt;</w:t>
      </w:r>
      <w:r w:rsidR="00AF14AD">
        <w:t xml:space="preserve">590,000 units in convolutional 3 block 2), and Cadena et al. (2017) show that these blocks provide the best predictions of V1 firing rates. For each layer’s activations, we selected those units whose activations had nonzero variance over the set of images; the ones with zero variance occurred because they look at the gray parts of the images. We used the activations of these units to predict the neurons’ mean firing rates, using L1-regularized (sparse) LASSO regression. The regression is on the weights W and biases b according to Equation 4, where the variables </w:t>
      </w:r>
      <m:oMath>
        <m:sSub>
          <m:sSubPr>
            <m:ctrlPr>
              <w:rPr>
                <w:rFonts w:ascii="Cambria Math" w:hAnsi="Cambria Math"/>
                <w:i/>
                <w:iCs/>
              </w:rPr>
            </m:ctrlPr>
          </m:sSubPr>
          <m:e>
            <m:r>
              <w:rPr>
                <w:rFonts w:ascii="Cambria Math" w:hAnsi="Cambria Math"/>
              </w:rPr>
              <m:t>z</m:t>
            </m:r>
          </m:e>
          <m:sub>
            <m:r>
              <w:rPr>
                <w:rFonts w:ascii="Cambria Math" w:hAnsi="Cambria Math"/>
              </w:rPr>
              <m:t>i,j</m:t>
            </m:r>
          </m:sub>
        </m:sSub>
      </m:oMath>
      <w:r w:rsidR="00AF14AD">
        <w:t xml:space="preserve"> are VGG activations within the given layer. The five </w:t>
      </w:r>
      <w:r w:rsidR="00AF14AD">
        <w:lastRenderedPageBreak/>
        <w:t>VGG layers we considered are Conv</w:t>
      </w:r>
      <w:r w:rsidR="00AF14AD" w:rsidRPr="0046582A">
        <w:rPr>
          <w:vertAlign w:val="subscript"/>
        </w:rPr>
        <w:t>2,1</w:t>
      </w:r>
      <w:r w:rsidR="00AF14AD">
        <w:t>, Conv</w:t>
      </w:r>
      <w:r w:rsidR="00AF14AD" w:rsidRPr="0046582A">
        <w:rPr>
          <w:vertAlign w:val="subscript"/>
        </w:rPr>
        <w:t>2,2</w:t>
      </w:r>
      <w:r w:rsidR="00AF14AD">
        <w:t>, Conv</w:t>
      </w:r>
      <w:r w:rsidR="00AF14AD" w:rsidRPr="0046582A">
        <w:rPr>
          <w:vertAlign w:val="subscript"/>
        </w:rPr>
        <w:t>3,1</w:t>
      </w:r>
      <w:r w:rsidR="00AF14AD">
        <w:t>, Conv</w:t>
      </w:r>
      <w:r w:rsidR="00AF14AD" w:rsidRPr="0046582A">
        <w:rPr>
          <w:vertAlign w:val="subscript"/>
        </w:rPr>
        <w:t>3,2</w:t>
      </w:r>
      <w:r w:rsidR="00AF14AD">
        <w:t>, and Conv</w:t>
      </w:r>
      <w:r w:rsidR="00AF14AD" w:rsidRPr="0046582A">
        <w:rPr>
          <w:vertAlign w:val="subscript"/>
        </w:rPr>
        <w:t>3,3</w:t>
      </w:r>
      <w:r w:rsidR="00AF14AD">
        <w:t xml:space="preserve"> (where </w:t>
      </w:r>
      <w:proofErr w:type="spellStart"/>
      <w:proofErr w:type="gramStart"/>
      <w:r w:rsidR="0046582A">
        <w:t>Conv</w:t>
      </w:r>
      <w:r w:rsidR="0046582A">
        <w:rPr>
          <w:i/>
          <w:iCs/>
          <w:vertAlign w:val="subscript"/>
        </w:rPr>
        <w:t>a,b</w:t>
      </w:r>
      <w:proofErr w:type="spellEnd"/>
      <w:proofErr w:type="gramEnd"/>
      <w:r w:rsidR="00AF14AD">
        <w:t xml:space="preserve"> denotes convolutional layer </w:t>
      </w:r>
      <w:r w:rsidR="00AF14AD" w:rsidRPr="00037345">
        <w:rPr>
          <w:i/>
          <w:iCs/>
        </w:rPr>
        <w:t>b</w:t>
      </w:r>
      <w:r w:rsidR="00AF14AD">
        <w:t xml:space="preserve"> within block </w:t>
      </w:r>
      <w:r w:rsidR="00AF14AD" w:rsidRPr="00037345">
        <w:rPr>
          <w:i/>
          <w:iCs/>
        </w:rPr>
        <w:t>a</w:t>
      </w:r>
      <w:r w:rsidR="00AF14AD">
        <w:t>).</w:t>
      </w:r>
    </w:p>
    <w:p w14:paraId="0A849811" w14:textId="77777777" w:rsidR="000B71E4" w:rsidRDefault="000B71E4" w:rsidP="00AF14AD">
      <w:pPr>
        <w:pStyle w:val="ThesisH2"/>
      </w:pPr>
      <w:bookmarkStart w:id="92" w:name="_Toc31891112"/>
    </w:p>
    <w:p w14:paraId="1BFE09C0" w14:textId="7F5211DF" w:rsidR="00AF14AD" w:rsidRDefault="00AF14AD" w:rsidP="00AF14AD">
      <w:pPr>
        <w:pStyle w:val="ThesisH2"/>
      </w:pPr>
      <w:bookmarkStart w:id="93" w:name="_Toc38625233"/>
      <w:r w:rsidRPr="006C0DCE">
        <w:t>Linear-Nonlinear (LN)</w:t>
      </w:r>
      <w:bookmarkEnd w:id="92"/>
      <w:bookmarkEnd w:id="93"/>
    </w:p>
    <w:p w14:paraId="7BC8BB60" w14:textId="77777777" w:rsidR="00AF14AD" w:rsidRDefault="00AF14AD" w:rsidP="00AF14AD">
      <w:pPr>
        <w:pStyle w:val="ThesisNormal"/>
      </w:pPr>
      <w:r w:rsidRPr="00BB5835">
        <w:t>We constructed an LN model by applying a nonlinearity to a linear model to yield a prediction for each neuron. According to the LN model we formed a prediction</w:t>
      </w:r>
    </w:p>
    <w:p w14:paraId="5EC94DA8" w14:textId="2BAA998A" w:rsidR="00AF14AD" w:rsidRPr="00BB5835" w:rsidRDefault="00980F73" w:rsidP="00AF14AD">
      <w:pPr>
        <w:pStyle w:val="ThesisNormal"/>
      </w:pPr>
      <m:oMathPara>
        <m:oMath>
          <m:sSubSup>
            <m:sSubSupPr>
              <m:ctrlPr>
                <w:rPr>
                  <w:rFonts w:ascii="Cambria Math" w:hAnsi="Cambria Math"/>
                  <w:i/>
                </w:rPr>
              </m:ctrlPr>
            </m:sSubSupPr>
            <m:e>
              <m:r>
                <w:rPr>
                  <w:rFonts w:ascii="Cambria Math" w:hAnsi="Cambria Math"/>
                </w:rPr>
                <m:t>y</m:t>
              </m:r>
            </m:e>
            <m:sub>
              <m:r>
                <w:rPr>
                  <w:rFonts w:ascii="Cambria Math" w:hAnsi="Cambria Math"/>
                </w:rPr>
                <m:t>n,i</m:t>
              </m:r>
            </m:sub>
            <m:sup>
              <m:r>
                <w:rPr>
                  <w:rFonts w:ascii="Cambria Math" w:hAnsi="Cambria Math"/>
                </w:rPr>
                <m:t>LN</m:t>
              </m:r>
            </m:sup>
          </m:sSubSup>
          <m:r>
            <w:rPr>
              <w:rFonts w:ascii="Cambria Math" w:hAnsi="Cambria Math"/>
            </w:rPr>
            <m:t>= σ</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n,j</m:t>
                      </m:r>
                    </m:sub>
                  </m:sSub>
                </m:e>
              </m:nary>
              <m:sSub>
                <m:sSubPr>
                  <m:ctrlPr>
                    <w:rPr>
                      <w:rFonts w:ascii="Cambria Math" w:hAnsi="Cambria Math"/>
                      <w:i/>
                    </w:rPr>
                  </m:ctrlPr>
                </m:sSubPr>
                <m:e>
                  <m:r>
                    <w:rPr>
                      <w:rFonts w:ascii="Cambria Math" w:hAnsi="Cambria Math"/>
                    </w:rPr>
                    <m:t>x</m:t>
                  </m:r>
                </m:e>
                <m:sub>
                  <m:r>
                    <w:rPr>
                      <w:rFonts w:ascii="Cambria Math" w:hAnsi="Cambria Math"/>
                    </w:rPr>
                    <m:t>j,i</m:t>
                  </m:r>
                </m:sub>
              </m:sSub>
            </m:e>
          </m:d>
        </m:oMath>
      </m:oMathPara>
    </w:p>
    <w:p w14:paraId="6BB50291" w14:textId="77777777" w:rsidR="00AF14AD" w:rsidRPr="00BB5835" w:rsidRDefault="00AF14AD" w:rsidP="00AF14AD">
      <w:pPr>
        <w:pStyle w:val="ThesisNormal"/>
      </w:pPr>
    </w:p>
    <w:p w14:paraId="1A305B08" w14:textId="04559057" w:rsidR="00AF14AD" w:rsidRPr="006C0DCE" w:rsidRDefault="00AF14AD" w:rsidP="00AF14AD">
      <w:pPr>
        <w:pStyle w:val="ThesisNormal"/>
        <w:ind w:firstLine="0"/>
      </w:pPr>
      <w:r w:rsidRPr="00BB5835">
        <w:t xml:space="preserve">for the activity of neuron </w:t>
      </w:r>
      <w:r w:rsidRPr="00BB5835">
        <w:rPr>
          <w:i/>
          <w:iCs/>
        </w:rPr>
        <w:t>n</w:t>
      </w:r>
      <w:r w:rsidRPr="00BB5835">
        <w:t xml:space="preserve">, where </w:t>
      </w:r>
      <m:oMath>
        <m:r>
          <w:rPr>
            <w:rFonts w:ascii="Cambria Math" w:hAnsi="Cambria Math"/>
          </w:rPr>
          <m:t>σ(x)</m:t>
        </m:r>
      </m:oMath>
      <w:r w:rsidRPr="00BB5835">
        <w:t xml:space="preserve"> is a nonlinear function. A parametric rectified linear was chosen as the nonlinearity because it outperformed a parameterized sigmoid. The parameters of the model were trained in TensorFlow using the same learning process as for the convolutional models, with early stopping as the primary form of regularization.</w:t>
      </w:r>
    </w:p>
    <w:p w14:paraId="43CFB726" w14:textId="77777777" w:rsidR="000B71E4" w:rsidRDefault="000B71E4" w:rsidP="00AF14AD">
      <w:pPr>
        <w:pStyle w:val="ThesisH2"/>
      </w:pPr>
      <w:bookmarkStart w:id="94" w:name="_Toc31891113"/>
    </w:p>
    <w:p w14:paraId="4C20FA2D" w14:textId="1BCA87FD" w:rsidR="00AF14AD" w:rsidRDefault="00AF14AD" w:rsidP="00AF14AD">
      <w:pPr>
        <w:pStyle w:val="ThesisH2"/>
      </w:pPr>
      <w:bookmarkStart w:id="95" w:name="_Toc38625234"/>
      <w:r w:rsidRPr="006C0DCE">
        <w:t>LN-LN</w:t>
      </w:r>
      <w:bookmarkEnd w:id="94"/>
      <w:bookmarkEnd w:id="95"/>
    </w:p>
    <w:p w14:paraId="282A7A00" w14:textId="77777777" w:rsidR="00AF14AD" w:rsidRDefault="00AF14AD" w:rsidP="00AF14AD">
      <w:pPr>
        <w:pStyle w:val="ThesisNormal"/>
      </w:pPr>
      <w:r w:rsidRPr="00BB5835">
        <w:t>We constructed an LN-LN model by cascading two LN models. Thus,</w:t>
      </w:r>
    </w:p>
    <w:p w14:paraId="009709D3" w14:textId="6B35C3D9" w:rsidR="00AF14AD" w:rsidRPr="00BB5835" w:rsidRDefault="00980F73" w:rsidP="00AF14AD">
      <w:pPr>
        <w:pStyle w:val="ThesisNormal"/>
      </w:pPr>
      <m:oMathPara>
        <m:oMath>
          <m:sSubSup>
            <m:sSubSupPr>
              <m:ctrlPr>
                <w:rPr>
                  <w:rFonts w:ascii="Cambria Math" w:hAnsi="Cambria Math"/>
                  <w:i/>
                </w:rPr>
              </m:ctrlPr>
            </m:sSubSupPr>
            <m:e>
              <m:r>
                <w:rPr>
                  <w:rFonts w:ascii="Cambria Math" w:hAnsi="Cambria Math"/>
                </w:rPr>
                <m:t>y</m:t>
              </m:r>
            </m:e>
            <m:sub>
              <m:r>
                <w:rPr>
                  <w:rFonts w:ascii="Cambria Math" w:hAnsi="Cambria Math"/>
                </w:rPr>
                <m:t>n,i</m:t>
              </m:r>
            </m:sub>
            <m:sup>
              <m:r>
                <w:rPr>
                  <w:rFonts w:ascii="Cambria Math" w:hAnsi="Cambria Math"/>
                </w:rPr>
                <m:t>LN-LN</m:t>
              </m:r>
            </m:sup>
          </m:sSubSup>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W</m:t>
                      </m:r>
                    </m:e>
                    <m:sub>
                      <m:r>
                        <w:rPr>
                          <w:rFonts w:ascii="Cambria Math" w:hAnsi="Cambria Math"/>
                        </w:rPr>
                        <m:t>n,k</m:t>
                      </m:r>
                    </m:sub>
                  </m:sSub>
                </m:e>
              </m:nary>
              <m:sSub>
                <m:sSubPr>
                  <m:ctrlPr>
                    <w:rPr>
                      <w:rFonts w:ascii="Cambria Math" w:hAnsi="Cambria Math"/>
                      <w:i/>
                    </w:rPr>
                  </m:ctrlPr>
                </m:sSubPr>
                <m:e>
                  <m:r>
                    <w:rPr>
                      <w:rFonts w:ascii="Cambria Math" w:hAnsi="Cambria Math"/>
                    </w:rPr>
                    <m:t>σ</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k,j</m:t>
                          </m:r>
                        </m:sub>
                      </m:sSub>
                    </m:e>
                  </m:nary>
                </m:e>
              </m:d>
            </m:e>
          </m:d>
        </m:oMath>
      </m:oMathPara>
    </w:p>
    <w:p w14:paraId="3D60A37E" w14:textId="449ECC35" w:rsidR="00AF14AD" w:rsidRPr="006C0DCE" w:rsidRDefault="00AF14AD" w:rsidP="00AF14AD">
      <w:pPr>
        <w:pStyle w:val="ThesisNormal"/>
        <w:ind w:firstLine="0"/>
      </w:pPr>
      <w:r w:rsidRPr="00BB5835">
        <w:t xml:space="preserve">forms the LN-LN model, where </w:t>
      </w:r>
      <m:oMath>
        <m:r>
          <w:rPr>
            <w:rFonts w:ascii="Cambria Math" w:hAnsi="Cambria Math"/>
          </w:rPr>
          <m:t>σ(∙)</m:t>
        </m:r>
      </m:oMath>
      <w:r w:rsidRPr="00BB5835">
        <w:t xml:space="preserve">  is the rectified linear function, and the </w:t>
      </w:r>
      <w:r>
        <w:t xml:space="preserve">subscripts on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oMath>
      <w:r>
        <w:rPr>
          <w:rFonts w:eastAsiaTheme="minorEastAsia"/>
        </w:rPr>
        <w:t xml:space="preserve"> </w:t>
      </w:r>
      <w:r w:rsidRPr="00BB5835">
        <w:t>denote the layer</w:t>
      </w:r>
      <w:r>
        <w:t xml:space="preserve"> 1</w:t>
      </w:r>
      <w:r w:rsidRPr="00BB5835">
        <w:t xml:space="preserve">. This model was trained in TensorFlow using the same learning process as the convolutional models, with early stopping as the primary form of </w:t>
      </w:r>
      <w:r w:rsidRPr="00BB5835">
        <w:lastRenderedPageBreak/>
        <w:t>regularization. Its hyperparameters, such as the number of hidden elements, were optimized on the same experimental session as CNN2. Our LN-LN model is a non</w:t>
      </w:r>
      <w:r>
        <w:t>-</w:t>
      </w:r>
      <w:r w:rsidRPr="00BB5835">
        <w:t>convolutional LN-LN. There are more complex versions that use convolutions and pooling at the input stage; those are more similar to our CNN1</w:t>
      </w:r>
      <w:r w:rsidR="00C77959">
        <w:rPr>
          <w:rFonts w:cs="Helvetica"/>
        </w:rPr>
        <w:fldChar w:fldCharType="begin"/>
      </w:r>
      <w:r w:rsidR="00C77959">
        <w:rPr>
          <w:rFonts w:cs="Helvetica"/>
        </w:rPr>
        <w:instrText xml:space="preserve"> ADDIN PAPERS2_CITATIONS &lt;citation&gt;&lt;priority&gt;89&lt;/priority&gt;&lt;uuid&gt;8319800D-229A-4FD6-A8FE-120CF5EE522C&lt;/uuid&gt;&lt;publications&gt;&lt;publication&gt;&lt;subtype&gt;400&lt;/subtype&gt;&lt;publisher&gt;Society for Neuroscience&lt;/publisher&gt;&lt;title&gt;A Convolutional Subunit Model for Neuronal Responses in Macaque V1.&lt;/title&gt;&lt;url&gt;http://www.jneurosci.org/cgi/doi/10.1523/JNEUROSCI.2815-13.2015&lt;/url&gt;&lt;volume&gt;35&lt;/volume&gt;&lt;publication_date&gt;99201511041200000000222000&lt;/publication_date&gt;&lt;uuid&gt;83DFC913-1B7F-4F3E-91F3-D9C7635247CB&lt;/uuid&gt;&lt;type&gt;400&lt;/type&gt;&lt;number&gt;44&lt;/number&gt;&lt;citekey&gt;Vintch:2015iv&lt;/citekey&gt;&lt;doi&gt;10.1523/JNEUROSCI.2815-13.2015&lt;/doi&gt;&lt;institution&gt;Center for Neural Science.&lt;/institution&gt;&lt;startpage&gt;14829&lt;/startpage&gt;&lt;endpage&gt;14841&lt;/endpage&gt;&lt;bundle&gt;&lt;publication&gt;&lt;title&gt;The Journal of neuroscience : the official journal of the Society for Neuroscience&lt;/title&gt;&lt;uuid&gt;7C9BB0FA-E074-4831-97A4-FF0CB755AB99&lt;/uuid&gt;&lt;subtype&gt;-100&lt;/subtype&gt;&lt;publisher&gt;Society for Neuroscience&lt;/publisher&gt;&lt;type&gt;-100&lt;/type&gt;&lt;citekey&gt;JNeurosci:0wk&lt;/citekey&gt;&lt;/publication&gt;&lt;/bundle&gt;&lt;authors&gt;&lt;author&gt;&lt;lastName&gt;Vintch&lt;/lastName&gt;&lt;firstName&gt;Brett&lt;/firstName&gt;&lt;/author&gt;&lt;author&gt;&lt;lastName&gt;Movshon&lt;/lastName&gt;&lt;firstName&gt;J&lt;/firstName&gt;&lt;middleNames&gt;Anthony&lt;/middleNames&gt;&lt;/author&gt;&lt;author&gt;&lt;lastName&gt;Simoncelli&lt;/lastName&gt;&lt;firstName&gt;Eero&lt;/firstName&gt;&lt;middleNames&gt;P&lt;/middleNames&gt;&lt;/author&gt;&lt;/authors&gt;&lt;/publication&gt;&lt;/publications&gt;&lt;cites&gt;&lt;/cites&gt;&lt;/citation&gt;</w:instrText>
      </w:r>
      <w:r w:rsidR="00C77959">
        <w:rPr>
          <w:rFonts w:cs="Helvetica"/>
        </w:rPr>
        <w:fldChar w:fldCharType="separate"/>
      </w:r>
      <w:r w:rsidR="00C77959">
        <w:rPr>
          <w:rFonts w:cs="Helvetica"/>
        </w:rPr>
        <w:t>(</w:t>
      </w:r>
      <w:proofErr w:type="spellStart"/>
      <w:r w:rsidR="00C77959">
        <w:rPr>
          <w:rFonts w:cs="Helvetica"/>
        </w:rPr>
        <w:t>Vintch</w:t>
      </w:r>
      <w:proofErr w:type="spellEnd"/>
      <w:r w:rsidR="00C77959">
        <w:rPr>
          <w:rFonts w:cs="Helvetica"/>
        </w:rPr>
        <w:t xml:space="preserve"> et al., 2015)</w:t>
      </w:r>
      <w:r w:rsidR="00C77959">
        <w:rPr>
          <w:rFonts w:cs="Helvetica"/>
        </w:rPr>
        <w:fldChar w:fldCharType="end"/>
      </w:r>
      <w:r w:rsidRPr="00BB5835">
        <w:t>.</w:t>
      </w:r>
    </w:p>
    <w:p w14:paraId="3F6CE953" w14:textId="77777777" w:rsidR="00AF14AD" w:rsidRDefault="00AF14AD" w:rsidP="00AF14AD">
      <w:pPr>
        <w:pStyle w:val="ThesisH2"/>
      </w:pPr>
      <w:bookmarkStart w:id="96" w:name="_Toc31891114"/>
      <w:bookmarkStart w:id="97" w:name="_Toc38625235"/>
      <w:r w:rsidRPr="006C0DCE">
        <w:t>CNN1 and CNN3</w:t>
      </w:r>
      <w:bookmarkEnd w:id="96"/>
      <w:bookmarkEnd w:id="97"/>
    </w:p>
    <w:p w14:paraId="503FDE35" w14:textId="77777777" w:rsidR="00AF14AD" w:rsidRPr="006C0DCE" w:rsidRDefault="00AF14AD" w:rsidP="00AF14AD">
      <w:pPr>
        <w:pStyle w:val="ThesisNormal"/>
      </w:pPr>
      <w:r w:rsidRPr="00BB5835">
        <w:t>In order to show the importance of model depth or lack thereof, we compared our chosen best model—the two-convolutional-layer network (CNN2)—to a single- convolutional-layer network (CNN1) and a three- convolutional-layer network (CNN3). The hyperparameters of CNN1 and CNN3 were optimized on data from the same experimental session used to optimize CNN2, and the models were regularized using a combination of dropout and early stopping.</w:t>
      </w:r>
    </w:p>
    <w:p w14:paraId="3D3C74EA" w14:textId="77777777" w:rsidR="00AF14AD" w:rsidRDefault="00AF14AD" w:rsidP="00AF14AD">
      <w:pPr>
        <w:pStyle w:val="ThesisH2"/>
      </w:pPr>
      <w:bookmarkStart w:id="98" w:name="_Toc31891115"/>
      <w:bookmarkStart w:id="99" w:name="_Toc38625236"/>
      <w:r w:rsidRPr="006C0DCE">
        <w:t>Characterizing the selectivity of cells</w:t>
      </w:r>
      <w:bookmarkEnd w:id="98"/>
      <w:bookmarkEnd w:id="99"/>
    </w:p>
    <w:p w14:paraId="535E10CB" w14:textId="77777777" w:rsidR="00AF14AD" w:rsidRDefault="00AF14AD" w:rsidP="00AF14AD">
      <w:pPr>
        <w:pStyle w:val="ThesisNormal"/>
      </w:pPr>
      <w:r w:rsidRPr="00BB5835">
        <w:t xml:space="preserve">To show that our model describes the activity of a broad class of cell types, we grouped the cells into functional classes and looked at how well the firing rates from each class could be predicted by our neural- network model. We classified cells by their selectivity to specific natural images, their selectivity to specific orientations of grating stimuli, their average firing rate over all images A, and their reliability </w:t>
      </w:r>
      <w:proofErr w:type="spellStart"/>
      <w:r w:rsidRPr="00BB5835">
        <w:t>CC</w:t>
      </w:r>
      <w:r w:rsidRPr="00BB5835">
        <w:rPr>
          <w:vertAlign w:val="subscript"/>
        </w:rPr>
        <w:t>max</w:t>
      </w:r>
      <w:proofErr w:type="spellEnd"/>
      <w:r w:rsidRPr="00BB5835">
        <w:t>.</w:t>
      </w:r>
    </w:p>
    <w:p w14:paraId="5AB72924" w14:textId="77777777" w:rsidR="00AF14AD" w:rsidRDefault="00AF14AD" w:rsidP="00AF14AD">
      <w:pPr>
        <w:pStyle w:val="ThesisNormal"/>
      </w:pPr>
      <w:r>
        <w:t>The selectivity of each neuron to specific natural images is quantified by</w:t>
      </w:r>
    </w:p>
    <w:p w14:paraId="3FB22B69" w14:textId="7A8D3FD1" w:rsidR="00AF14AD" w:rsidRPr="00BB5835" w:rsidRDefault="00037345" w:rsidP="00AF14AD">
      <w:pPr>
        <w:pStyle w:val="ThesisNormal"/>
      </w:pPr>
      <m:oMathPara>
        <m:oMath>
          <m:r>
            <w:rPr>
              <w:rFonts w:ascii="Cambria Math" w:hAnsi="Cambria Math"/>
            </w:rPr>
            <m:t xml:space="preserve">image selectivity index= </m:t>
          </m:r>
          <m:d>
            <m:dPr>
              <m:ctrlPr>
                <w:rPr>
                  <w:rFonts w:ascii="Cambria Math" w:hAnsi="Cambria Math"/>
                  <w:i/>
                </w:rPr>
              </m:ctrlPr>
            </m:dPr>
            <m:e>
              <m:r>
                <w:rPr>
                  <w:rFonts w:ascii="Cambria Math" w:hAnsi="Cambria Math"/>
                </w:rPr>
                <m:t>N-</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nary>
                            <m:naryPr>
                              <m:chr m:val="∑"/>
                              <m:limLoc m:val="subSup"/>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A</m:t>
                                  </m:r>
                                </m:e>
                                <m:sub>
                                  <m:r>
                                    <w:rPr>
                                      <w:rFonts w:ascii="Cambria Math" w:hAnsi="Cambria Math"/>
                                    </w:rPr>
                                    <m:t>i</m:t>
                                  </m:r>
                                </m:sub>
                              </m:sSub>
                            </m:e>
                          </m:nary>
                        </m:e>
                      </m:d>
                    </m:e>
                    <m:sup>
                      <m:r>
                        <w:rPr>
                          <w:rFonts w:ascii="Cambria Math" w:hAnsi="Cambria Math"/>
                        </w:rPr>
                        <m:t>2</m:t>
                      </m:r>
                    </m:sup>
                  </m:sSup>
                </m:num>
                <m:den>
                  <m:nary>
                    <m:naryPr>
                      <m:chr m:val="∑"/>
                      <m:limLoc m:val="subSup"/>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2</m:t>
                          </m:r>
                        </m:sup>
                      </m:sSubSup>
                      <m:r>
                        <w:rPr>
                          <w:rFonts w:ascii="Cambria Math" w:hAnsi="Cambria Math"/>
                        </w:rPr>
                        <m:t>)</m:t>
                      </m:r>
                    </m:e>
                  </m:nary>
                </m:den>
              </m:f>
            </m:e>
          </m:d>
          <m:f>
            <m:fPr>
              <m:ctrlPr>
                <w:rPr>
                  <w:rFonts w:ascii="Cambria Math" w:hAnsi="Cambria Math"/>
                  <w:i/>
                </w:rPr>
              </m:ctrlPr>
            </m:fPr>
            <m:num>
              <m:r>
                <w:rPr>
                  <w:rFonts w:ascii="Cambria Math" w:hAnsi="Cambria Math"/>
                </w:rPr>
                <m:t>1</m:t>
              </m:r>
            </m:num>
            <m:den>
              <m:r>
                <w:rPr>
                  <w:rFonts w:ascii="Cambria Math" w:hAnsi="Cambria Math"/>
                </w:rPr>
                <m:t>N-1</m:t>
              </m:r>
            </m:den>
          </m:f>
        </m:oMath>
      </m:oMathPara>
    </w:p>
    <w:p w14:paraId="3138331D" w14:textId="430462B9" w:rsidR="00AF14AD" w:rsidRDefault="00AF14AD" w:rsidP="00AF14AD">
      <w:pPr>
        <w:pStyle w:val="ThesisNormal"/>
        <w:ind w:firstLine="0"/>
      </w:pPr>
      <w:r w:rsidRPr="006C1EAB">
        <w:t>where A</w:t>
      </w:r>
      <w:r w:rsidRPr="006C1EAB">
        <w:rPr>
          <w:vertAlign w:val="subscript"/>
        </w:rPr>
        <w:t>i</w:t>
      </w:r>
      <w:r w:rsidRPr="006C1EAB">
        <w:t xml:space="preserve"> is the cell’s firing rate indexe</w:t>
      </w:r>
      <w:r w:rsidR="00037345">
        <w:t xml:space="preserve">d </w:t>
      </w:r>
      <w:proofErr w:type="spellStart"/>
      <w:r w:rsidR="00037345" w:rsidRPr="00037345">
        <w:rPr>
          <w:i/>
          <w:iCs/>
        </w:rPr>
        <w:t>i</w:t>
      </w:r>
      <w:proofErr w:type="spellEnd"/>
      <w:r w:rsidR="00037345">
        <w:t xml:space="preserve"> </w:t>
      </w:r>
      <w:r w:rsidRPr="006C1EAB">
        <w:t>over the set of N images</w:t>
      </w:r>
      <w:r w:rsidR="00C77959">
        <w:rPr>
          <w:rFonts w:cs="Helvetica"/>
        </w:rPr>
        <w:fldChar w:fldCharType="begin"/>
      </w:r>
      <w:r w:rsidR="00C77959">
        <w:rPr>
          <w:rFonts w:cs="Helvetica"/>
        </w:rPr>
        <w:instrText xml:space="preserve"> ADDIN PAPERS2_CITATIONS &lt;citation&gt;&lt;priority&gt;90&lt;/priority&gt;&lt;uuid&gt;FFBC24A0-4909-4148-AA65-10ADCB951035&lt;/uuid&gt;&lt;publications&gt;&lt;publication&gt;&lt;subtype&gt;400&lt;/subtype&gt;&lt;publisher&gt;Public Library of Science&lt;/publisher&gt;&lt;title&gt;Sparse Coding Models Can Exhibit Decreasing Sparseness while Learning Sparse Codes for Natural Images&lt;/title&gt;&lt;url&gt;https://doi.org/10.1371/journal.pcbi.1003182&lt;/url&gt;&lt;volume&gt;9&lt;/volume&gt;&lt;publication_date&gt;99201308001200000000220000&lt;/publication_date&gt;&lt;uuid&gt;A61A6CBA-4776-47D9-9632-DD0B60DDB950&lt;/uuid&gt;&lt;type&gt;400&lt;/type&gt;&lt;accepted_date&gt;99201307031200000000222000&lt;/accepted_date&gt;&lt;number&gt;8&lt;/number&gt;&lt;citekey&gt;10.1371/journal.pcbi.1003182&lt;/citekey&gt;&lt;submission_date&gt;99201204301200000000222000&lt;/submission_date&gt;&lt;doi&gt;10.1371/journal.pcbi.1003182&lt;/doi&gt;&lt;institution&gt;Department of Physics, University of California, Berkeley, Berkeley, California, United States of America.&lt;/institution&gt;&lt;startpage&gt;1&lt;/startpage&gt;&lt;endpage&gt;10&lt;/endpage&gt;&lt;bundle&gt;&lt;publication&gt;&lt;title&gt;PLoS computational biology&lt;/title&gt;&lt;uuid&gt;6BC4523B-61B0-43E5-BF18-9401CF738219&lt;/uuid&gt;&lt;subtype&gt;-100&lt;/subtype&gt;&lt;publisher&gt;Public Library of Science&lt;/publisher&gt;&lt;type&gt;-100&lt;/type&gt;&lt;/publication&gt;&lt;/bundle&gt;&lt;authors&gt;&lt;author&gt;&lt;lastName&gt;Zylberberg&lt;/lastName&gt;&lt;firstName&gt;Joel&lt;/firstName&gt;&lt;/author&gt;&lt;author&gt;&lt;lastName&gt;DeWeese&lt;/lastName&gt;&lt;firstName&gt;Michael&lt;/firstName&gt;&lt;middleNames&gt;Robert&lt;/middleNames&gt;&lt;/author&gt;&lt;/authors&gt;&lt;editors&gt;&lt;author&gt;&lt;lastName&gt;Sporns&lt;/lastName&gt;&lt;firstName&gt;Olaf&lt;/firstName&gt;&lt;/author&gt;&lt;/editors&gt;&lt;/publication&gt;&lt;/publications&gt;&lt;cites&gt;&lt;/cites&gt;&lt;/citation&gt;</w:instrText>
      </w:r>
      <w:r w:rsidR="00C77959">
        <w:rPr>
          <w:rFonts w:cs="Helvetica"/>
        </w:rPr>
        <w:fldChar w:fldCharType="separate"/>
      </w:r>
      <w:r w:rsidR="00C77959">
        <w:rPr>
          <w:rFonts w:cs="Helvetica"/>
        </w:rPr>
        <w:t>(</w:t>
      </w:r>
      <w:proofErr w:type="spellStart"/>
      <w:r w:rsidR="00C77959">
        <w:rPr>
          <w:rFonts w:cs="Helvetica"/>
        </w:rPr>
        <w:t>Zylberberg</w:t>
      </w:r>
      <w:proofErr w:type="spellEnd"/>
      <w:r w:rsidR="00C77959">
        <w:rPr>
          <w:rFonts w:cs="Helvetica"/>
        </w:rPr>
        <w:t xml:space="preserve"> and DeWeese, 2013)</w:t>
      </w:r>
      <w:r w:rsidR="00C77959">
        <w:rPr>
          <w:rFonts w:cs="Helvetica"/>
        </w:rPr>
        <w:fldChar w:fldCharType="end"/>
      </w:r>
      <w:r w:rsidRPr="006C1EAB">
        <w:t>. This index has a value of 0 for neurons that fire equally to all images and a value of 1 for cells that spike in response to only one of the images.</w:t>
      </w:r>
    </w:p>
    <w:p w14:paraId="540D9C73" w14:textId="77777777" w:rsidR="00AF14AD" w:rsidRDefault="00AF14AD" w:rsidP="00AF14AD">
      <w:pPr>
        <w:pStyle w:val="ThesisNormal"/>
      </w:pPr>
      <w:r w:rsidRPr="006C1EAB">
        <w:lastRenderedPageBreak/>
        <w:t>The neuron’s orientation selectivity is measured by</w:t>
      </w:r>
    </w:p>
    <w:p w14:paraId="2937DB78" w14:textId="71755E97" w:rsidR="00AF14AD" w:rsidRPr="006C1EAB" w:rsidRDefault="00037345" w:rsidP="00AF14AD">
      <w:pPr>
        <w:pStyle w:val="ThesisNormal"/>
      </w:pPr>
      <m:oMathPara>
        <m:oMath>
          <m:r>
            <w:rPr>
              <w:rFonts w:ascii="Cambria Math" w:hAnsi="Cambria Math"/>
            </w:rPr>
            <m:t>circular variance=1-</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θ</m:t>
                      </m:r>
                    </m:sub>
                    <m:sup/>
                    <m:e>
                      <m:sSub>
                        <m:sSubPr>
                          <m:ctrlPr>
                            <w:rPr>
                              <w:rFonts w:ascii="Cambria Math" w:hAnsi="Cambria Math"/>
                              <w:i/>
                            </w:rPr>
                          </m:ctrlPr>
                        </m:sSubPr>
                        <m:e>
                          <m:r>
                            <w:rPr>
                              <w:rFonts w:ascii="Cambria Math" w:hAnsi="Cambria Math"/>
                            </w:rPr>
                            <m:t>A</m:t>
                          </m:r>
                        </m:e>
                        <m:sub>
                          <m:r>
                            <w:rPr>
                              <w:rFonts w:ascii="Cambria Math" w:hAnsi="Cambria Math"/>
                            </w:rPr>
                            <m:t>θ</m:t>
                          </m:r>
                        </m:sub>
                      </m:sSub>
                      <m:sSup>
                        <m:sSupPr>
                          <m:ctrlPr>
                            <w:rPr>
                              <w:rFonts w:ascii="Cambria Math" w:hAnsi="Cambria Math"/>
                              <w:i/>
                            </w:rPr>
                          </m:ctrlPr>
                        </m:sSupPr>
                        <m:e>
                          <m:r>
                            <w:rPr>
                              <w:rFonts w:ascii="Cambria Math" w:hAnsi="Cambria Math"/>
                            </w:rPr>
                            <m:t>e</m:t>
                          </m:r>
                        </m:e>
                        <m:sup>
                          <m:r>
                            <w:rPr>
                              <w:rFonts w:ascii="Cambria Math" w:hAnsi="Cambria Math"/>
                            </w:rPr>
                            <m:t>i2θ</m:t>
                          </m:r>
                        </m:sup>
                      </m:sSup>
                    </m:e>
                  </m:nary>
                </m:e>
              </m:d>
            </m:num>
            <m:den>
              <m:nary>
                <m:naryPr>
                  <m:chr m:val="∑"/>
                  <m:limLoc m:val="undOvr"/>
                  <m:supHide m:val="1"/>
                  <m:ctrlPr>
                    <w:rPr>
                      <w:rFonts w:ascii="Cambria Math" w:hAnsi="Cambria Math"/>
                      <w:i/>
                    </w:rPr>
                  </m:ctrlPr>
                </m:naryPr>
                <m:sub>
                  <m:r>
                    <w:rPr>
                      <w:rFonts w:ascii="Cambria Math" w:hAnsi="Cambria Math"/>
                    </w:rPr>
                    <m:t>θ</m:t>
                  </m:r>
                </m:sub>
                <m:sup/>
                <m:e>
                  <m:sSub>
                    <m:sSubPr>
                      <m:ctrlPr>
                        <w:rPr>
                          <w:rFonts w:ascii="Cambria Math" w:hAnsi="Cambria Math"/>
                          <w:i/>
                        </w:rPr>
                      </m:ctrlPr>
                    </m:sSubPr>
                    <m:e>
                      <m:r>
                        <w:rPr>
                          <w:rFonts w:ascii="Cambria Math" w:hAnsi="Cambria Math"/>
                        </w:rPr>
                        <m:t>A</m:t>
                      </m:r>
                    </m:e>
                    <m:sub>
                      <m:r>
                        <w:rPr>
                          <w:rFonts w:ascii="Cambria Math" w:hAnsi="Cambria Math"/>
                        </w:rPr>
                        <m:t>θ</m:t>
                      </m:r>
                    </m:sub>
                  </m:sSub>
                </m:e>
              </m:nary>
            </m:den>
          </m:f>
        </m:oMath>
      </m:oMathPara>
    </w:p>
    <w:p w14:paraId="5EEB4F74" w14:textId="22ADA0D8" w:rsidR="00AF14AD" w:rsidRPr="006C0DCE" w:rsidRDefault="00AF14AD" w:rsidP="00AF14AD">
      <w:pPr>
        <w:pStyle w:val="ThesisNormal"/>
        <w:ind w:firstLine="0"/>
      </w:pPr>
      <w:r w:rsidRPr="006C1EAB">
        <w:t>where Ah is the neuron’s firing rate in response to a grating oriented at angle h. The circular variance is less sensitive to noise than the more commonly used orientation-selectivity index</w:t>
      </w:r>
      <w:r w:rsidR="00492DE3">
        <w:t xml:space="preserve"> </w:t>
      </w:r>
      <w:r w:rsidR="00C77959">
        <w:rPr>
          <w:rFonts w:cs="Helvetica"/>
        </w:rPr>
        <w:fldChar w:fldCharType="begin"/>
      </w:r>
      <w:r w:rsidR="00C77959">
        <w:rPr>
          <w:rFonts w:cs="Helvetica"/>
        </w:rPr>
        <w:instrText xml:space="preserve"> ADDIN PAPERS2_CITATIONS &lt;citation&gt;&lt;priority&gt;91&lt;/priority&gt;&lt;uuid&gt;6745A0D0-7974-4EAA-8A5E-F948284B874C&lt;/uuid&gt;&lt;publications&gt;&lt;publication&gt;&lt;subtype&gt;400&lt;/subtype&gt;&lt;publisher&gt;Frontiers Media SA&lt;/publisher&gt;&lt;title&gt;Robust quantification of orientation selectivity and direction selectivity.&lt;/title&gt;&lt;url&gt;http://www.ncbi.nlm.nih.gov/pubmed/25147504 http://www.pubmedcentral.nih.gov/articlerender.fcgi?artid=PMC4123790&lt;/url&gt;&lt;volume&gt;8&lt;/volume&gt;&lt;publication_date&gt;99201400001200000000200000&lt;/publication_date&gt;&lt;uuid&gt;30F58444-138B-4FA2-8C12-BE024039E3E7&lt;/uuid&gt;&lt;type&gt;400&lt;/type&gt;&lt;citekey&gt;mazurek2014&lt;/citekey&gt;&lt;doi&gt;10.3389/fncir.2014.00092&lt;/doi&gt;&lt;startpage&gt;92&lt;/startpage&gt;&lt;bundle&gt;&lt;publication&gt;&lt;title&gt;Frontiers in neural circuits&lt;/title&gt;&lt;uuid&gt;27AFD858-9A3A-487F-B773-F02447DF94F0&lt;/uuid&gt;&lt;subtype&gt;-100&lt;/subtype&gt;&lt;publisher&gt;Frontiers Media SA&lt;/publisher&gt;&lt;type&gt;-100&lt;/type&gt;&lt;/publication&gt;&lt;/bundle&gt;&lt;authors&gt;&lt;author&gt;&lt;lastName&gt;Mazurek&lt;/lastName&gt;&lt;firstName&gt;Mark&lt;/firstName&gt;&lt;/author&gt;&lt;author&gt;&lt;lastName&gt;Kager&lt;/lastName&gt;&lt;firstName&gt;Marisa&lt;/firstName&gt;&lt;/author&gt;&lt;author&gt;&lt;lastName&gt;Van Hooser&lt;/lastName&gt;&lt;firstName&gt;Stephen&lt;/firstName&gt;&lt;middleNames&gt;D&lt;/middleNames&gt;&lt;/author&gt;&lt;/authors&gt;&lt;/publication&gt;&lt;/publications&gt;&lt;cites&gt;&lt;/cites&gt;&lt;/citation&gt;</w:instrText>
      </w:r>
      <w:r w:rsidR="00C77959">
        <w:rPr>
          <w:rFonts w:cs="Helvetica"/>
        </w:rPr>
        <w:fldChar w:fldCharType="separate"/>
      </w:r>
      <w:r w:rsidR="00C77959">
        <w:rPr>
          <w:rFonts w:cs="Helvetica"/>
        </w:rPr>
        <w:t>(Mazurek et al., 2014)</w:t>
      </w:r>
      <w:r w:rsidR="00C77959">
        <w:rPr>
          <w:rFonts w:cs="Helvetica"/>
        </w:rPr>
        <w:fldChar w:fldCharType="end"/>
      </w:r>
      <w:r w:rsidRPr="006C1EAB">
        <w:t xml:space="preserve">. Following the results of Mazurek et al. we used thresholds of circular variance </w:t>
      </w:r>
      <w:r>
        <w:t>&lt;</w:t>
      </w:r>
      <w:r w:rsidRPr="006C1EAB">
        <w:t xml:space="preserve"> 0.6 to define orientation-selective cells (the simple and complex cells according to Hubel &amp; Wiesel, 1959) and circular variance </w:t>
      </w:r>
      <w:r>
        <w:t>&gt;</w:t>
      </w:r>
      <w:r w:rsidRPr="006C1EAB">
        <w:t xml:space="preserve"> 0.75 non-orientation-selective cells. We omitted all other cells from these two groupings.</w:t>
      </w:r>
    </w:p>
    <w:p w14:paraId="2D66C53E" w14:textId="77777777" w:rsidR="00037345" w:rsidRDefault="00AF14AD" w:rsidP="00037345">
      <w:pPr>
        <w:pStyle w:val="ThesisH1"/>
      </w:pPr>
      <w:bookmarkStart w:id="100" w:name="_Toc31891116"/>
      <w:bookmarkStart w:id="101" w:name="_Toc38625237"/>
      <w:r w:rsidRPr="00F93B0D">
        <w:t>Results</w:t>
      </w:r>
      <w:bookmarkEnd w:id="100"/>
      <w:bookmarkEnd w:id="101"/>
    </w:p>
    <w:p w14:paraId="01859F1E" w14:textId="146B82E1" w:rsidR="00037345" w:rsidRDefault="00037345" w:rsidP="00037345">
      <w:pPr>
        <w:pStyle w:val="ThesisNormal"/>
      </w:pPr>
      <w:r w:rsidRPr="00037345">
        <w:t>Using our optimal network, we predicted firing rates</w:t>
      </w:r>
      <w:r>
        <w:t xml:space="preserve"> </w:t>
      </w:r>
      <w:r w:rsidRPr="00037345">
        <w:t>that were highly correlated with the measured firing</w:t>
      </w:r>
      <w:r>
        <w:t xml:space="preserve"> </w:t>
      </w:r>
      <w:r w:rsidRPr="00037345">
        <w:t xml:space="preserve">rates for most neurons (Figure </w:t>
      </w:r>
      <w:r w:rsidR="00B70C30">
        <w:t>5.</w:t>
      </w:r>
      <w:r w:rsidRPr="00037345">
        <w:t>4A) when evaluated on</w:t>
      </w:r>
      <w:r>
        <w:t xml:space="preserve"> </w:t>
      </w:r>
      <w:r w:rsidRPr="00037345">
        <w:t>held-out data. The correlation between the predicted</w:t>
      </w:r>
      <w:r>
        <w:t xml:space="preserve"> </w:t>
      </w:r>
      <w:r w:rsidRPr="00037345">
        <w:t xml:space="preserve">and actual neural firing rates is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CC</m:t>
                </m:r>
              </m:e>
            </m:acc>
          </m:e>
          <m:sub>
            <m:r>
              <w:rPr>
                <w:rFonts w:ascii="Cambria Math" w:hAnsi="Cambria Math"/>
              </w:rPr>
              <m:t>norm</m:t>
            </m:r>
          </m:sub>
          <m:sup>
            <m:r>
              <w:rPr>
                <w:rFonts w:ascii="Cambria Math" w:hAnsi="Cambria Math"/>
              </w:rPr>
              <m:t>CNN2</m:t>
            </m:r>
          </m:sup>
        </m:sSubSup>
        <m:r>
          <w:rPr>
            <w:rFonts w:ascii="Cambria Math" w:hAnsi="Cambria Math"/>
          </w:rPr>
          <m:t>=0.556 ±0.015</m:t>
        </m:r>
      </m:oMath>
      <w:r w:rsidR="00180BF2">
        <w:rPr>
          <w:rFonts w:eastAsiaTheme="minorEastAsia"/>
        </w:rPr>
        <w:t xml:space="preserv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CC</m:t>
                </m:r>
              </m:e>
            </m:acc>
          </m:e>
          <m:sub>
            <m:r>
              <w:rPr>
                <w:rFonts w:ascii="Cambria Math" w:hAnsi="Cambria Math"/>
              </w:rPr>
              <m:t>abs</m:t>
            </m:r>
          </m:sub>
          <m:sup>
            <m:r>
              <w:rPr>
                <w:rFonts w:ascii="Cambria Math" w:hAnsi="Cambria Math"/>
              </w:rPr>
              <m:t>CNN2</m:t>
            </m:r>
          </m:sup>
        </m:sSubSup>
        <m:r>
          <w:rPr>
            <w:rFonts w:ascii="Cambria Math" w:hAnsi="Cambria Math"/>
          </w:rPr>
          <m:t>=0.493 ±0.014</m:t>
        </m:r>
      </m:oMath>
      <w:r w:rsidR="00180BF2">
        <w:rPr>
          <w:rFonts w:eastAsiaTheme="minorEastAsia"/>
        </w:rPr>
        <w:t>)</w:t>
      </w:r>
      <w:r w:rsidRPr="00037345">
        <w:t xml:space="preserve"> averaged over all 355 neurons in the evaluation set without using any selection criteria (Figure </w:t>
      </w:r>
      <w:r w:rsidR="00B44D69">
        <w:t>5.</w:t>
      </w:r>
      <w:r w:rsidRPr="00037345">
        <w:t xml:space="preserve">4B). To benchmark the accuracy of our model, we compared it to a variety of other models (Figure </w:t>
      </w:r>
      <w:r w:rsidR="00B44D69">
        <w:t>5.</w:t>
      </w:r>
      <w:r w:rsidRPr="00037345">
        <w:t>4B). We found that CNN2 is, indeed, the best- performing model. In comparison with fully data-driven models (denoted ‘‘trained in TensorFlow’’), we found that our two-convolutional-layer CNN2 is more accurate than single- (CNN1) and triple-convolutional-layer</w:t>
      </w:r>
      <w:r>
        <w:t xml:space="preserve"> (CNN3) models, and far more accurate than shallower models such as LN. Compared to pretrained models where only LASSO regression was performed on the neural-activation data, we found that our optimized data-driven CNN outperforms models based on VGG, the Berkeley Wavelet Transform, and the </w:t>
      </w:r>
      <w:proofErr w:type="spellStart"/>
      <w:r>
        <w:t>SAILnet</w:t>
      </w:r>
      <w:proofErr w:type="spellEnd"/>
      <w:r>
        <w:t xml:space="preserve"> sparse-coding </w:t>
      </w:r>
      <w:r>
        <w:lastRenderedPageBreak/>
        <w:t>algorithm (see Methods for details). Because simple and complex cells have been extensively studied, we were motivated to compare the predictability of simple and complex cells to the predictability of the other neurons in the data set. Grouping the cells into orientation-selective (simple and complex</w:t>
      </w:r>
      <w:r w:rsidR="00561314">
        <w:t xml:space="preserve"> </w:t>
      </w:r>
      <w:r>
        <w:t xml:space="preserve">like cells) and non-orientation-selective cells (see Methods), we found that our network predicts non-orientation-selective cell responses with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CC</m:t>
                </m:r>
              </m:e>
            </m:acc>
          </m:e>
          <m:sub>
            <m:r>
              <w:rPr>
                <w:rFonts w:ascii="Cambria Math" w:hAnsi="Cambria Math"/>
              </w:rPr>
              <m:t>norm</m:t>
            </m:r>
          </m:sub>
          <m:sup>
            <m:r>
              <w:rPr>
                <w:rFonts w:ascii="Cambria Math" w:hAnsi="Cambria Math"/>
              </w:rPr>
              <m:t>CNN2</m:t>
            </m:r>
          </m:sup>
        </m:sSubSup>
        <m:r>
          <w:rPr>
            <w:rFonts w:ascii="Cambria Math" w:hAnsi="Cambria Math"/>
          </w:rPr>
          <m:t>=0.50 ±0.02</m:t>
        </m:r>
      </m:oMath>
      <w:r w:rsidR="00E07608">
        <w:rPr>
          <w:rFonts w:eastAsiaTheme="minorEastAsia"/>
        </w:rPr>
        <w:t xml:space="preserve"> </w:t>
      </w:r>
      <w:r>
        <w:t>and orientation-selective cell responses with</w:t>
      </w:r>
      <w:r w:rsidR="00192FAB">
        <w:t xml:space="preserv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CC</m:t>
                </m:r>
              </m:e>
            </m:acc>
          </m:e>
          <m:sub>
            <m:r>
              <w:rPr>
                <w:rFonts w:ascii="Cambria Math" w:hAnsi="Cambria Math"/>
              </w:rPr>
              <m:t>norm</m:t>
            </m:r>
          </m:sub>
          <m:sup>
            <m:r>
              <w:rPr>
                <w:rFonts w:ascii="Cambria Math" w:hAnsi="Cambria Math"/>
              </w:rPr>
              <m:t>CNN2</m:t>
            </m:r>
          </m:sup>
        </m:sSubSup>
        <m:r>
          <w:rPr>
            <w:rFonts w:ascii="Cambria Math" w:hAnsi="Cambria Math"/>
          </w:rPr>
          <m:t>=0.55 ±0.04</m:t>
        </m:r>
      </m:oMath>
      <w:r>
        <w:t xml:space="preserve">. Therefore, our model predicts the firing rates of both cell types, performing slightly better on the simple- and </w:t>
      </w:r>
      <w:proofErr w:type="spellStart"/>
      <w:r>
        <w:t>complexlike</w:t>
      </w:r>
      <w:proofErr w:type="spellEnd"/>
      <w:r>
        <w:t xml:space="preserve"> cells than the non-orientation-selective cells.</w:t>
      </w:r>
    </w:p>
    <w:p w14:paraId="3A9EDEF3" w14:textId="52F202C1" w:rsidR="00037345" w:rsidRDefault="00037345" w:rsidP="00037345">
      <w:pPr>
        <w:pStyle w:val="ThesisNormal"/>
      </w:pPr>
      <w:r>
        <w:t xml:space="preserve">Given that some neurons’ firing rates are well predicted by the network (CNN2) while others are not, we were motivated to ask what distinguishes predict- able from unpredictable cells. Furthermore, we found that the cells that are well predicted CNN2 are also well predicted by CNN1 (Figure </w:t>
      </w:r>
      <w:r w:rsidR="00B44D69">
        <w:t>5.</w:t>
      </w:r>
      <w:r>
        <w:t xml:space="preserve">5D) and CNN3 (Figure </w:t>
      </w:r>
      <w:r w:rsidR="00B44D69">
        <w:t>5.</w:t>
      </w:r>
      <w:r>
        <w:t>5E), indicating these differences in predictability are set by the cells themselves rather than the neural-network architecture. To better understand what is driving these differences among the cells, we characterized the cells according to several metrics and then saw how these metrics can explain the distribution of predictability over the population of cells. We quantified the cells according to their orientation selectivity (see Methods), their image selectivity (see Methods), their average firing rate over all images and trials A</w:t>
      </w:r>
      <w:r>
        <w:rPr>
          <w:rFonts w:hint="eastAsia"/>
        </w:rPr>
        <w:t>􏰆</w:t>
      </w:r>
      <w:r>
        <w:t xml:space="preserve">, and their reliability over repeat image presentations, as quantified by the theoretical upper bound on predictability </w:t>
      </w:r>
      <w:proofErr w:type="spellStart"/>
      <w:r w:rsidR="00E82B3A" w:rsidRPr="00BB5835">
        <w:t>CC</w:t>
      </w:r>
      <w:r w:rsidR="00E82B3A" w:rsidRPr="00BB5835">
        <w:rPr>
          <w:vertAlign w:val="subscript"/>
        </w:rPr>
        <w:t>max</w:t>
      </w:r>
      <w:proofErr w:type="spellEnd"/>
      <w:r>
        <w:t>. Comparing the predictability of each cell’s firing rates with its respective image-selectivity index (Figure 5</w:t>
      </w:r>
      <w:r w:rsidR="001117CC">
        <w:t>.5</w:t>
      </w:r>
      <w:r>
        <w:t xml:space="preserve">A) and circular variance (Figure </w:t>
      </w:r>
      <w:r>
        <w:lastRenderedPageBreak/>
        <w:t>5</w:t>
      </w:r>
      <w:r w:rsidR="001117CC">
        <w:t>.5</w:t>
      </w:r>
      <w:r>
        <w:t>B), we found that the predictability depends only weakly on these characteristics. Thus, orientation selectivity and image selectivity are only minor factors in determining how well our model performs.</w:t>
      </w:r>
    </w:p>
    <w:p w14:paraId="229989A5" w14:textId="687637C1" w:rsidR="00AF14AD" w:rsidRPr="00037345" w:rsidRDefault="00037345" w:rsidP="00037345">
      <w:pPr>
        <w:pStyle w:val="ThesisNormal"/>
      </w:pPr>
      <w:r>
        <w:t xml:space="preserve">We found that a neuron’s activation, or mean firing rate over all images </w:t>
      </w:r>
      <m:oMath>
        <m:acc>
          <m:accPr>
            <m:chr m:val="̅"/>
            <m:ctrlPr>
              <w:rPr>
                <w:rFonts w:ascii="Cambria Math" w:hAnsi="Cambria Math"/>
                <w:i/>
              </w:rPr>
            </m:ctrlPr>
          </m:accPr>
          <m:e>
            <m:r>
              <w:rPr>
                <w:rFonts w:ascii="Cambria Math" w:hAnsi="Cambria Math"/>
              </w:rPr>
              <m:t>A</m:t>
            </m:r>
          </m:e>
        </m:acc>
      </m:oMath>
      <w:r w:rsidR="00E82B3A">
        <w:t xml:space="preserve"> </w:t>
      </w:r>
      <w:r>
        <w:t xml:space="preserve">(Figure </w:t>
      </w:r>
      <w:r w:rsidR="001117CC">
        <w:t>5.</w:t>
      </w:r>
      <w:r>
        <w:t xml:space="preserve">5C), and its limit neural reliability </w:t>
      </w:r>
      <w:proofErr w:type="spellStart"/>
      <w:r w:rsidR="00E82B3A" w:rsidRPr="00BB5835">
        <w:t>CC</w:t>
      </w:r>
      <w:r w:rsidR="00E82B3A" w:rsidRPr="00BB5835">
        <w:rPr>
          <w:vertAlign w:val="subscript"/>
        </w:rPr>
        <w:t>max</w:t>
      </w:r>
      <w:proofErr w:type="spellEnd"/>
      <w:r>
        <w:t xml:space="preserve"> (Figure 5</w:t>
      </w:r>
      <w:r w:rsidR="001117CC">
        <w:t>.5</w:t>
      </w:r>
      <w:r>
        <w:t xml:space="preserve">F) are both strongly related to the model’s performance. Cells with a low mean firing rate </w:t>
      </w:r>
      <m:oMath>
        <m:acc>
          <m:accPr>
            <m:chr m:val="̅"/>
            <m:ctrlPr>
              <w:rPr>
                <w:rFonts w:ascii="Cambria Math" w:hAnsi="Cambria Math"/>
                <w:i/>
              </w:rPr>
            </m:ctrlPr>
          </m:accPr>
          <m:e>
            <m:r>
              <w:rPr>
                <w:rFonts w:ascii="Cambria Math" w:hAnsi="Cambria Math"/>
              </w:rPr>
              <m:t>A</m:t>
            </m:r>
          </m:e>
        </m:acc>
      </m:oMath>
      <w:r w:rsidR="00E82B3A">
        <w:rPr>
          <w:rFonts w:eastAsiaTheme="minorEastAsia"/>
        </w:rPr>
        <w:t xml:space="preserve"> </w:t>
      </w:r>
      <w:r w:rsidR="00E82B3A">
        <w:t>&lt; 5 Hz</w:t>
      </w:r>
      <w:r>
        <w:t xml:space="preserve"> are less well described by our model, with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CC</m:t>
                </m:r>
              </m:e>
            </m:acc>
          </m:e>
          <m:sub>
            <m:r>
              <w:rPr>
                <w:rFonts w:ascii="Cambria Math" w:hAnsi="Cambria Math"/>
              </w:rPr>
              <m:t>norm</m:t>
            </m:r>
          </m:sub>
          <m:sup>
            <m:r>
              <w:rPr>
                <w:rFonts w:ascii="Cambria Math" w:hAnsi="Cambria Math"/>
              </w:rPr>
              <m:t>CNN2</m:t>
            </m:r>
          </m:sup>
        </m:sSubSup>
        <m:r>
          <w:rPr>
            <w:rFonts w:ascii="Cambria Math" w:hAnsi="Cambria Math"/>
          </w:rPr>
          <m:t>=0.29 ±0.03</m:t>
        </m:r>
      </m:oMath>
      <w:r>
        <w:t>. Selecting only the norm more active cells (</w:t>
      </w:r>
      <m:oMath>
        <m:acc>
          <m:accPr>
            <m:chr m:val="̅"/>
            <m:ctrlPr>
              <w:rPr>
                <w:rFonts w:ascii="Cambria Math" w:hAnsi="Cambria Math"/>
                <w:i/>
              </w:rPr>
            </m:ctrlPr>
          </m:accPr>
          <m:e>
            <m:r>
              <w:rPr>
                <w:rFonts w:ascii="Cambria Math" w:hAnsi="Cambria Math"/>
              </w:rPr>
              <m:t>A</m:t>
            </m:r>
          </m:e>
        </m:acc>
      </m:oMath>
      <w:r>
        <w:rPr>
          <w:rFonts w:eastAsiaTheme="minorEastAsia"/>
        </w:rPr>
        <w:t xml:space="preserve"> </w:t>
      </w:r>
      <w:r>
        <w:t xml:space="preserve">&lt; 5 Hz) yields improved predictability, with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CC</m:t>
                </m:r>
              </m:e>
            </m:acc>
          </m:e>
          <m:sub>
            <m:r>
              <w:rPr>
                <w:rFonts w:ascii="Cambria Math" w:hAnsi="Cambria Math"/>
              </w:rPr>
              <m:t>norm</m:t>
            </m:r>
          </m:sub>
          <m:sup>
            <m:r>
              <w:rPr>
                <w:rFonts w:ascii="Cambria Math" w:hAnsi="Cambria Math"/>
              </w:rPr>
              <m:t>CNN2</m:t>
            </m:r>
          </m:sup>
        </m:sSubSup>
        <m:r>
          <w:rPr>
            <w:rFonts w:ascii="Cambria Math" w:hAnsi="Cambria Math"/>
          </w:rPr>
          <m:t>=0.69 ±0.01</m:t>
        </m:r>
      </m:oMath>
      <w:r>
        <w:t xml:space="preserve">, increased for neurons with greater mean firing rates. Similarly, we found that the model performs much better on reliable neurons than on those with low neural reliability. As the limit </w:t>
      </w:r>
      <w:proofErr w:type="spellStart"/>
      <w:r>
        <w:t>CC</w:t>
      </w:r>
      <w:r w:rsidRPr="00E82B3A">
        <w:rPr>
          <w:vertAlign w:val="subscript"/>
        </w:rPr>
        <w:t>max</w:t>
      </w:r>
      <w:proofErr w:type="spellEnd"/>
      <w:r>
        <w:t xml:space="preserve"> on predictably set by the neural reliability decreases, the model performance decreases by far more, meaning that overall the model does far worse at predicting the activity of these neurons. Selecting only the reliable neurons, </w:t>
      </w:r>
      <w:proofErr w:type="spellStart"/>
      <w:r>
        <w:t>CC</w:t>
      </w:r>
      <w:r w:rsidRPr="00E82B3A">
        <w:rPr>
          <w:vertAlign w:val="subscript"/>
        </w:rPr>
        <w:t>max</w:t>
      </w:r>
      <w:proofErr w:type="spellEnd"/>
      <w:r>
        <w:t xml:space="preserve"> </w:t>
      </w:r>
      <w:r w:rsidR="00854BD2">
        <w:t>&gt;</w:t>
      </w:r>
      <w:r>
        <w:t xml:space="preserve"> 0.80, yields improved predictability, with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CC</m:t>
                </m:r>
              </m:e>
            </m:acc>
          </m:e>
          <m:sub>
            <m:r>
              <w:rPr>
                <w:rFonts w:ascii="Cambria Math" w:hAnsi="Cambria Math"/>
              </w:rPr>
              <m:t>norm</m:t>
            </m:r>
          </m:sub>
          <m:sup>
            <m:r>
              <w:rPr>
                <w:rFonts w:ascii="Cambria Math" w:hAnsi="Cambria Math"/>
              </w:rPr>
              <m:t>CNN2</m:t>
            </m:r>
          </m:sup>
        </m:sSubSup>
        <m:r>
          <w:rPr>
            <w:rFonts w:ascii="Cambria Math" w:hAnsi="Cambria Math"/>
          </w:rPr>
          <m:t>=0.68 ±0.01</m:t>
        </m:r>
      </m:oMath>
      <w:r>
        <w:t xml:space="preserve">. Thus, we </w:t>
      </w:r>
      <w:r w:rsidRPr="00037345">
        <w:t xml:space="preserve">found that our model describes particularly well the neural encoding of both the cells that are more active </w:t>
      </w:r>
      <w:r>
        <w:t>(</w:t>
      </w:r>
      <m:oMath>
        <m:acc>
          <m:accPr>
            <m:chr m:val="̅"/>
            <m:ctrlPr>
              <w:rPr>
                <w:rFonts w:ascii="Cambria Math" w:hAnsi="Cambria Math"/>
                <w:i/>
              </w:rPr>
            </m:ctrlPr>
          </m:accPr>
          <m:e>
            <m:r>
              <w:rPr>
                <w:rFonts w:ascii="Cambria Math" w:hAnsi="Cambria Math"/>
              </w:rPr>
              <m:t>A</m:t>
            </m:r>
          </m:e>
        </m:acc>
      </m:oMath>
      <w:r>
        <w:rPr>
          <w:rFonts w:eastAsiaTheme="minorEastAsia"/>
        </w:rPr>
        <w:t xml:space="preserve"> </w:t>
      </w:r>
      <w:r>
        <w:t xml:space="preserve">&lt; 5 Hz) </w:t>
      </w:r>
      <w:r w:rsidRPr="00037345">
        <w:t>and the neurons that are more reliable (</w:t>
      </w:r>
      <w:proofErr w:type="spellStart"/>
      <w:r w:rsidRPr="00037345">
        <w:t>CC</w:t>
      </w:r>
      <w:r w:rsidRPr="00E82B3A">
        <w:rPr>
          <w:vertAlign w:val="subscript"/>
        </w:rPr>
        <w:t>max</w:t>
      </w:r>
      <w:proofErr w:type="spellEnd"/>
      <w:r w:rsidRPr="00037345">
        <w:t xml:space="preserve"> </w:t>
      </w:r>
      <w:r w:rsidR="007B48BD">
        <w:t>&gt;</w:t>
      </w:r>
      <w:r w:rsidRPr="00037345">
        <w:t xml:space="preserve"> 0.80).</w:t>
      </w:r>
    </w:p>
    <w:p w14:paraId="7AD8D74E" w14:textId="77777777" w:rsidR="007B48BD" w:rsidRDefault="007B48BD" w:rsidP="00AF14AD">
      <w:pPr>
        <w:pStyle w:val="ThesisH1"/>
      </w:pPr>
      <w:bookmarkStart w:id="102" w:name="_Toc31891117"/>
    </w:p>
    <w:p w14:paraId="0C8C0155" w14:textId="77777777" w:rsidR="00E06673" w:rsidRDefault="00E06673" w:rsidP="00AF14AD">
      <w:pPr>
        <w:pStyle w:val="ThesisH1"/>
      </w:pPr>
    </w:p>
    <w:p w14:paraId="774230FE" w14:textId="16DF38A0" w:rsidR="00AF14AD" w:rsidRDefault="00AF14AD" w:rsidP="00AF14AD">
      <w:pPr>
        <w:pStyle w:val="ThesisH1"/>
      </w:pPr>
      <w:bookmarkStart w:id="103" w:name="_Toc38625238"/>
      <w:r w:rsidRPr="00F93B0D">
        <w:t>Discussion</w:t>
      </w:r>
      <w:bookmarkEnd w:id="102"/>
      <w:bookmarkEnd w:id="103"/>
    </w:p>
    <w:p w14:paraId="415E6700" w14:textId="77777777" w:rsidR="00AF14AD" w:rsidRDefault="00AF14AD" w:rsidP="00AF14AD">
      <w:pPr>
        <w:pStyle w:val="ThesisNormal"/>
      </w:pPr>
      <w:r>
        <w:t xml:space="preserve">We trained a deep convolutional neural network to predict the firing rates of neurons in macaque V1 in response to natural image stimuli. In contrast to shallow models, such as linear–nonlinear models that can only describe simple cells, we find </w:t>
      </w:r>
      <w:r>
        <w:lastRenderedPageBreak/>
        <w:t>that our convolutional neural network can describe a broad range of cells. Firing rates of both orientation-selective and non-orientation-selective neurons can be predicted with high accuracy. Our network describes the more active and more reliable cells particularly well. Additionally, we find that the two-convolutional-layer network outperforms a variety of other models.</w:t>
      </w:r>
    </w:p>
    <w:p w14:paraId="156B6040" w14:textId="00396F99" w:rsidR="007B48BD" w:rsidRDefault="00AF14AD" w:rsidP="000612FC">
      <w:pPr>
        <w:pStyle w:val="ThesisNormal"/>
      </w:pPr>
      <w:r>
        <w:t xml:space="preserve">Our results take a key step toward cracking the neural code for how visual stimuli are translated into neural activity in V1. This would be a major step forward in sensory neuroscience and would enable new technologies that could restore sight to the blind. For example, cameras could continuously feed images into </w:t>
      </w:r>
      <w:r w:rsidRPr="007573D1">
        <w:t xml:space="preserve">networks that would determine the precise V1 activity patterns that correspond to those images: a camera-to-brain translator. Brain-stimulation methods like optogenetics </w:t>
      </w:r>
      <w:r w:rsidR="00C77959">
        <w:rPr>
          <w:rFonts w:cs="Helvetica"/>
        </w:rPr>
        <w:fldChar w:fldCharType="begin"/>
      </w:r>
      <w:r w:rsidR="00C77959">
        <w:rPr>
          <w:rFonts w:cs="Helvetica"/>
        </w:rPr>
        <w:instrText xml:space="preserve"> ADDIN PAPERS2_CITATIONS &lt;citation&gt;&lt;priority&gt;92&lt;/priority&gt;&lt;uuid&gt;7EBEB213-EEB2-42D6-9AA2-7B58FF0474F0&lt;/uuid&gt;&lt;publications&gt;&lt;publication&gt;&lt;subtype&gt;400&lt;/subtype&gt;&lt;publisher&gt;Optical Society of America&lt;/publisher&gt;&lt;title&gt;Miniaturized fiber-coupled confocal fluorescence microscope with an electrowetting variable focus lens using no moving parts&lt;/title&gt;&lt;url&gt;https://www.osapublishing.org/abstract.cfm?URI=ol-40-11-2553&lt;/url&gt;&lt;volume&gt;40&lt;/volume&gt;&lt;publication_date&gt;99201506001200000000220000&lt;/publication_date&gt;&lt;uuid&gt;6DA0D58A-89EB-4C84-A978-2DBACB2C6BA5&lt;/uuid&gt;&lt;type&gt;400&lt;/type&gt;&lt;citekey&gt;ozbay2015&lt;/citekey&gt;&lt;doi&gt;10.1364/OL.40.002553&lt;/doi&gt;&lt;startpage&gt;2553&lt;/startpage&gt;&lt;endpage&gt;2556&lt;/endpage&gt;&lt;bundle&gt;&lt;publication&gt;&lt;title&gt;Optics Letters&lt;/title&gt;&lt;uuid&gt;1702CC15-C4AC-4012-9D45-335B5678FB66&lt;/uuid&gt;&lt;subtype&gt;-100&lt;/subtype&gt;&lt;publisher&gt;Optical Society of America&lt;/publisher&gt;&lt;type&gt;-100&lt;/type&gt;&lt;/publication&gt;&lt;/bundle&gt;&lt;authors&gt;&lt;author&gt;&lt;lastName&gt;Ozbay&lt;/lastName&gt;&lt;firstName&gt;Baris&lt;/firstName&gt;&lt;middleNames&gt;N&lt;/middleNames&gt;&lt;/author&gt;&lt;author&gt;&lt;lastName&gt;Losacco&lt;/lastName&gt;&lt;firstName&gt;Justin&lt;/firstName&gt;&lt;middleNames&gt;T&lt;/middleNames&gt;&lt;/author&gt;&lt;author&gt;&lt;lastName&gt;Cormack&lt;/lastName&gt;&lt;firstName&gt;Robert&lt;/firstName&gt;&lt;/author&gt;&lt;author&gt;&lt;lastName&gt;Weir&lt;/lastName&gt;&lt;firstName&gt;Richard&lt;/firstName&gt;&lt;/author&gt;&lt;author&gt;&lt;lastName&gt;Bright&lt;/lastName&gt;&lt;firstName&gt;Victor&lt;/firstName&gt;&lt;middleNames&gt;M&lt;/middleNames&gt;&lt;/author&gt;&lt;author&gt;&lt;lastName&gt;Gopinath&lt;/lastName&gt;&lt;firstName&gt;Juliet&lt;/firstName&gt;&lt;middleNames&gt;T&lt;/middleNames&gt;&lt;/author&gt;&lt;author&gt;&lt;lastName&gt;Restrepo&lt;/lastName&gt;&lt;firstName&gt;Diego&lt;/firstName&gt;&lt;/author&gt;&lt;author&gt;&lt;lastName&gt;Gibson&lt;/lastName&gt;&lt;firstName&gt;Emily&lt;/firstName&gt;&lt;middleNames&gt;A&lt;/middleNames&gt;&lt;/author&gt;&lt;/authors&gt;&lt;/publication&gt;&lt;/publications&gt;&lt;cites&gt;&lt;/cites&gt;&lt;/citation&gt;</w:instrText>
      </w:r>
      <w:r w:rsidR="00C77959">
        <w:rPr>
          <w:rFonts w:cs="Helvetica"/>
        </w:rPr>
        <w:fldChar w:fldCharType="separate"/>
      </w:r>
      <w:r w:rsidR="00C77959">
        <w:rPr>
          <w:rFonts w:cs="Helvetica"/>
        </w:rPr>
        <w:t>(Ozbay et al., 2015)</w:t>
      </w:r>
      <w:r w:rsidR="00C77959">
        <w:rPr>
          <w:rFonts w:cs="Helvetica"/>
        </w:rPr>
        <w:fldChar w:fldCharType="end"/>
      </w:r>
      <w:r w:rsidRPr="007573D1">
        <w:t xml:space="preserve"> could then be used to generate those same activity patterns within the brain, thereby restoring sight.</w:t>
      </w:r>
      <w:bookmarkStart w:id="104" w:name="_Toc31891118"/>
    </w:p>
    <w:p w14:paraId="3565BBB6" w14:textId="342548EC" w:rsidR="00AF14AD" w:rsidRDefault="00AF14AD" w:rsidP="00AF14AD">
      <w:pPr>
        <w:pStyle w:val="ThesisH2"/>
      </w:pPr>
      <w:bookmarkStart w:id="105" w:name="_Toc38625239"/>
      <w:r w:rsidRPr="006C0DCE">
        <w:t>Model comparisons and depth</w:t>
      </w:r>
      <w:bookmarkEnd w:id="104"/>
      <w:bookmarkEnd w:id="105"/>
    </w:p>
    <w:p w14:paraId="42117E41" w14:textId="1A3F1FDA" w:rsidR="007B48BD" w:rsidRDefault="00AF14AD" w:rsidP="00315338">
      <w:pPr>
        <w:pStyle w:val="ThesisNormal"/>
      </w:pPr>
      <w:r w:rsidRPr="007573D1">
        <w:t xml:space="preserve">Comparing across all of our fully data-driven models (Figure </w:t>
      </w:r>
      <w:r w:rsidR="00521934">
        <w:t>5.</w:t>
      </w:r>
      <w:r w:rsidRPr="007573D1">
        <w:t xml:space="preserve">4B, fully trained) of visual processing in V1, we find that increasing the complexity or depth of the models increases the ability of these models to replicate the visual processes that take place in V1, up to a convolutional neural network with two convolutional layers. Increasing the depth saturates or modestly decreases this CNN2 network’s performance. We also find some difference between networks of comparable depths. For instance, the CNN1 and LN-LN networks are both the same depth, with two hidden layers. However, CNN1 does far better at predicting the firing rates in V1. The increased performance of CNN1 is </w:t>
      </w:r>
      <w:r w:rsidRPr="007573D1">
        <w:lastRenderedPageBreak/>
        <w:t>perhaps due to the constraints of the convolutional filters. We want to emphasize that our LN-LN model represents only a small subset of all the possible LN-LN models, and our CNN1 model could be classified as an LN-LN model. Overall, our results support the hypothesis that a model architecture with two convolutional layers and an all-to-all layer well represents the visual processing that takes place in V1.</w:t>
      </w:r>
      <w:bookmarkStart w:id="106" w:name="_Toc31891119"/>
    </w:p>
    <w:p w14:paraId="761A8F0A" w14:textId="6B58A07B" w:rsidR="00AF14AD" w:rsidRDefault="00AF14AD" w:rsidP="00AF14AD">
      <w:pPr>
        <w:pStyle w:val="ThesisH2"/>
      </w:pPr>
      <w:bookmarkStart w:id="107" w:name="_Toc38625240"/>
      <w:r w:rsidRPr="006C0DCE">
        <w:t>Comparisons to other work</w:t>
      </w:r>
      <w:bookmarkEnd w:id="106"/>
      <w:bookmarkEnd w:id="107"/>
    </w:p>
    <w:p w14:paraId="4691A677" w14:textId="3030227C" w:rsidR="00363EA1" w:rsidRDefault="00363EA1" w:rsidP="00363EA1">
      <w:pPr>
        <w:pStyle w:val="ThesisNormal"/>
      </w:pPr>
      <w:r>
        <w:t xml:space="preserve">Although it is difficult for a variety of reasons to fairly compare the performances of published results, we predict neural activity with performance that is comparable to the state of the art. Over all neurons, the correlation between our network predictions and the actual neural firing rates is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CC</m:t>
                </m:r>
              </m:e>
            </m:acc>
          </m:e>
          <m:sub>
            <m:r>
              <w:rPr>
                <w:rFonts w:ascii="Cambria Math" w:hAnsi="Cambria Math"/>
              </w:rPr>
              <m:t>abs</m:t>
            </m:r>
          </m:sub>
          <m:sup>
            <m:r>
              <w:rPr>
                <w:rFonts w:ascii="Cambria Math" w:hAnsi="Cambria Math"/>
              </w:rPr>
              <m:t>CNN2</m:t>
            </m:r>
          </m:sup>
        </m:sSubSup>
        <m:r>
          <w:rPr>
            <w:rFonts w:ascii="Cambria Math" w:hAnsi="Cambria Math"/>
          </w:rPr>
          <m:t>=0.493 ±0.014</m:t>
        </m:r>
      </m:oMath>
      <w:r>
        <w:t xml:space="preserve">. For comparison, Lau, Stanley, and Dan (2002) achieved predictability of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CC</m:t>
                </m:r>
              </m:e>
            </m:acc>
          </m:e>
          <m:sub>
            <m:r>
              <w:rPr>
                <w:rFonts w:ascii="Cambria Math" w:hAnsi="Cambria Math"/>
              </w:rPr>
              <m:t>abs</m:t>
            </m:r>
          </m:sub>
        </m:sSub>
        <m:r>
          <w:rPr>
            <w:rFonts w:ascii="Cambria Math" w:hAnsi="Cambria Math"/>
          </w:rPr>
          <m:t>=0.45</m:t>
        </m:r>
      </m:oMath>
      <w:r>
        <w:t xml:space="preserve"> for simple cells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CC</m:t>
                </m:r>
              </m:e>
            </m:acc>
          </m:e>
          <m:sub>
            <m:r>
              <w:rPr>
                <w:rFonts w:ascii="Cambria Math" w:hAnsi="Cambria Math"/>
              </w:rPr>
              <m:t>abs</m:t>
            </m:r>
          </m:sub>
        </m:sSub>
        <m:r>
          <w:rPr>
            <w:rFonts w:ascii="Cambria Math" w:hAnsi="Cambria Math"/>
          </w:rPr>
          <m:t>=0.31</m:t>
        </m:r>
      </m:oMath>
      <w:r w:rsidR="00D0367A">
        <w:rPr>
          <w:rFonts w:eastAsiaTheme="minorEastAsia"/>
        </w:rPr>
        <w:t xml:space="preserve"> </w:t>
      </w:r>
      <w:r>
        <w:t xml:space="preserve">for complex cells; </w:t>
      </w:r>
      <w:proofErr w:type="spellStart"/>
      <w:r>
        <w:t>Vintch</w:t>
      </w:r>
      <w:proofErr w:type="spellEnd"/>
      <w:r>
        <w:t xml:space="preserve"> et al. (2015) achieved predictability of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CC</m:t>
                </m:r>
              </m:e>
            </m:acc>
          </m:e>
          <m:sub>
            <m:r>
              <w:rPr>
                <w:rFonts w:ascii="Cambria Math" w:hAnsi="Cambria Math"/>
              </w:rPr>
              <m:t>abs</m:t>
            </m:r>
          </m:sub>
        </m:sSub>
        <m:r>
          <w:rPr>
            <w:rFonts w:ascii="Cambria Math" w:hAnsi="Cambria Math"/>
          </w:rPr>
          <m:t>=0.55</m:t>
        </m:r>
      </m:oMath>
      <w:r w:rsidR="00D0367A">
        <w:rPr>
          <w:rFonts w:eastAsiaTheme="minorEastAsia"/>
        </w:rPr>
        <w:t xml:space="preserve"> </w:t>
      </w:r>
      <w:r>
        <w:t xml:space="preserve">for simple cells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CC</m:t>
                </m:r>
              </m:e>
            </m:acc>
          </m:e>
          <m:sub>
            <m:r>
              <w:rPr>
                <w:rFonts w:ascii="Cambria Math" w:hAnsi="Cambria Math"/>
              </w:rPr>
              <m:t>abs</m:t>
            </m:r>
          </m:sub>
        </m:sSub>
        <m:r>
          <w:rPr>
            <w:rFonts w:ascii="Cambria Math" w:hAnsi="Cambria Math"/>
          </w:rPr>
          <m:t>=0.42</m:t>
        </m:r>
      </m:oMath>
      <w:r>
        <w:t xml:space="preserve"> for complex cells; and Prenger, Wu, David, and Gallant (2004) achieved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CC</m:t>
                </m:r>
              </m:e>
            </m:acc>
          </m:e>
          <m:sub>
            <m:r>
              <w:rPr>
                <w:rFonts w:ascii="Cambria Math" w:hAnsi="Cambria Math"/>
              </w:rPr>
              <m:t>abs</m:t>
            </m:r>
          </m:sub>
        </m:sSub>
        <m:r>
          <w:rPr>
            <w:rFonts w:ascii="Cambria Math" w:hAnsi="Cambria Math"/>
          </w:rPr>
          <m:t>=0.24</m:t>
        </m:r>
      </m:oMath>
      <w:r w:rsidR="00D0367A">
        <w:rPr>
          <w:rFonts w:eastAsiaTheme="minorEastAsia"/>
        </w:rPr>
        <w:t xml:space="preserve"> </w:t>
      </w:r>
      <w:r>
        <w:t xml:space="preserve">averaged over all cells. </w:t>
      </w:r>
      <w:proofErr w:type="spellStart"/>
      <w:r>
        <w:t>Lehky</w:t>
      </w:r>
      <w:proofErr w:type="spellEnd"/>
      <w:r>
        <w:t xml:space="preserve"> et al. (1992) achieved</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CC</m:t>
                </m:r>
              </m:e>
            </m:acc>
          </m:e>
          <m:sub>
            <m:r>
              <w:rPr>
                <w:rFonts w:ascii="Cambria Math" w:hAnsi="Cambria Math"/>
              </w:rPr>
              <m:t>abs</m:t>
            </m:r>
          </m:sub>
        </m:sSub>
        <m:r>
          <w:rPr>
            <w:rFonts w:ascii="Cambria Math" w:hAnsi="Cambria Math"/>
          </w:rPr>
          <m:t>=0.78</m:t>
        </m:r>
      </m:oMath>
      <w:r>
        <w:t xml:space="preserve">, and Willmore, </w:t>
      </w:r>
      <w:proofErr w:type="spellStart"/>
      <w:r>
        <w:t>Prenger</w:t>
      </w:r>
      <w:proofErr w:type="spellEnd"/>
      <w:r>
        <w:t xml:space="preserve">, and Gallant (2010) achieved a predictability (quantified as fraction of variance explained) of 0.4. However, some contextual factors confound direct comparison to these results. Specifically, </w:t>
      </w:r>
      <w:proofErr w:type="spellStart"/>
      <w:r>
        <w:t>Lehky</w:t>
      </w:r>
      <w:proofErr w:type="spellEnd"/>
      <w:r>
        <w:t xml:space="preserve"> et al. selected neurons that are easier to predict by specifically choosing neurons that responded strongly to the presentation of bars of light; </w:t>
      </w:r>
      <w:proofErr w:type="spellStart"/>
      <w:r>
        <w:t>Vintch</w:t>
      </w:r>
      <w:proofErr w:type="spellEnd"/>
      <w:r>
        <w:t xml:space="preserve"> et al. analyzed direction-selective neurons; and Willmore et al. adjusted their image to match the receptive field of each neuron they predicted. We, by contrast, neither tailored our stimulation to our </w:t>
      </w:r>
      <w:r>
        <w:lastRenderedPageBreak/>
        <w:t xml:space="preserve">neurons nor selected well-behaved neurons. By selecting on either reliability or activation, we could easily achieve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CC</m:t>
                </m:r>
              </m:e>
            </m:acc>
          </m:e>
          <m:sub>
            <m:r>
              <w:rPr>
                <w:rFonts w:ascii="Cambria Math" w:hAnsi="Cambria Math"/>
              </w:rPr>
              <m:t>abs</m:t>
            </m:r>
          </m:sub>
          <m:sup>
            <m:r>
              <w:rPr>
                <w:rFonts w:ascii="Cambria Math" w:hAnsi="Cambria Math"/>
              </w:rPr>
              <m:t>CNN2</m:t>
            </m:r>
          </m:sup>
        </m:sSubSup>
        <m:r>
          <w:rPr>
            <w:rFonts w:ascii="Cambria Math" w:eastAsiaTheme="minorEastAsia" w:hAnsi="Cambria Math"/>
          </w:rPr>
          <m:t>&gt;</m:t>
        </m:r>
      </m:oMath>
      <w:r w:rsidR="00470A26">
        <w:t xml:space="preserve"> </w:t>
      </w:r>
      <w:r>
        <w:t>0</w:t>
      </w:r>
      <w:r w:rsidR="00470A26">
        <w:t>.</w:t>
      </w:r>
      <w:r>
        <w:t>6.</w:t>
      </w:r>
    </w:p>
    <w:p w14:paraId="483C1773" w14:textId="6BEFAB4E" w:rsidR="00363EA1" w:rsidRDefault="00363EA1" w:rsidP="003207A8">
      <w:pPr>
        <w:pStyle w:val="ThesisNormal"/>
      </w:pPr>
      <w:r>
        <w:t>Consistent with Cadena et al. (2017), we find that the VGG layer most predictive of V1 neural firing rates is Conv3,1. However, in contrast with Cadena et al., we find that our data-driven CNN outperforms even this best VGG layer. In this comparison, confounds include having different images sets, using different methods for optimizing hyperparameters of CNNs, and using anesthetized monkeys rather than awake monkeys.</w:t>
      </w:r>
      <w:bookmarkStart w:id="108" w:name="_Toc31891120"/>
    </w:p>
    <w:p w14:paraId="1EA9C2A1" w14:textId="2C9E1944" w:rsidR="00AF14AD" w:rsidRDefault="00AF14AD" w:rsidP="00AF14AD">
      <w:pPr>
        <w:pStyle w:val="ThesisH2"/>
      </w:pPr>
      <w:bookmarkStart w:id="109" w:name="_Toc38625241"/>
      <w:r w:rsidRPr="006C0DCE">
        <w:t xml:space="preserve">Identifying visual features </w:t>
      </w:r>
      <w:r>
        <w:t>that elicit high activity</w:t>
      </w:r>
      <w:bookmarkEnd w:id="108"/>
      <w:bookmarkEnd w:id="109"/>
    </w:p>
    <w:p w14:paraId="560D7350" w14:textId="24D740CB" w:rsidR="00363EA1" w:rsidRDefault="00363EA1" w:rsidP="00363EA1">
      <w:pPr>
        <w:pStyle w:val="ThesisNormal"/>
      </w:pPr>
      <w:r>
        <w:t xml:space="preserve">In addition to making predictions of neural activity, the CNN represents the underlying visual processing that drives the population of neurons to spike. As an example of how to use the model as a tool to investigate the functions of individual neurons, we used Deep-Dream-like techniques </w:t>
      </w:r>
      <w:r w:rsidR="00C77959">
        <w:rPr>
          <w:rFonts w:cs="Helvetica"/>
        </w:rPr>
        <w:fldChar w:fldCharType="begin"/>
      </w:r>
      <w:r w:rsidR="00C77959">
        <w:rPr>
          <w:rFonts w:cs="Helvetica"/>
        </w:rPr>
        <w:instrText xml:space="preserve"> ADDIN PAPERS2_CITATIONS &lt;citation&gt;&lt;priority&gt;93&lt;/priority&gt;&lt;uuid&gt;0E716FCC-9989-4A95-8891-3EC8E8107A6C&lt;/uuid&gt;&lt;publications&gt;&lt;publication&gt;&lt;subtype&gt;420&lt;/subtype&gt;&lt;publisher&gt;IEEE&lt;/publisher&gt;&lt;title&gt;Understanding deep image representations by inverting them&lt;/title&gt;&lt;url&gt;http://ieeexplore.ieee.org/document/7299155/&lt;/url&gt;&lt;publication_date&gt;99201500001200000000200000&lt;/publication_date&gt;&lt;uuid&gt;9D3720ED-C57D-482D-BE58-1C7F8E34B22D&lt;/uuid&gt;&lt;type&gt;400&lt;/type&gt;&lt;citekey&gt;Mahendran2015&lt;/citekey&gt;&lt;doi&gt;10.1109/CVPR.2015.7299155&lt;/doi&gt;&lt;startpage&gt;5188&lt;/startpage&gt;&lt;endpage&gt;5196&lt;/endpage&gt;&lt;bundle&gt;&lt;publication&gt;&lt;title&gt;IEEE Conference on Computer Vision and Pattern Recognition (CVPR)&lt;/title&gt;&lt;uuid&gt;F0EF12DC-9E6D-491A-A617-63B5B321105E&lt;/uuid&gt;&lt;subtype&gt;-200&lt;/subtype&gt;&lt;type&gt;-200&lt;/type&gt;&lt;/publication&gt;&lt;/bundle&gt;&lt;authors&gt;&lt;author&gt;&lt;lastName&gt;Mahendran&lt;/lastName&gt;&lt;firstName&gt;Aravindh&lt;/firstName&gt;&lt;/author&gt;&lt;author&gt;&lt;lastName&gt;Vedaldi&lt;/lastName&gt;&lt;firstName&gt;Andrea&lt;/firstName&gt;&lt;/author&gt;&lt;/authors&gt;&lt;/publication&gt;&lt;/publications&gt;&lt;cites&gt;&lt;/cites&gt;&lt;/citation&gt;</w:instrText>
      </w:r>
      <w:r w:rsidR="00C77959">
        <w:rPr>
          <w:rFonts w:cs="Helvetica"/>
        </w:rPr>
        <w:fldChar w:fldCharType="separate"/>
      </w:r>
      <w:r w:rsidR="00C77959">
        <w:rPr>
          <w:rFonts w:cs="Helvetica"/>
        </w:rPr>
        <w:t>(Mahendran and Vedaldi, 2015)</w:t>
      </w:r>
      <w:r w:rsidR="00C77959">
        <w:rPr>
          <w:rFonts w:cs="Helvetica"/>
        </w:rPr>
        <w:fldChar w:fldCharType="end"/>
      </w:r>
      <w:r>
        <w:t xml:space="preserve"> to identify the visual features that cause each cell to spike. We inverted our network by finding input images that cause a given cell to spike at a prespecified level. To do this, we first took the fully trained network and set Gaussian-white-noise images as the input. We then used back-propagation to modify the pixel values of the input image to push the chosen neuron’s predicted firing rate toward the prespecified level. Thus, we found an input image that induced the prespecified response. We applied this procedure to several different neurons that are well described by the model, and at several different target firing rates (Figure </w:t>
      </w:r>
      <w:r w:rsidR="00280F60">
        <w:t>5.</w:t>
      </w:r>
      <w:r>
        <w:t>6). Cells A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CC</m:t>
                </m:r>
              </m:e>
            </m:acc>
          </m:e>
          <m:sub>
            <m:r>
              <w:rPr>
                <w:rFonts w:ascii="Cambria Math" w:hAnsi="Cambria Math"/>
              </w:rPr>
              <m:t>abs</m:t>
            </m:r>
          </m:sub>
          <m:sup>
            <m:r>
              <w:rPr>
                <w:rFonts w:ascii="Cambria Math" w:hAnsi="Cambria Math"/>
              </w:rPr>
              <m:t>CNN2</m:t>
            </m:r>
          </m:sup>
        </m:sSubSup>
        <m:r>
          <w:rPr>
            <w:rFonts w:ascii="Cambria Math" w:eastAsiaTheme="minorEastAsia" w:hAnsi="Cambria Math"/>
          </w:rPr>
          <m:t>=0.88</m:t>
        </m:r>
      </m:oMath>
      <w:r>
        <w:t>) and B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CC</m:t>
                </m:r>
              </m:e>
            </m:acc>
          </m:e>
          <m:sub>
            <m:r>
              <w:rPr>
                <w:rFonts w:ascii="Cambria Math" w:hAnsi="Cambria Math"/>
              </w:rPr>
              <m:t>abs</m:t>
            </m:r>
          </m:sub>
          <m:sup>
            <m:r>
              <w:rPr>
                <w:rFonts w:ascii="Cambria Math" w:hAnsi="Cambria Math"/>
              </w:rPr>
              <m:t>CNN2</m:t>
            </m:r>
          </m:sup>
        </m:sSubSup>
        <m:r>
          <w:rPr>
            <w:rFonts w:ascii="Cambria Math" w:eastAsiaTheme="minorEastAsia" w:hAnsi="Cambria Math"/>
          </w:rPr>
          <m:t>=0.89</m:t>
        </m:r>
      </m:oMath>
      <w:r>
        <w:t>) appear to</w:t>
      </w:r>
      <w:r w:rsidR="00C80218">
        <w:t xml:space="preserve"> </w:t>
      </w:r>
      <w:r>
        <w:t xml:space="preserve">function like previously characterized cells. Cell A responds to a center–surround image </w:t>
      </w:r>
      <w:r>
        <w:lastRenderedPageBreak/>
        <w:t>feature, and cell B’s receptive field is a Gabor wavelet. In contrast, cells C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CC</m:t>
                </m:r>
              </m:e>
            </m:acc>
          </m:e>
          <m:sub>
            <m:r>
              <w:rPr>
                <w:rFonts w:ascii="Cambria Math" w:hAnsi="Cambria Math"/>
              </w:rPr>
              <m:t>abs</m:t>
            </m:r>
          </m:sub>
          <m:sup>
            <m:r>
              <w:rPr>
                <w:rFonts w:ascii="Cambria Math" w:hAnsi="Cambria Math"/>
              </w:rPr>
              <m:t>CNN2</m:t>
            </m:r>
          </m:sup>
        </m:sSubSup>
        <m:r>
          <w:rPr>
            <w:rFonts w:ascii="Cambria Math" w:eastAsiaTheme="minorEastAsia" w:hAnsi="Cambria Math"/>
          </w:rPr>
          <m:t>=0.91</m:t>
        </m:r>
      </m:oMath>
      <w:r>
        <w:t>) and D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CC</m:t>
                </m:r>
              </m:e>
            </m:acc>
          </m:e>
          <m:sub>
            <m:r>
              <w:rPr>
                <w:rFonts w:ascii="Cambria Math" w:hAnsi="Cambria Math"/>
              </w:rPr>
              <m:t>abs</m:t>
            </m:r>
          </m:sub>
          <m:sup>
            <m:r>
              <w:rPr>
                <w:rFonts w:ascii="Cambria Math" w:hAnsi="Cambria Math"/>
              </w:rPr>
              <m:t>CNN2</m:t>
            </m:r>
          </m:sup>
        </m:sSubSup>
        <m:r>
          <w:rPr>
            <w:rFonts w:ascii="Cambria Math" w:eastAsiaTheme="minorEastAsia" w:hAnsi="Cambria Math"/>
          </w:rPr>
          <m:t>=0.90</m:t>
        </m:r>
      </m:oMath>
      <w:r>
        <w:t>) appear to respond to more abstra</w:t>
      </w:r>
      <w:proofErr w:type="spellStart"/>
      <w:r>
        <w:t>ct</w:t>
      </w:r>
      <w:proofErr w:type="spellEnd"/>
      <w:r>
        <w:t xml:space="preserve"> image features that are not well represented by simple localized image masks. For comparison, we plot the receptive fields according to the LN model (Figure </w:t>
      </w:r>
      <w:r w:rsidR="00280F60">
        <w:t>5.</w:t>
      </w:r>
      <w:r>
        <w:t>6, left).</w:t>
      </w:r>
    </w:p>
    <w:p w14:paraId="6941A031" w14:textId="1A91C025" w:rsidR="002D2006" w:rsidRDefault="00363EA1" w:rsidP="00740D12">
      <w:pPr>
        <w:pStyle w:val="ThesisNormal"/>
      </w:pPr>
      <w:r>
        <w:t xml:space="preserve">By inverting our network, we showed that we can use it as a tool to investigate neurons’ response properties that cannot be found with shallower models. Going forward, this method shows potential for characterizing the response properties of more cells in V1 and precisely defining functional cell types that have been previously overlooked. Looking beyond V1, these methods could be applied to understanding higher level cortical processing, such as visual encoding in V2. By </w:t>
      </w:r>
      <w:r w:rsidRPr="00363EA1">
        <w:t xml:space="preserve">finding the features that elicit a response in V2 neurons, this tool could help fill the visual-encoding knowledge gap </w:t>
      </w:r>
      <w:r w:rsidR="00C77959">
        <w:rPr>
          <w:rFonts w:cs="Helvetica"/>
        </w:rPr>
        <w:fldChar w:fldCharType="begin"/>
      </w:r>
      <w:r w:rsidR="00C77959">
        <w:rPr>
          <w:rFonts w:cs="Helvetica"/>
        </w:rPr>
        <w:instrText xml:space="preserve"> ADDIN PAPERS2_CITATIONS &lt;citation&gt;&lt;priority&gt;94&lt;/priority&gt;&lt;uuid&gt;CB190DB0-E84B-4577-A78E-E439EEAE603B&lt;/uuid&gt;&lt;publications&gt;&lt;publication&gt;&lt;subtype&gt;400&lt;/subtype&gt;&lt;title&gt;Selectivity and tolerance for visual texture in macaque V2&lt;/title&gt;&lt;url&gt;http://www.pnas.org/content/113/22/E3140.abstract&lt;/url&gt;&lt;volume&gt;113&lt;/volume&gt;&lt;publication_date&gt;99201600001200000000200000&lt;/publication_date&gt;&lt;uuid&gt;6E145524-9A34-4F6A-9799-216DE551E740&lt;/uuid&gt;&lt;type&gt;400&lt;/type&gt;&lt;number&gt;22&lt;/number&gt;&lt;citekey&gt;Ziemba2016&lt;/citekey&gt;&lt;doi&gt;10.1073/pnas.1510847113&lt;/doi&gt;&lt;startpage&gt;E3140&lt;/startpage&gt;&lt;endpage&gt;E3149&lt;/endpage&gt;&lt;bundle&gt;&lt;publication&gt;&lt;title&gt;Proceedings of the National Academy of Sciences&lt;/title&gt;&lt;uuid&gt;BDADB88C-B8EF-47FC-827C-75F3B0E8E484&lt;/uuid&gt;&lt;subtype&gt;-100&lt;/subtype&gt;&lt;type&gt;-100&lt;/type&gt;&lt;/publication&gt;&lt;/bundle&gt;&lt;authors&gt;&lt;author&gt;&lt;lastName&gt;Ziemba&lt;/lastName&gt;&lt;firstName&gt;Corey&lt;/firstName&gt;&lt;middleNames&gt;M&lt;/middleNames&gt;&lt;/author&gt;&lt;author&gt;&lt;lastName&gt;Freeman&lt;/lastName&gt;&lt;firstName&gt;Jeremy&lt;/firstName&gt;&lt;/author&gt;&lt;author&gt;&lt;lastName&gt;Movshon&lt;/lastName&gt;&lt;firstName&gt;J&lt;/firstName&gt;&lt;middleNames&gt;Anthony&lt;/middleNames&gt;&lt;/author&gt;&lt;author&gt;&lt;lastName&gt;Simoncelli&lt;/lastName&gt;&lt;firstName&gt;Eero&lt;/firstName&gt;&lt;middleNames&gt;P&lt;/middleNames&gt;&lt;/author&gt;&lt;/authors&gt;&lt;/publication&gt;&lt;/publications&gt;&lt;cites&gt;&lt;/cites&gt;&lt;/citation&gt;</w:instrText>
      </w:r>
      <w:r w:rsidR="00C77959">
        <w:rPr>
          <w:rFonts w:cs="Helvetica"/>
        </w:rPr>
        <w:fldChar w:fldCharType="separate"/>
      </w:r>
      <w:r w:rsidR="00C77959">
        <w:rPr>
          <w:rFonts w:cs="Helvetica"/>
        </w:rPr>
        <w:t>(Ziemba et al., 2016)</w:t>
      </w:r>
      <w:r w:rsidR="00C77959">
        <w:rPr>
          <w:rFonts w:cs="Helvetica"/>
        </w:rPr>
        <w:fldChar w:fldCharType="end"/>
      </w:r>
      <w:r w:rsidR="00FB051D">
        <w:rPr>
          <w:rFonts w:cs="Helvetica"/>
        </w:rPr>
        <w:t xml:space="preserve"> </w:t>
      </w:r>
      <w:r w:rsidRPr="00363EA1">
        <w:t>that exists between the abstract encoding of inferior temporal cortex and V4 and the low-level encoding of the retina and V1.</w:t>
      </w:r>
      <w:bookmarkStart w:id="110" w:name="_Toc31891121"/>
    </w:p>
    <w:p w14:paraId="15424494" w14:textId="5B04FBED" w:rsidR="00AF14AD" w:rsidRDefault="00AF14AD" w:rsidP="00AF14AD">
      <w:pPr>
        <w:pStyle w:val="ThesisH2"/>
      </w:pPr>
      <w:bookmarkStart w:id="111" w:name="_Toc38625242"/>
      <w:r w:rsidRPr="006C0DCE">
        <w:t>Window length and</w:t>
      </w:r>
      <w:r>
        <w:t xml:space="preserve"> </w:t>
      </w:r>
      <w:r w:rsidRPr="006C0DCE">
        <w:t>well-isolated neurons</w:t>
      </w:r>
      <w:bookmarkEnd w:id="110"/>
      <w:bookmarkEnd w:id="111"/>
    </w:p>
    <w:p w14:paraId="7FDCE3EC" w14:textId="7BB0999D" w:rsidR="00363EA1" w:rsidRDefault="00363EA1" w:rsidP="00363EA1">
      <w:pPr>
        <w:pStyle w:val="ThesisNormal"/>
      </w:pPr>
      <w:r>
        <w:t>In our main analysis, we focused on predicting the initial neural response to exclude influence of top-down feedback from higher cortical areas. That is, we focused on the timescale when biological neural processing is most analogous to the feed-forward architecture of the artificial neural networks in our study. Because we considered only the initial response of the neurons to the stimulus, we were motivated to ask how well our network architecture can predict the neurons’ firing rates, estimated by counting spikes over the full 100-ms window in the data of Coen-</w:t>
      </w:r>
      <w:proofErr w:type="spellStart"/>
      <w:r>
        <w:t>Cagli</w:t>
      </w:r>
      <w:proofErr w:type="spellEnd"/>
      <w:r>
        <w:t xml:space="preserve"> et al. (2015). Repeating our analysis with 100-ms windowed data, we found that our predictions have </w:t>
      </w:r>
      <w:r>
        <w:lastRenderedPageBreak/>
        <w:t xml:space="preserve">correlation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CC</m:t>
                </m:r>
              </m:e>
            </m:acc>
          </m:e>
          <m:sub>
            <m:r>
              <w:rPr>
                <w:rFonts w:ascii="Cambria Math" w:hAnsi="Cambria Math"/>
              </w:rPr>
              <m:t>norm</m:t>
            </m:r>
          </m:sub>
          <m:sup>
            <m:r>
              <w:rPr>
                <w:rFonts w:ascii="Cambria Math" w:hAnsi="Cambria Math"/>
              </w:rPr>
              <m:t>CNN2</m:t>
            </m:r>
          </m:sup>
        </m:sSubSup>
        <m:r>
          <w:rPr>
            <w:rFonts w:ascii="Cambria Math" w:eastAsiaTheme="minorEastAsia" w:hAnsi="Cambria Math"/>
          </w:rPr>
          <m:t>=0.506</m:t>
        </m:r>
        <m:r>
          <w:rPr>
            <w:rFonts w:ascii="Cambria Math" w:hAnsi="Cambria Math"/>
          </w:rPr>
          <m:t>±0.006</m:t>
        </m:r>
        <m:r>
          <w:rPr>
            <w:rFonts w:ascii="Cambria Math" w:eastAsiaTheme="minorEastAsia" w:hAnsi="Cambria Math"/>
          </w:rPr>
          <m:t xml:space="preserve"> </m:t>
        </m:r>
      </m:oMath>
      <w:r>
        <w:t>to the measured firing rate over all neurons. This is slightly worse than our main analysis, where we used a 50-ms window. This result is not surprising, because we optimized the hyperparameters of our model using a 50-ms window.</w:t>
      </w:r>
    </w:p>
    <w:p w14:paraId="3F16C2C0" w14:textId="53741C77" w:rsidR="00363EA1" w:rsidRPr="006C0DCE" w:rsidRDefault="00363EA1" w:rsidP="00363EA1">
      <w:pPr>
        <w:pStyle w:val="ThesisNormal"/>
      </w:pPr>
      <w:r>
        <w:t xml:space="preserve">Because the dataset we use groups both well-isolated neurons and small multiunit clusters, we were motivated to see how our best CNN2 model performs at predicting firing rates of each of these unit types. Following Coen </w:t>
      </w:r>
      <w:proofErr w:type="spellStart"/>
      <w:r>
        <w:t>Cagli</w:t>
      </w:r>
      <w:proofErr w:type="spellEnd"/>
      <w:r>
        <w:t xml:space="preserve"> et al. (2015), we identified the most well-isolated neurons by choosing only those whose signal-to-noise ratio in the spike sorting is greater than 2.75, and the remaining neurons (spike-sorting signal-to-noise ratio </w:t>
      </w:r>
      <w:r w:rsidR="0058775A">
        <w:t xml:space="preserve">&lt; </w:t>
      </w:r>
      <w:r>
        <w:t>2.75) are an indistinguishable mixture of small multiunit clusters and single neurons. We found that the most well-isolated neurons have a predictor performance of</w:t>
      </w:r>
      <w:r w:rsidR="00AD62D7">
        <w:rPr>
          <w:rFonts w:eastAsiaTheme="minorEastAsia"/>
        </w:rPr>
        <w:t xml:space="preserv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CC</m:t>
                </m:r>
              </m:e>
            </m:acc>
          </m:e>
          <m:sub>
            <m:r>
              <w:rPr>
                <w:rFonts w:ascii="Cambria Math" w:hAnsi="Cambria Math"/>
              </w:rPr>
              <m:t>norm</m:t>
            </m:r>
          </m:sub>
          <m:sup>
            <m:r>
              <w:rPr>
                <w:rFonts w:ascii="Cambria Math" w:hAnsi="Cambria Math"/>
              </w:rPr>
              <m:t>CNN2</m:t>
            </m:r>
          </m:sup>
        </m:sSubSup>
        <m:r>
          <w:rPr>
            <w:rFonts w:ascii="Cambria Math" w:eastAsiaTheme="minorEastAsia" w:hAnsi="Cambria Math"/>
          </w:rPr>
          <m:t>=0.414</m:t>
        </m:r>
        <m:r>
          <w:rPr>
            <w:rFonts w:ascii="Cambria Math" w:hAnsi="Cambria Math"/>
          </w:rPr>
          <m:t>±0.016</m:t>
        </m:r>
      </m:oMath>
      <w:r w:rsidRPr="00363EA1">
        <w:t xml:space="preserve">, whereas the mixture of clusters and single neurons has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CC</m:t>
                </m:r>
              </m:e>
            </m:acc>
          </m:e>
          <m:sub>
            <m:r>
              <w:rPr>
                <w:rFonts w:ascii="Cambria Math" w:hAnsi="Cambria Math"/>
              </w:rPr>
              <m:t>norm</m:t>
            </m:r>
          </m:sub>
          <m:sup>
            <m:r>
              <w:rPr>
                <w:rFonts w:ascii="Cambria Math" w:hAnsi="Cambria Math"/>
              </w:rPr>
              <m:t>CNN2</m:t>
            </m:r>
          </m:sup>
        </m:sSubSup>
        <m:r>
          <w:rPr>
            <w:rFonts w:ascii="Cambria Math" w:eastAsiaTheme="minorEastAsia" w:hAnsi="Cambria Math"/>
          </w:rPr>
          <m:t>=0.635</m:t>
        </m:r>
        <m:r>
          <w:rPr>
            <w:rFonts w:ascii="Cambria Math" w:hAnsi="Cambria Math"/>
          </w:rPr>
          <m:t>±0.012</m:t>
        </m:r>
      </m:oMath>
      <w:r w:rsidRPr="00363EA1">
        <w:t xml:space="preserve">. We were initially surprised by this finding, as we expected the well-isolated single units to be the most predictable. However, the multiunit clusters, being aggregates of several neurons, have higher average firing rates: </w:t>
      </w:r>
      <m:oMath>
        <m:r>
          <w:rPr>
            <w:rFonts w:ascii="Cambria Math" w:eastAsiaTheme="minorEastAsia" w:hAnsi="Cambria Math"/>
          </w:rPr>
          <m:t>12.6</m:t>
        </m:r>
        <m:r>
          <w:rPr>
            <w:rFonts w:ascii="Cambria Math" w:hAnsi="Cambria Math"/>
          </w:rPr>
          <m:t>±0.6</m:t>
        </m:r>
      </m:oMath>
      <w:r w:rsidR="00314A66">
        <w:rPr>
          <w:rFonts w:eastAsiaTheme="minorEastAsia"/>
        </w:rPr>
        <w:t xml:space="preserve"> </w:t>
      </w:r>
      <w:r w:rsidRPr="00363EA1">
        <w:t>spikes/s on average (</w:t>
      </w:r>
      <m:oMath>
        <m:r>
          <w:rPr>
            <w:rFonts w:ascii="Cambria Math" w:eastAsiaTheme="minorEastAsia" w:hAnsi="Cambria Math"/>
          </w:rPr>
          <m:t>M</m:t>
        </m:r>
        <m:r>
          <w:rPr>
            <w:rFonts w:ascii="Cambria Math" w:hAnsi="Cambria Math"/>
          </w:rPr>
          <m:t>±SEM</m:t>
        </m:r>
      </m:oMath>
      <w:r w:rsidRPr="00363EA1">
        <w:t xml:space="preserve">), compared with </w:t>
      </w:r>
      <m:oMath>
        <m:r>
          <w:rPr>
            <w:rFonts w:ascii="Cambria Math" w:eastAsiaTheme="minorEastAsia" w:hAnsi="Cambria Math"/>
          </w:rPr>
          <m:t>8.4</m:t>
        </m:r>
        <m:r>
          <w:rPr>
            <w:rFonts w:ascii="Cambria Math" w:hAnsi="Cambria Math"/>
          </w:rPr>
          <m:t>±0.8</m:t>
        </m:r>
      </m:oMath>
      <w:r w:rsidRPr="00363EA1">
        <w:t xml:space="preserve"> spikes/s for the well-isolated single units (estimated during the 50-ms spike-counting window). Recall that neurons with higher firing rates were generally more predictable (Figure 5</w:t>
      </w:r>
      <w:r w:rsidR="00280F60">
        <w:t>.5</w:t>
      </w:r>
      <w:r w:rsidRPr="00363EA1">
        <w:t>C). We thus attribute the higher predictability of the multiunit clusters to their higher mean firing rates.</w:t>
      </w:r>
    </w:p>
    <w:p w14:paraId="6C7C7ABA" w14:textId="77777777" w:rsidR="00F00A0B" w:rsidRDefault="00AF14AD" w:rsidP="00F00A0B">
      <w:pPr>
        <w:pStyle w:val="Preamble"/>
        <w:keepNext/>
      </w:pPr>
      <w:r>
        <w:br w:type="page"/>
      </w:r>
      <w:r w:rsidR="002C0A8F">
        <w:rPr>
          <w:noProof/>
        </w:rPr>
        <w:lastRenderedPageBreak/>
        <w:drawing>
          <wp:inline distT="0" distB="0" distL="0" distR="0" wp14:anchorId="20934CBB" wp14:editId="4DF36991">
            <wp:extent cx="5592278" cy="2764553"/>
            <wp:effectExtent l="0" t="0" r="0" b="4445"/>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01512" cy="2769118"/>
                    </a:xfrm>
                    <a:prstGeom prst="rect">
                      <a:avLst/>
                    </a:prstGeom>
                  </pic:spPr>
                </pic:pic>
              </a:graphicData>
            </a:graphic>
          </wp:inline>
        </w:drawing>
      </w:r>
    </w:p>
    <w:p w14:paraId="6FDD743A" w14:textId="18E1851C" w:rsidR="00AF14AD" w:rsidRDefault="00F00A0B" w:rsidP="00222A77">
      <w:pPr>
        <w:pStyle w:val="Caption"/>
        <w:ind w:firstLine="0"/>
      </w:pPr>
      <w:r>
        <w:t xml:space="preserve">Figure 5.1 </w:t>
      </w:r>
      <w:r w:rsidRPr="00F00A0B">
        <w:t xml:space="preserve">Experimental data collection and processing. (A) Neural activity was recorded in monkeys’ V1 as they were shown a series of images. (B) The image set contains 270 circularly cropped natural images. (C) The response of a single neuron over repeated presentations of an image. Ticks indicate the neuron’s spiking; each row corresponds to a different image-presentation trial. During the response window, the firing rate is computed and then averaged over trials to yield the average response </w:t>
      </w:r>
      <w:proofErr w:type="spellStart"/>
      <w:proofErr w:type="gramStart"/>
      <w:r w:rsidRPr="00F00A0B">
        <w:t>An,i</w:t>
      </w:r>
      <w:proofErr w:type="spellEnd"/>
      <w:proofErr w:type="gramEnd"/>
      <w:r w:rsidRPr="00F00A0B">
        <w:t xml:space="preserve"> used in our analysis. (D) The neuron responds to image stimuli with a latency of ;50 </w:t>
      </w:r>
      <w:proofErr w:type="spellStart"/>
      <w:r w:rsidRPr="00F00A0B">
        <w:t>ms</w:t>
      </w:r>
      <w:proofErr w:type="spellEnd"/>
      <w:r w:rsidRPr="00F00A0B">
        <w:t xml:space="preserve"> from the image onset at t 1⁄4 0, as seen in the peristimulus time histogram (firing rate plotted against time, averaged over all 270 images).</w:t>
      </w:r>
    </w:p>
    <w:p w14:paraId="042D710C" w14:textId="77777777" w:rsidR="002C0A8F" w:rsidRDefault="002C0A8F">
      <w:pPr>
        <w:spacing w:line="240" w:lineRule="auto"/>
        <w:ind w:firstLine="0"/>
      </w:pPr>
    </w:p>
    <w:p w14:paraId="46191953" w14:textId="0927042E" w:rsidR="002C0A8F" w:rsidRDefault="002C0A8F">
      <w:pPr>
        <w:spacing w:line="240" w:lineRule="auto"/>
        <w:ind w:firstLine="0"/>
      </w:pPr>
    </w:p>
    <w:p w14:paraId="38D812A2" w14:textId="544F93FD" w:rsidR="002C0A8F" w:rsidRDefault="002C0A8F">
      <w:pPr>
        <w:spacing w:line="240" w:lineRule="auto"/>
        <w:ind w:firstLine="0"/>
      </w:pPr>
    </w:p>
    <w:p w14:paraId="0BED2129" w14:textId="231DE9FA" w:rsidR="002C0A8F" w:rsidRDefault="002C0A8F">
      <w:pPr>
        <w:spacing w:line="240" w:lineRule="auto"/>
        <w:ind w:firstLine="0"/>
      </w:pPr>
    </w:p>
    <w:p w14:paraId="4DA5EB9E" w14:textId="714CF765" w:rsidR="002C0A8F" w:rsidRDefault="002C0A8F">
      <w:pPr>
        <w:spacing w:line="240" w:lineRule="auto"/>
        <w:ind w:firstLine="0"/>
      </w:pPr>
    </w:p>
    <w:p w14:paraId="30BBC638" w14:textId="2EB014CE" w:rsidR="002C0A8F" w:rsidRDefault="002C0A8F">
      <w:pPr>
        <w:spacing w:line="240" w:lineRule="auto"/>
        <w:ind w:firstLine="0"/>
      </w:pPr>
    </w:p>
    <w:p w14:paraId="341B0119" w14:textId="0B05E2E5" w:rsidR="002C0A8F" w:rsidRDefault="002C0A8F">
      <w:pPr>
        <w:spacing w:line="240" w:lineRule="auto"/>
        <w:ind w:firstLine="0"/>
      </w:pPr>
    </w:p>
    <w:p w14:paraId="7BDE1140" w14:textId="1148CEF2" w:rsidR="002C0A8F" w:rsidRDefault="002C0A8F">
      <w:pPr>
        <w:spacing w:line="240" w:lineRule="auto"/>
        <w:ind w:firstLine="0"/>
      </w:pPr>
    </w:p>
    <w:p w14:paraId="3137D5C8" w14:textId="77777777" w:rsidR="002C0A8F" w:rsidRDefault="002C0A8F">
      <w:pPr>
        <w:spacing w:line="240" w:lineRule="auto"/>
        <w:ind w:firstLine="0"/>
      </w:pPr>
    </w:p>
    <w:p w14:paraId="6B4E145C" w14:textId="46113884" w:rsidR="002C0A8F" w:rsidRDefault="002C0A8F">
      <w:pPr>
        <w:spacing w:line="240" w:lineRule="auto"/>
        <w:ind w:firstLine="0"/>
      </w:pPr>
      <w:r>
        <w:br w:type="page"/>
      </w:r>
    </w:p>
    <w:p w14:paraId="5C8E141C" w14:textId="77777777" w:rsidR="00F515D8" w:rsidRDefault="002C0A8F" w:rsidP="00F515D8">
      <w:pPr>
        <w:pStyle w:val="Preamble"/>
        <w:keepNext/>
      </w:pPr>
      <w:r>
        <w:rPr>
          <w:noProof/>
        </w:rPr>
        <w:lastRenderedPageBreak/>
        <w:drawing>
          <wp:inline distT="0" distB="0" distL="0" distR="0" wp14:anchorId="13409C91" wp14:editId="561F4857">
            <wp:extent cx="5943600" cy="1553591"/>
            <wp:effectExtent l="0" t="0" r="0" b="0"/>
            <wp:docPr id="10"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_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553591"/>
                    </a:xfrm>
                    <a:prstGeom prst="rect">
                      <a:avLst/>
                    </a:prstGeom>
                  </pic:spPr>
                </pic:pic>
              </a:graphicData>
            </a:graphic>
          </wp:inline>
        </w:drawing>
      </w:r>
    </w:p>
    <w:p w14:paraId="0F2F6850" w14:textId="6420B5AC" w:rsidR="002C0A8F" w:rsidRDefault="00F515D8" w:rsidP="0090243F">
      <w:pPr>
        <w:pStyle w:val="Caption"/>
        <w:ind w:firstLine="0"/>
      </w:pPr>
      <w:r>
        <w:t xml:space="preserve">Figure 5.2 </w:t>
      </w:r>
      <w:r w:rsidRPr="00F515D8">
        <w:t>The optimized architecture of the deep convolutional-neural-network model. The network’s inputs are the pixel values of an image, and each output unit gives the predicted firing rate of a single neuron in monkey V1.</w:t>
      </w:r>
    </w:p>
    <w:p w14:paraId="23D7D9AC" w14:textId="77777777" w:rsidR="002C0A8F" w:rsidRDefault="002C0A8F">
      <w:pPr>
        <w:spacing w:line="240" w:lineRule="auto"/>
        <w:ind w:firstLine="0"/>
      </w:pPr>
    </w:p>
    <w:p w14:paraId="1A53658B" w14:textId="77777777" w:rsidR="002C0A8F" w:rsidRDefault="002C0A8F">
      <w:pPr>
        <w:spacing w:line="240" w:lineRule="auto"/>
        <w:ind w:firstLine="0"/>
      </w:pPr>
    </w:p>
    <w:p w14:paraId="09DCC9F7" w14:textId="77777777" w:rsidR="002C0A8F" w:rsidRDefault="002C0A8F">
      <w:pPr>
        <w:spacing w:line="240" w:lineRule="auto"/>
        <w:ind w:firstLine="0"/>
      </w:pPr>
    </w:p>
    <w:p w14:paraId="164609D0" w14:textId="77777777" w:rsidR="002C0A8F" w:rsidRDefault="002C0A8F">
      <w:pPr>
        <w:spacing w:line="240" w:lineRule="auto"/>
        <w:ind w:firstLine="0"/>
      </w:pPr>
    </w:p>
    <w:p w14:paraId="66A61AB3" w14:textId="77777777" w:rsidR="002C0A8F" w:rsidRDefault="002C0A8F">
      <w:pPr>
        <w:spacing w:line="240" w:lineRule="auto"/>
        <w:ind w:firstLine="0"/>
      </w:pPr>
    </w:p>
    <w:p w14:paraId="7CC4706B" w14:textId="77777777" w:rsidR="002C0A8F" w:rsidRDefault="002C0A8F">
      <w:pPr>
        <w:spacing w:line="240" w:lineRule="auto"/>
        <w:ind w:firstLine="0"/>
      </w:pPr>
    </w:p>
    <w:p w14:paraId="517918AA" w14:textId="77777777" w:rsidR="002C0A8F" w:rsidRDefault="002C0A8F">
      <w:pPr>
        <w:spacing w:line="240" w:lineRule="auto"/>
        <w:ind w:firstLine="0"/>
      </w:pPr>
    </w:p>
    <w:p w14:paraId="714D05CF" w14:textId="77777777" w:rsidR="002C0A8F" w:rsidRDefault="002C0A8F">
      <w:pPr>
        <w:spacing w:line="240" w:lineRule="auto"/>
        <w:ind w:firstLine="0"/>
      </w:pPr>
      <w:r>
        <w:br w:type="page"/>
      </w:r>
    </w:p>
    <w:p w14:paraId="788CF70C" w14:textId="77777777" w:rsidR="00F515D8" w:rsidRDefault="002C0A8F" w:rsidP="00F515D8">
      <w:pPr>
        <w:pStyle w:val="Preamble"/>
        <w:keepNext/>
      </w:pPr>
      <w:r>
        <w:rPr>
          <w:noProof/>
        </w:rPr>
        <w:lastRenderedPageBreak/>
        <w:drawing>
          <wp:inline distT="0" distB="0" distL="0" distR="0" wp14:anchorId="6E9DB129" wp14:editId="32A25540">
            <wp:extent cx="5825613" cy="3857311"/>
            <wp:effectExtent l="0" t="0" r="3810" b="381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_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3657" cy="3882501"/>
                    </a:xfrm>
                    <a:prstGeom prst="rect">
                      <a:avLst/>
                    </a:prstGeom>
                  </pic:spPr>
                </pic:pic>
              </a:graphicData>
            </a:graphic>
          </wp:inline>
        </w:drawing>
      </w:r>
    </w:p>
    <w:p w14:paraId="2BAF64E6" w14:textId="05EDBC19" w:rsidR="00EC28C0" w:rsidRDefault="00F515D8" w:rsidP="00906B37">
      <w:pPr>
        <w:pStyle w:val="Caption"/>
        <w:ind w:firstLine="0"/>
      </w:pPr>
      <w:r>
        <w:t xml:space="preserve">Figure 5.3 </w:t>
      </w:r>
      <w:r w:rsidRPr="00F515D8">
        <w:t xml:space="preserve">The hyperparameter optimization of the deep convolutional-neural-network model. (A) Adjusting the number of convolutional layers, loss function, convolutional kernel size (size of filters), and </w:t>
      </w:r>
      <w:proofErr w:type="spellStart"/>
      <w:r w:rsidRPr="00F515D8">
        <w:t>maxpool</w:t>
      </w:r>
      <w:proofErr w:type="spellEnd"/>
      <w:r w:rsidRPr="00F515D8">
        <w:t xml:space="preserve"> strides (scale of down-sampling) for just Layer 1 and both Layers 2 and 3. Each point is computed from the average Pearson correlation coefficient between the model’s predictions and measured firing rates on one of the 10 experimental sessions with the standard error computed from five distinct partitions of training and evaluation data. (B) Adjusting the dropout keep rate for the best-performing networks with one, two, and three convolutional layers.</w:t>
      </w:r>
    </w:p>
    <w:p w14:paraId="61BA4077" w14:textId="77777777" w:rsidR="00EC28C0" w:rsidRDefault="00EC28C0" w:rsidP="002C0A8F">
      <w:pPr>
        <w:pStyle w:val="Preamble"/>
      </w:pPr>
    </w:p>
    <w:p w14:paraId="002148EA" w14:textId="77777777" w:rsidR="00EC28C0" w:rsidRDefault="00EC28C0">
      <w:pPr>
        <w:spacing w:line="240" w:lineRule="auto"/>
        <w:ind w:firstLine="0"/>
      </w:pPr>
      <w:r>
        <w:br w:type="page"/>
      </w:r>
    </w:p>
    <w:p w14:paraId="704E4AB1" w14:textId="77777777" w:rsidR="00B8684E" w:rsidRDefault="00EC28C0" w:rsidP="00B8684E">
      <w:pPr>
        <w:pStyle w:val="Preamble"/>
        <w:keepNext/>
      </w:pPr>
      <w:r w:rsidRPr="00EC28C0">
        <w:rPr>
          <w:noProof/>
        </w:rPr>
        <w:lastRenderedPageBreak/>
        <w:drawing>
          <wp:inline distT="0" distB="0" distL="0" distR="0" wp14:anchorId="6600065F" wp14:editId="61366251">
            <wp:extent cx="5943600" cy="2321043"/>
            <wp:effectExtent l="0" t="0" r="0" b="3175"/>
            <wp:docPr id="12" name="Picture 1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_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321043"/>
                    </a:xfrm>
                    <a:prstGeom prst="rect">
                      <a:avLst/>
                    </a:prstGeom>
                  </pic:spPr>
                </pic:pic>
              </a:graphicData>
            </a:graphic>
          </wp:inline>
        </w:drawing>
      </w:r>
    </w:p>
    <w:p w14:paraId="3A20A81D" w14:textId="31AED89C" w:rsidR="00EC28C0" w:rsidRDefault="00B8684E" w:rsidP="00D421F4">
      <w:pPr>
        <w:pStyle w:val="Caption"/>
        <w:ind w:firstLine="0"/>
      </w:pPr>
      <w:r>
        <w:t xml:space="preserve">Figure 5.4 The performance of the best convolutional network model, CNN2. (A) A histogram of the normalized Pearson correlation coefficients between the network predictions and the actual firing rates CCCNN2 of all 355 neurons. (B) The average performance of norm the convolution-neural-network predictor (CNN2) compared to a variety of other models. The models are grouped as models that are trained only with regularized linear regression by least absolute shrinkage and selection operator on the neural-activity data (pixels, Berkeley Wavelet Transform [BWT], </w:t>
      </w:r>
      <w:proofErr w:type="spellStart"/>
      <w:r>
        <w:t>SAILnet</w:t>
      </w:r>
      <w:proofErr w:type="spellEnd"/>
      <w:r>
        <w:t xml:space="preserve">, and our VGG models) and models where all the parameters are fully trained on the neural activity using TensorFlow (linear–nonlinear [LN], LN-LN, CNN1, and CNN2). The five VGG models in green are denoted </w:t>
      </w:r>
      <w:proofErr w:type="spellStart"/>
      <w:proofErr w:type="gramStart"/>
      <w:r>
        <w:t>Conva,b</w:t>
      </w:r>
      <w:proofErr w:type="spellEnd"/>
      <w:proofErr w:type="gramEnd"/>
      <w:r>
        <w:t xml:space="preserve"> for convolutional layer b within block a.</w:t>
      </w:r>
    </w:p>
    <w:p w14:paraId="13F3F7C0" w14:textId="77777777" w:rsidR="00EC28C0" w:rsidRDefault="00EC28C0" w:rsidP="00EC28C0">
      <w:pPr>
        <w:pStyle w:val="Preamble"/>
      </w:pPr>
    </w:p>
    <w:p w14:paraId="3399B482" w14:textId="77777777" w:rsidR="00EC28C0" w:rsidRDefault="00EC28C0">
      <w:pPr>
        <w:spacing w:line="240" w:lineRule="auto"/>
        <w:ind w:firstLine="0"/>
      </w:pPr>
      <w:r>
        <w:br w:type="page"/>
      </w:r>
    </w:p>
    <w:p w14:paraId="1A37676C" w14:textId="77777777" w:rsidR="00017265" w:rsidRDefault="00EC28C0" w:rsidP="00017265">
      <w:pPr>
        <w:pStyle w:val="Preamble"/>
        <w:keepNext/>
      </w:pPr>
      <w:r w:rsidRPr="00EC28C0">
        <w:rPr>
          <w:noProof/>
        </w:rPr>
        <w:lastRenderedPageBreak/>
        <w:drawing>
          <wp:inline distT="0" distB="0" distL="0" distR="0" wp14:anchorId="63389A78" wp14:editId="79B9E130">
            <wp:extent cx="5943600" cy="4393311"/>
            <wp:effectExtent l="0" t="0" r="0" b="127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_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393311"/>
                    </a:xfrm>
                    <a:prstGeom prst="rect">
                      <a:avLst/>
                    </a:prstGeom>
                  </pic:spPr>
                </pic:pic>
              </a:graphicData>
            </a:graphic>
          </wp:inline>
        </w:drawing>
      </w:r>
    </w:p>
    <w:p w14:paraId="39FAF5B3" w14:textId="40DF2B97" w:rsidR="00F924B5" w:rsidRDefault="00017265" w:rsidP="00017265">
      <w:pPr>
        <w:pStyle w:val="Caption"/>
        <w:ind w:firstLine="0"/>
      </w:pPr>
      <w:r>
        <w:t>Figure 5.5 Characterizing the predictability of CNN2 (CC</w:t>
      </w:r>
      <w:r w:rsidRPr="00017265">
        <w:rPr>
          <w:vertAlign w:val="superscript"/>
        </w:rPr>
        <w:t>CNN2</w:t>
      </w:r>
      <w:r>
        <w:t>) over the population of neurons; each data point corresponds to a single norm neuron. (A) Scatterplot of how well the predictor can predict each neuron’s firing rate CC</w:t>
      </w:r>
      <w:r w:rsidRPr="00017265">
        <w:rPr>
          <w:vertAlign w:val="superscript"/>
        </w:rPr>
        <w:t>CNN2</w:t>
      </w:r>
      <w:r>
        <w:t xml:space="preserve"> (vertical axis) against the neuron’s image selectivity (horizontal axis). (B) Scatterplot against the neuron’s circular variance (horizontal axis). (C) Scatterplot against the neuron’s average firing rate A</w:t>
      </w:r>
      <w:r>
        <w:rPr>
          <w:rFonts w:hint="eastAsia"/>
        </w:rPr>
        <w:t>􏰃</w:t>
      </w:r>
      <w:r>
        <w:t xml:space="preserve"> (horizontal axis). (D) Scatterplot against the predictability CC</w:t>
      </w:r>
      <w:r w:rsidRPr="00017265">
        <w:rPr>
          <w:vertAlign w:val="superscript"/>
        </w:rPr>
        <w:t>CNN1</w:t>
      </w:r>
      <w:r>
        <w:t xml:space="preserve"> of CNN1 (horizontal axis). (E) Scatterplot against the predictability CC</w:t>
      </w:r>
      <w:r w:rsidRPr="00017265">
        <w:rPr>
          <w:vertAlign w:val="superscript"/>
        </w:rPr>
        <w:t>CNN3</w:t>
      </w:r>
      <w:r>
        <w:t xml:space="preserve"> of CNN3 (horizontal axis). (F) Scatterplot against the neural reliability </w:t>
      </w:r>
      <w:proofErr w:type="spellStart"/>
      <w:r>
        <w:t>CC</w:t>
      </w:r>
      <w:r w:rsidRPr="00017265">
        <w:rPr>
          <w:vertAlign w:val="subscript"/>
        </w:rPr>
        <w:t>max</w:t>
      </w:r>
      <w:proofErr w:type="spellEnd"/>
      <w:r>
        <w:t xml:space="preserve"> (horizontal axis)</w:t>
      </w:r>
    </w:p>
    <w:p w14:paraId="74CE6686" w14:textId="77777777" w:rsidR="00F924B5" w:rsidRDefault="00F924B5" w:rsidP="00EC28C0">
      <w:pPr>
        <w:pStyle w:val="Preamble"/>
      </w:pPr>
    </w:p>
    <w:p w14:paraId="0EBB1E8B" w14:textId="77777777" w:rsidR="00F924B5" w:rsidRDefault="00F924B5">
      <w:pPr>
        <w:spacing w:line="240" w:lineRule="auto"/>
        <w:ind w:firstLine="0"/>
      </w:pPr>
      <w:r>
        <w:br w:type="page"/>
      </w:r>
    </w:p>
    <w:p w14:paraId="4006BAEA" w14:textId="77777777" w:rsidR="000D38D9" w:rsidRDefault="00F924B5" w:rsidP="000D38D9">
      <w:pPr>
        <w:pStyle w:val="Preamble"/>
        <w:keepNext/>
      </w:pPr>
      <w:r w:rsidRPr="00F924B5">
        <w:rPr>
          <w:noProof/>
        </w:rPr>
        <w:lastRenderedPageBreak/>
        <w:drawing>
          <wp:inline distT="0" distB="0" distL="0" distR="0" wp14:anchorId="0A88C377" wp14:editId="35024B07">
            <wp:extent cx="5943600" cy="414456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_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144560"/>
                    </a:xfrm>
                    <a:prstGeom prst="rect">
                      <a:avLst/>
                    </a:prstGeom>
                  </pic:spPr>
                </pic:pic>
              </a:graphicData>
            </a:graphic>
          </wp:inline>
        </w:drawing>
      </w:r>
    </w:p>
    <w:p w14:paraId="5D3D8B4E" w14:textId="124596F3" w:rsidR="000D38D9" w:rsidRDefault="000D38D9" w:rsidP="000D38D9">
      <w:pPr>
        <w:pStyle w:val="Caption"/>
        <w:ind w:firstLine="0"/>
      </w:pPr>
      <w:r>
        <w:t xml:space="preserve">Figure 5.6 </w:t>
      </w:r>
      <w:r w:rsidRPr="000D38D9">
        <w:t>Using the network model to reveal the visual features that drive individual neurons. (Left) Receptive-field filters from the LN model for four neurons. (Right) For each neuron, we synthesized images that drove the predicted firing rates to the specified target values using the convolutional-neural-network model. These target firing rates were chosen to be different percentiles of the neuron’s firing-rate distribution. Cells A and B appear to respond to localized image features, whereas cells C and D respond to more abstract image features.</w:t>
      </w:r>
    </w:p>
    <w:p w14:paraId="4301E3A4" w14:textId="109F081B" w:rsidR="00EC28C0" w:rsidRPr="002C0A8F" w:rsidRDefault="002C0A8F" w:rsidP="00F924B5">
      <w:pPr>
        <w:pStyle w:val="Preamble"/>
      </w:pPr>
      <w:r>
        <w:br w:type="page"/>
      </w:r>
    </w:p>
    <w:p w14:paraId="23F315B9" w14:textId="3A86D595" w:rsidR="00DD4D82" w:rsidRPr="00F93B0D" w:rsidRDefault="00DD4D82" w:rsidP="00DD4D82">
      <w:pPr>
        <w:pStyle w:val="ChapterTitle"/>
      </w:pPr>
      <w:r w:rsidRPr="00F93B0D">
        <w:lastRenderedPageBreak/>
        <w:t>CHAPTER VI</w:t>
      </w:r>
    </w:p>
    <w:p w14:paraId="3F95280F" w14:textId="77777777" w:rsidR="00DD4D82" w:rsidRDefault="00DD4D82" w:rsidP="00DD4D82">
      <w:pPr>
        <w:pStyle w:val="ThesisTitle"/>
      </w:pPr>
      <w:bookmarkStart w:id="112" w:name="_Toc31891122"/>
      <w:bookmarkStart w:id="113" w:name="_Toc37123332"/>
      <w:bookmarkStart w:id="114" w:name="_Toc38625243"/>
      <w:r w:rsidRPr="00F93B0D">
        <w:t>SINGLE NEURONS TO BRAIN-WIDE STATES</w:t>
      </w:r>
      <w:bookmarkEnd w:id="112"/>
      <w:bookmarkEnd w:id="113"/>
      <w:bookmarkEnd w:id="114"/>
    </w:p>
    <w:p w14:paraId="582E96B9" w14:textId="3D0C08FA" w:rsidR="00DD4D82" w:rsidRDefault="00DD4D82" w:rsidP="00DD4D82">
      <w:pPr>
        <w:pStyle w:val="ThesisNormal"/>
      </w:pPr>
      <w:r>
        <w:t xml:space="preserve">A </w:t>
      </w:r>
      <w:r w:rsidR="00BF612B">
        <w:t>persistent</w:t>
      </w:r>
      <w:r>
        <w:t xml:space="preserve"> challenge in neuroscience is to bridge the gap between </w:t>
      </w:r>
      <w:r w:rsidR="00ED0636">
        <w:t xml:space="preserve">the complex </w:t>
      </w:r>
      <w:r w:rsidR="001C38EC">
        <w:t>tasks</w:t>
      </w:r>
      <w:r w:rsidR="00ED0636">
        <w:t xml:space="preserve"> </w:t>
      </w:r>
      <w:r>
        <w:t xml:space="preserve">we know brains can </w:t>
      </w:r>
      <w:r w:rsidR="00ED0636">
        <w:t xml:space="preserve">perform </w:t>
      </w:r>
      <w:r>
        <w:t xml:space="preserve">and the physical components (neurons) that enable them. </w:t>
      </w:r>
      <w:r w:rsidR="000A7F16">
        <w:t xml:space="preserve">In vision, this divide is particularly </w:t>
      </w:r>
      <w:r w:rsidR="00091943">
        <w:t>wide,</w:t>
      </w:r>
      <w:r w:rsidR="000A7F16">
        <w:t xml:space="preserve"> and much effort has been devoted to understanding how our brain processes visual information. </w:t>
      </w:r>
      <w:r w:rsidR="0099569A">
        <w:t>For instance, we know the visual cortex receives complex spatiotemporal patterns of light relayed by the retina and reformats these patterns to infer what caused them (i.e. the identity of the object present)</w:t>
      </w:r>
      <w:r w:rsidR="0099569A">
        <w:rPr>
          <w:rFonts w:ascii="Helvetica Neue" w:hAnsi="Helvetica Neue" w:cs="Helvetica Neue"/>
        </w:rPr>
        <w:t xml:space="preserve"> </w:t>
      </w:r>
      <w:r w:rsidR="0099569A">
        <w:rPr>
          <w:rFonts w:ascii="Helvetica Neue" w:hAnsi="Helvetica Neue" w:cs="Helvetica Neue"/>
        </w:rPr>
        <w:fldChar w:fldCharType="begin"/>
      </w:r>
      <w:r w:rsidR="00C77959">
        <w:rPr>
          <w:rFonts w:ascii="Helvetica Neue" w:hAnsi="Helvetica Neue" w:cs="Helvetica Neue"/>
        </w:rPr>
        <w:instrText xml:space="preserve"> ADDIN PAPERS2_CITATIONS &lt;citation&gt;&lt;priority&gt;0&lt;/priority&gt;&lt;uuid&gt;436053EF-2CD7-410E-BE41-732B1A02113F&lt;/uuid&gt;&lt;publications&gt;&lt;publication&gt;&lt;subtype&gt;400&lt;/subtype&gt;&lt;title&gt;How does the brain solve visual object recognition?&lt;/title&gt;&lt;url&gt;http://linkinghub.elsevier.com/retrieve/pii/S089662731200092X&lt;/url&gt;&lt;volume&gt;73&lt;/volume&gt;&lt;publication_date&gt;99201202091200000000222000&lt;/publication_date&gt;&lt;uuid&gt;0C7EE79D-A758-4192-906D-293DDC76FED2&lt;/uuid&gt;&lt;type&gt;400&lt;/type&gt;&lt;accepted_date&gt;99201201201200000000222000&lt;/accepted_date&gt;&lt;number&gt;3&lt;/number&gt;&lt;citekey&gt;DiCarlo:2012em&lt;/citekey&gt;&lt;doi&gt;10.1016/j.neuron.2012.01.010&lt;/doi&gt;&lt;institution&gt;Department of Brain and Cognitive Sciences and McGovern Institute for Brain Research, Massachusetts Institute of Technology, Cambridge, MA 02139, USA. dicarlo@mit.edu&lt;/institution&gt;&lt;startpage&gt;415&lt;/startpage&gt;&lt;endpage&gt;434&lt;/endpage&gt;&lt;bundle&gt;&lt;publication&gt;&lt;title&gt;Neuron&lt;/title&gt;&lt;uuid&gt;ACCFD133-846D-45DC-8609-351650E82883&lt;/uuid&gt;&lt;subtype&gt;-100&lt;/subtype&gt;&lt;publisher&gt;Elsevier&lt;/publisher&gt;&lt;type&gt;-100&lt;/type&gt;&lt;/publication&gt;&lt;/bundle&gt;&lt;authors&gt;&lt;author&gt;&lt;lastName&gt;DiCarlo&lt;/lastName&gt;&lt;firstName&gt;James&lt;/firstName&gt;&lt;middleNames&gt;J&lt;/middleNames&gt;&lt;/author&gt;&lt;author&gt;&lt;lastName&gt;Zoccolan&lt;/lastName&gt;&lt;firstName&gt;Davide&lt;/firstName&gt;&lt;/author&gt;&lt;author&gt;&lt;lastName&gt;Rust&lt;/lastName&gt;&lt;firstName&gt;Nicole&lt;/firstName&gt;&lt;middleNames&gt;C&lt;/middleNames&gt;&lt;/author&gt;&lt;/authors&gt;&lt;/publication&gt;&lt;/publications&gt;&lt;cites&gt;&lt;/cites&gt;&lt;/citation&gt;</w:instrText>
      </w:r>
      <w:r w:rsidR="0099569A">
        <w:rPr>
          <w:rFonts w:ascii="Helvetica Neue" w:hAnsi="Helvetica Neue" w:cs="Helvetica Neue"/>
        </w:rPr>
        <w:fldChar w:fldCharType="separate"/>
      </w:r>
      <w:r w:rsidR="00C77959">
        <w:rPr>
          <w:rFonts w:ascii="Helvetica Neue" w:hAnsi="Helvetica Neue" w:cs="Helvetica Neue"/>
        </w:rPr>
        <w:t>(DiCarlo et al., 2012)</w:t>
      </w:r>
      <w:r w:rsidR="0099569A">
        <w:rPr>
          <w:rFonts w:ascii="Helvetica Neue" w:hAnsi="Helvetica Neue" w:cs="Helvetica Neue"/>
        </w:rPr>
        <w:fldChar w:fldCharType="end"/>
      </w:r>
      <w:r w:rsidR="0099569A">
        <w:t xml:space="preserve">. </w:t>
      </w:r>
      <w:r w:rsidR="00526242">
        <w:t xml:space="preserve">Answering this question requires first understanding how visual information is encoded at each sequential stage of processing along brain areas in visual cortex. </w:t>
      </w:r>
      <w:r w:rsidR="00C77623">
        <w:t xml:space="preserve">Computational modeling has much to offer neuroscience in addressing this knowledge gap. </w:t>
      </w:r>
      <w:r w:rsidR="006D56AD">
        <w:t xml:space="preserve">One approach is to build computational models </w:t>
      </w:r>
      <w:r w:rsidR="0099569A">
        <w:t xml:space="preserve">to replicate the </w:t>
      </w:r>
      <w:r w:rsidR="006D56AD">
        <w:t xml:space="preserve">neural encoding </w:t>
      </w:r>
      <w:r w:rsidR="001245DF">
        <w:t xml:space="preserve">which takes place when the brain receives </w:t>
      </w:r>
      <w:r w:rsidR="0099569A">
        <w:t xml:space="preserve">sensory </w:t>
      </w:r>
      <w:r w:rsidR="001245DF">
        <w:t xml:space="preserve">stimuli. </w:t>
      </w:r>
    </w:p>
    <w:p w14:paraId="5DD576A0" w14:textId="4C49CC12" w:rsidR="0099569A" w:rsidRDefault="00BD4D2D" w:rsidP="001C38EC">
      <w:pPr>
        <w:pStyle w:val="ThesisH1"/>
      </w:pPr>
      <w:bookmarkStart w:id="115" w:name="_Toc38625244"/>
      <w:r>
        <w:t xml:space="preserve">Modeling </w:t>
      </w:r>
      <w:r w:rsidR="009F363B">
        <w:t xml:space="preserve">Neural Encoding </w:t>
      </w:r>
      <w:r>
        <w:t>with ANNs</w:t>
      </w:r>
      <w:bookmarkEnd w:id="115"/>
    </w:p>
    <w:p w14:paraId="17F0D2E5" w14:textId="2C72390B" w:rsidR="008E5973" w:rsidRPr="008E5973" w:rsidRDefault="008E5973" w:rsidP="008E5973">
      <w:pPr>
        <w:pStyle w:val="ThesisH2"/>
      </w:pPr>
      <w:bookmarkStart w:id="116" w:name="_Toc38625245"/>
      <w:r w:rsidRPr="008E5973">
        <w:t>Predicting Single Units</w:t>
      </w:r>
      <w:bookmarkEnd w:id="116"/>
    </w:p>
    <w:p w14:paraId="70C06F72" w14:textId="4825797E" w:rsidR="00C77959" w:rsidRDefault="009F363B" w:rsidP="009F363B">
      <w:pPr>
        <w:pStyle w:val="ThesisNormal"/>
        <w:rPr>
          <w:rFonts w:cs="Helvetica"/>
        </w:rPr>
      </w:pPr>
      <w:r>
        <w:t xml:space="preserve">At the most granular level, </w:t>
      </w:r>
      <w:r w:rsidR="00BD3454">
        <w:t>information</w:t>
      </w:r>
      <w:r>
        <w:t xml:space="preserve"> is encoded in the spiking activities</w:t>
      </w:r>
      <w:r w:rsidR="00BD3454">
        <w:t xml:space="preserve"> of individual neurons.</w:t>
      </w:r>
      <w:r w:rsidR="00BD3454" w:rsidRPr="00BD3454">
        <w:t xml:space="preserve"> </w:t>
      </w:r>
      <w:r w:rsidR="00BD3454">
        <w:t xml:space="preserve">Traditional systems neuroscience approaches have advanced our understanding </w:t>
      </w:r>
      <w:r w:rsidR="00401893">
        <w:t xml:space="preserve">of </w:t>
      </w:r>
      <w:r w:rsidR="006B035A">
        <w:t xml:space="preserve">neural encoding </w:t>
      </w:r>
      <w:r w:rsidR="00BD3454">
        <w:t>by providing explanations for what individual neurons compute</w:t>
      </w:r>
      <w:r w:rsidR="006B035A">
        <w:t xml:space="preserve">. </w:t>
      </w:r>
      <w:r w:rsidR="007729FB">
        <w:t>In visual systems</w:t>
      </w:r>
      <w:r w:rsidR="002178FC">
        <w:t xml:space="preserve"> neuroscience</w:t>
      </w:r>
      <w:r w:rsidR="001C5FF4">
        <w:t xml:space="preserve">, </w:t>
      </w:r>
      <w:r w:rsidR="00401647">
        <w:t xml:space="preserve">Hubel and Wiesel </w:t>
      </w:r>
      <w:r w:rsidR="001C5FF4">
        <w:t>performed the seminal work</w:t>
      </w:r>
      <w:r w:rsidR="002178FC">
        <w:t xml:space="preserve"> in the field showing that individual simple and complex cells in primary visual cortex (V1) “tuned” to respond to oriented edges. </w:t>
      </w:r>
      <w:r w:rsidR="00D326A8">
        <w:t xml:space="preserve">This approach </w:t>
      </w:r>
      <w:r w:rsidR="008920C5">
        <w:t>has worked</w:t>
      </w:r>
      <w:r w:rsidR="00214D70">
        <w:t xml:space="preserve"> well</w:t>
      </w:r>
      <w:r w:rsidR="008920C5">
        <w:t xml:space="preserve"> for </w:t>
      </w:r>
      <w:r w:rsidR="008920C5">
        <w:lastRenderedPageBreak/>
        <w:t>cells that respond well to simple stimuli, but the encoding properties of many other cells in V1 are still unexplained</w:t>
      </w:r>
      <w:r w:rsidR="00011DD9">
        <w:t xml:space="preserve"> </w:t>
      </w:r>
      <w:r w:rsidR="00C77959">
        <w:rPr>
          <w:rFonts w:cs="Helvetica"/>
        </w:rPr>
        <w:fldChar w:fldCharType="begin"/>
      </w:r>
      <w:r w:rsidR="00C77959">
        <w:rPr>
          <w:rFonts w:cs="Helvetica"/>
        </w:rPr>
        <w:instrText xml:space="preserve"> ADDIN PAPERS2_CITATIONS &lt;citation&gt;&lt;priority&gt;96&lt;/priority&gt;&lt;uuid&gt;02790CA9-DCB1-470E-8DC4-ADD8C6673EF7&lt;/uuid&gt;&lt;publications&gt;&lt;publication&gt;&lt;subtype&gt;400&lt;/subtype&gt;&lt;title&gt;Learning sparse image codes using a wavelet pyramid architecture&lt;/title&gt;&lt;url&gt;http://papers.nips.cc/paper/1878-learning-sparse-image-codes-using-a-wavelet-pyramid-architecture.pdf&lt;/url&gt;&lt;publication_date&gt;99200100001200000000200000&lt;/publication_date&gt;&lt;uuid&gt;34C4BDDD-2619-4E0E-A286-72512DCCD237&lt;/uuid&gt;&lt;type&gt;400&lt;/type&gt;&lt;citekey&gt;Olshausen:2001we&lt;/citekey&gt;&lt;bundle&gt;&lt;publication&gt;&lt;title&gt;papers.nips.cc</w:instrText>
      </w:r>
    </w:p>
    <w:p w14:paraId="3CC6FFEF" w14:textId="314D8FC4" w:rsidR="009F363B" w:rsidRDefault="00C77959" w:rsidP="009F363B">
      <w:pPr>
        <w:pStyle w:val="ThesisNormal"/>
      </w:pPr>
      <w:r>
        <w:rPr>
          <w:rFonts w:cs="Helvetica"/>
        </w:rPr>
        <w:instrText>papers.nips.cc&lt;/title&gt;&lt;uuid&gt;DF5A4D4A-8FF0-4390-85A2-E1098DA4E81F&lt;/uuid&gt;&lt;subtype&gt;-100&lt;/subtype&gt;&lt;type&gt;-100&lt;/type&gt;&lt;/publication&gt;&lt;/bundle&gt;&lt;authors&gt;&lt;author&gt;&lt;lastName&gt;Olshausen&lt;/lastName&gt;&lt;firstName&gt;B&lt;/firstName&gt;&lt;middleNames&gt;A&lt;/middleNames&gt;&lt;/author&gt;&lt;author&gt;&lt;lastName&gt;Sallee&lt;/lastName&gt;&lt;firstName&gt;P&lt;/firstName&gt;&lt;/author&gt;&lt;author&gt;&lt;lastName&gt;Lewicki&lt;/lastName&gt;&lt;firstName&gt;MS&lt;/firstName&gt;&lt;/author&gt;&lt;/authors&gt;&lt;/publication&gt;&lt;/publications&gt;&lt;cites&gt;&lt;/cites&gt;&lt;/citation&gt;</w:instrText>
      </w:r>
      <w:r>
        <w:rPr>
          <w:rFonts w:cs="Helvetica"/>
        </w:rPr>
        <w:fldChar w:fldCharType="separate"/>
      </w:r>
      <w:r>
        <w:rPr>
          <w:rFonts w:cs="Helvetica"/>
        </w:rPr>
        <w:t>(Olshausen et al., 2001)</w:t>
      </w:r>
      <w:r>
        <w:rPr>
          <w:rFonts w:cs="Helvetica"/>
        </w:rPr>
        <w:fldChar w:fldCharType="end"/>
      </w:r>
      <w:r w:rsidR="008920C5">
        <w:t>.</w:t>
      </w:r>
    </w:p>
    <w:p w14:paraId="7A877236" w14:textId="15C2F8E0" w:rsidR="006B035A" w:rsidRDefault="00214D70" w:rsidP="009F363B">
      <w:pPr>
        <w:pStyle w:val="ThesisNormal"/>
      </w:pPr>
      <w:r>
        <w:t>We demonstrate ANNs</w:t>
      </w:r>
      <w:r w:rsidR="007376E0">
        <w:t xml:space="preserve"> </w:t>
      </w:r>
      <w:r>
        <w:t>trained with machine learning techniques</w:t>
      </w:r>
      <w:r w:rsidR="007376E0">
        <w:t xml:space="preserve"> are </w:t>
      </w:r>
      <w:r w:rsidR="008920C5">
        <w:t xml:space="preserve">a robust model of neural encoding in V1 capable of accurately predicting single neuron responses to natural stimuli. Importantly, </w:t>
      </w:r>
      <w:r w:rsidR="00137BCC">
        <w:t>t</w:t>
      </w:r>
      <w:r>
        <w:t xml:space="preserve">his </w:t>
      </w:r>
      <w:r w:rsidR="008920C5">
        <w:t xml:space="preserve">model </w:t>
      </w:r>
      <w:r w:rsidR="00137BCC">
        <w:t xml:space="preserve">achieves </w:t>
      </w:r>
      <w:r w:rsidR="00137179">
        <w:t xml:space="preserve">equally good predictability </w:t>
      </w:r>
      <w:r w:rsidR="001912E3">
        <w:t>for</w:t>
      </w:r>
      <w:r w:rsidR="009503CD">
        <w:t xml:space="preserve"> both orientation</w:t>
      </w:r>
      <w:r w:rsidR="00137179">
        <w:t xml:space="preserve"> selective</w:t>
      </w:r>
      <w:r w:rsidR="009503CD">
        <w:t xml:space="preserve"> and non-orientation selective cells for natural image stimuli.</w:t>
      </w:r>
      <w:r w:rsidR="008920C5">
        <w:t xml:space="preserve"> We show this approach is a useful tool for studying responses properties of previously difficult to study cells</w:t>
      </w:r>
      <w:r w:rsidR="00C42A29">
        <w:t xml:space="preserve"> in V1.</w:t>
      </w:r>
    </w:p>
    <w:p w14:paraId="60A79351" w14:textId="52595CC0" w:rsidR="008E5973" w:rsidRDefault="008E5973" w:rsidP="008E5973">
      <w:pPr>
        <w:pStyle w:val="ThesisH2"/>
      </w:pPr>
      <w:bookmarkStart w:id="117" w:name="_Toc38625246"/>
      <w:r>
        <w:t>Objectively Useful</w:t>
      </w:r>
      <w:bookmarkEnd w:id="117"/>
    </w:p>
    <w:p w14:paraId="2B1E3957" w14:textId="4A44FA57" w:rsidR="0054581E" w:rsidRDefault="00FF24FD" w:rsidP="00A07726">
      <w:pPr>
        <w:pStyle w:val="ThesisNormal"/>
      </w:pPr>
      <w:r>
        <w:t xml:space="preserve">David Marr proposed </w:t>
      </w:r>
      <w:r w:rsidR="00455205">
        <w:t>the idea that</w:t>
      </w:r>
      <w:r>
        <w:t xml:space="preserve"> understanding </w:t>
      </w:r>
      <w:r w:rsidR="00D3142C">
        <w:t>the computational goals of</w:t>
      </w:r>
      <w:r w:rsidR="00455205">
        <w:t xml:space="preserve"> </w:t>
      </w:r>
      <w:r w:rsidR="00D3142C">
        <w:t>visual processing</w:t>
      </w:r>
      <w:r w:rsidR="00455205">
        <w:t xml:space="preserve"> is equally important and complementary to an understanding of the parts (e.g. individual neurons) that physically implement </w:t>
      </w:r>
      <w:r w:rsidR="00D3142C">
        <w:t>it</w:t>
      </w:r>
      <w:r w:rsidR="002B5B00">
        <w:t xml:space="preserve"> (Marr et al., 1976)</w:t>
      </w:r>
      <w:r w:rsidR="00455205">
        <w:t>.</w:t>
      </w:r>
      <w:r w:rsidR="00705633">
        <w:t xml:space="preserve"> </w:t>
      </w:r>
      <w:r w:rsidR="007572A0">
        <w:t>For early visual areas, e</w:t>
      </w:r>
      <w:r w:rsidR="004E2A1A">
        <w:t xml:space="preserve">fficient coding as a computational goal has been successful at explaining response properties </w:t>
      </w:r>
      <w:r w:rsidR="007572A0">
        <w:t xml:space="preserve">of </w:t>
      </w:r>
      <w:r w:rsidR="004E2A1A">
        <w:t xml:space="preserve">cells </w:t>
      </w:r>
      <w:r w:rsidR="007572A0">
        <w:t xml:space="preserve">in </w:t>
      </w:r>
      <w:r w:rsidR="004E2A1A">
        <w:t>primary visual cortex</w:t>
      </w:r>
      <w:r w:rsidR="007572A0">
        <w:t xml:space="preserve"> (V1)</w:t>
      </w:r>
      <w:r w:rsidR="004E2A1A">
        <w:t xml:space="preserve"> but has not worked as well at explaining responses in higher visual areas. </w:t>
      </w:r>
      <w:r w:rsidR="0052159A">
        <w:t xml:space="preserve">The prevailing view </w:t>
      </w:r>
      <w:r w:rsidR="00FC1283">
        <w:t xml:space="preserve">for </w:t>
      </w:r>
      <w:r w:rsidR="00407B7B">
        <w:t>higher visual area</w:t>
      </w:r>
      <w:r w:rsidR="00732752">
        <w:t xml:space="preserve">s like inferior temporal cortex (IT) </w:t>
      </w:r>
      <w:r w:rsidR="0052159A">
        <w:t xml:space="preserve">is </w:t>
      </w:r>
      <w:r w:rsidR="00FC1283">
        <w:t>that</w:t>
      </w:r>
      <w:r w:rsidR="00732752">
        <w:t xml:space="preserve"> </w:t>
      </w:r>
      <w:r w:rsidR="0052159A">
        <w:t>object recognition</w:t>
      </w:r>
      <w:r w:rsidR="004E2A1A">
        <w:t xml:space="preserve"> </w:t>
      </w:r>
      <w:r w:rsidR="00FC1283">
        <w:t xml:space="preserve">best describes its </w:t>
      </w:r>
      <w:r w:rsidR="00732752">
        <w:t xml:space="preserve">objective </w:t>
      </w:r>
      <w:r w:rsidR="004E2A1A">
        <w:t xml:space="preserve">but </w:t>
      </w:r>
      <w:r w:rsidR="003C212B">
        <w:t>directly</w:t>
      </w:r>
      <w:r w:rsidR="004E2A1A">
        <w:t xml:space="preserve"> testing this hypothesis is difficult</w:t>
      </w:r>
      <w:r w:rsidR="0052159A">
        <w:t>.</w:t>
      </w:r>
      <w:r w:rsidR="00A07726">
        <w:t xml:space="preserve"> </w:t>
      </w:r>
    </w:p>
    <w:p w14:paraId="0677CA34" w14:textId="2D2A598F" w:rsidR="003F2A6B" w:rsidRDefault="00407B7B" w:rsidP="0094097B">
      <w:pPr>
        <w:pStyle w:val="ThesisNormal"/>
      </w:pPr>
      <w:r>
        <w:t xml:space="preserve">Questions of this nature are </w:t>
      </w:r>
      <w:r w:rsidR="009E0FF6">
        <w:t xml:space="preserve">fundamentally </w:t>
      </w:r>
      <w:r w:rsidR="00FC1283">
        <w:t>challenging</w:t>
      </w:r>
      <w:r>
        <w:t xml:space="preserve"> to test</w:t>
      </w:r>
      <w:r w:rsidR="00C37184">
        <w:t xml:space="preserve">, </w:t>
      </w:r>
      <w:r w:rsidR="00EE71BC">
        <w:t>especially when</w:t>
      </w:r>
      <w:r>
        <w:t xml:space="preserve"> limited to </w:t>
      </w:r>
      <w:r w:rsidR="00EE71BC">
        <w:t xml:space="preserve">only </w:t>
      </w:r>
      <w:r>
        <w:t>analyzing responses for a handful of neurons.</w:t>
      </w:r>
      <w:r w:rsidR="009E0FF6">
        <w:t xml:space="preserve"> </w:t>
      </w:r>
      <w:r w:rsidR="0054581E">
        <w:t xml:space="preserve">Recent results have demonstrated ANN’s may be better suited for evaluating higher visual area objectives. </w:t>
      </w:r>
      <w:r w:rsidR="006E1C1F">
        <w:t xml:space="preserve">Deep convolutional neural networks (DCNN’s) trained to categorize objects in images </w:t>
      </w:r>
      <w:r w:rsidR="00BF2502">
        <w:t xml:space="preserve">also </w:t>
      </w:r>
      <w:r w:rsidR="002D6358">
        <w:t>develop internal representations</w:t>
      </w:r>
      <w:r w:rsidR="00BF2502">
        <w:t xml:space="preserve"> </w:t>
      </w:r>
      <w:r w:rsidR="002D6358">
        <w:t xml:space="preserve">which also match </w:t>
      </w:r>
      <w:r w:rsidR="00BF2502">
        <w:t xml:space="preserve">IT responses </w:t>
      </w:r>
      <w:r w:rsidR="002D6358">
        <w:t xml:space="preserve">to </w:t>
      </w:r>
      <w:r w:rsidR="00BF2502">
        <w:t xml:space="preserve">natural images. </w:t>
      </w:r>
      <w:r w:rsidR="00150B49">
        <w:lastRenderedPageBreak/>
        <w:t>It has</w:t>
      </w:r>
      <w:r w:rsidR="00BF2502">
        <w:t xml:space="preserve"> been posited that </w:t>
      </w:r>
      <w:r w:rsidR="002D6358">
        <w:t>matching</w:t>
      </w:r>
      <w:r w:rsidR="00BF2502">
        <w:t xml:space="preserve"> </w:t>
      </w:r>
      <w:r w:rsidR="002D6358">
        <w:t xml:space="preserve">representations </w:t>
      </w:r>
      <w:r w:rsidR="00BF2502">
        <w:t xml:space="preserve">could only arise if both the model and ventral stream </w:t>
      </w:r>
      <w:r w:rsidR="00150B49">
        <w:t>are optimized for the same objective</w:t>
      </w:r>
      <w:r w:rsidR="00BF2502">
        <w:t>.</w:t>
      </w:r>
      <w:r w:rsidR="006E1C1F">
        <w:t xml:space="preserve">  </w:t>
      </w:r>
      <w:r w:rsidR="0094097B">
        <w:t xml:space="preserve">We tested this explanation by optimizing models for both image categorization and a composite categorize and reconstruct objective. We find models which optimize the composite objective have representations which </w:t>
      </w:r>
      <w:r w:rsidR="00517C95">
        <w:t xml:space="preserve">match </w:t>
      </w:r>
      <w:r w:rsidR="0094097B">
        <w:t xml:space="preserve">IT better than </w:t>
      </w:r>
      <w:r w:rsidR="003C3FAD">
        <w:t xml:space="preserve">representations formed from </w:t>
      </w:r>
      <w:r w:rsidR="0094097B">
        <w:t xml:space="preserve">categorize alone. </w:t>
      </w:r>
      <w:r w:rsidR="00326B5E">
        <w:t>This is surprising, if strictly object recognition best describes the objective of visual processing in the ventral stream, optimizing an alternate objective should develop more poorly matching representations. However, t</w:t>
      </w:r>
      <w:r w:rsidR="003F2A6B">
        <w:t xml:space="preserve">his finding may help reconcile two observations at odds with the strictly object recognition hypothesis. First, it’s been shown that visual processing areas show matching activation patterns in response to both viewing a scene and mentally visualizing the same scene </w:t>
      </w:r>
      <w:r w:rsidR="00C77959">
        <w:rPr>
          <w:rFonts w:cs="Helvetica"/>
        </w:rPr>
        <w:fldChar w:fldCharType="begin"/>
      </w:r>
      <w:r w:rsidR="00C77959">
        <w:rPr>
          <w:rFonts w:cs="Helvetica"/>
        </w:rPr>
        <w:instrText xml:space="preserve"> ADDIN PAPERS2_CITATIONS &lt;citation&gt;&lt;priority&gt;97&lt;/priority&gt;&lt;uuid&gt;E71DFB53-774A-453C-BD49-774D31D6AD18&lt;/uuid&gt;&lt;publications&gt;&lt;publication&gt;&lt;subtype&gt;400&lt;/subtype&gt;&lt;publisher&gt;Society for Neuroscience&lt;/publisher&gt;&lt;title&gt;Top-down activation of shape-specific population codes in visual cortex during mental imagery.&lt;/title&gt;&lt;url&gt;http://www.jneurosci.org/cgi/doi/10.1523/JNEUROSCI.4657-08.2009&lt;/url&gt;&lt;volume&gt;29&lt;/volume&gt;&lt;publication_date&gt;99200902041200000000222000&lt;/publication_date&gt;&lt;uuid&gt;E41DBD2A-36D5-4288-9864-548B3A8C0455&lt;/uuid&gt;&lt;type&gt;400&lt;/type&gt;&lt;number&gt;5&lt;/number&gt;&lt;citekey&gt;Stokes:2009kg&lt;/citekey&gt;&lt;doi&gt;10.1523/JNEUROSCI.4657-08.2009&lt;/doi&gt;&lt;institution&gt;Department of Experimental Psychology, University of Oxford, Oxford OX1 3UD, United Kingdom. mark.stokes@sjc.ox.ac.uk&lt;/institution&gt;&lt;startpage&gt;1565&lt;/startpage&gt;&lt;endpage&gt;1572&lt;/endpage&gt;&lt;bundle&gt;&lt;publication&gt;&lt;title&gt;The Journal of neuroscience : the official journal of the Society for Neuroscience&lt;/title&gt;&lt;uuid&gt;7C9BB0FA-E074-4831-97A4-FF0CB755AB99&lt;/uuid&gt;&lt;subtype&gt;-100&lt;/subtype&gt;&lt;publisher&gt;Society for Neuroscience&lt;/publisher&gt;&lt;type&gt;-100&lt;/type&gt;&lt;citekey&gt;JNeurosci:0wk&lt;/citekey&gt;&lt;/publication&gt;&lt;/bundle&gt;&lt;authors&gt;&lt;author&gt;&lt;lastName&gt;Stokes&lt;/lastName&gt;&lt;firstName&gt;Mark&lt;/firstName&gt;&lt;/author&gt;&lt;author&gt;&lt;lastName&gt;Thompson&lt;/lastName&gt;&lt;firstName&gt;Russell&lt;/firstName&gt;&lt;/author&gt;&lt;author&gt;&lt;lastName&gt;Cusack&lt;/lastName&gt;&lt;firstName&gt;Rhodri&lt;/firstName&gt;&lt;/author&gt;&lt;author&gt;&lt;lastName&gt;Duncan&lt;/lastName&gt;&lt;firstName&gt;John&lt;/firstName&gt;&lt;/author&gt;&lt;/authors&gt;&lt;/publication&gt;&lt;publication&gt;&lt;subtype&gt;400&lt;/subtype&gt;&lt;title&gt;Mental imagery of faces and places activates corresponding stiimulus-specific brain regions.&lt;/title&gt;&lt;url&gt;http://eutils.ncbi.nlm.nih.gov/entrez/eutils/elink.fcgi?dbfrom=pubmed&amp;amp;id=11177421&amp;amp;retmode=ref&amp;amp;cmd=prlinks&lt;/url&gt;&lt;volume&gt;12&lt;/volume&gt;&lt;publication_date&gt;99200011001200000000220000&lt;/publication_date&gt;&lt;uuid&gt;1BEE18D9-6EE2-4C10-A5DA-7ACBB60DE234&lt;/uuid&gt;&lt;type&gt;400&lt;/type&gt;&lt;number&gt;6&lt;/number&gt;&lt;citekey&gt;OCraven:2000th&lt;/citekey&gt;&lt;institution&gt;Massachusetts General Hospital, NMR Center. ocraven@rotman-baycrest.on.ca&lt;/institution&gt;&lt;startpage&gt;1013&lt;/startpage&gt;&lt;endpage&gt;1023&lt;/endpage&gt;&lt;bundle&gt;&lt;publication&gt;&lt;title&gt;Journal of cognitive neuroscience&lt;/title&gt;&lt;uuid&gt;7157D919-7731-4F11-AF52-0EE63D266F26&lt;/uuid&gt;&lt;subtype&gt;-100&lt;/subtype&gt;&lt;type&gt;-100&lt;/type&gt;&lt;/publication&gt;&lt;/bundle&gt;&lt;authors&gt;&lt;author&gt;&lt;lastName&gt;O'Craven&lt;/lastName&gt;&lt;firstName&gt;K&lt;/firstName&gt;&lt;middleNames&gt;M&lt;/middleNames&gt;&lt;/author&gt;&lt;author&gt;&lt;lastName&gt;Kanwisher&lt;/lastName&gt;&lt;firstName&gt;N&lt;/firstName&gt;&lt;/author&gt;&lt;/authors&gt;&lt;/publication&gt;&lt;publication&gt;&lt;subtype&gt;400&lt;/subtype&gt;&lt;title&gt;'What' Is Happening in the Dorsal Visual Pathway.&lt;/title&gt;&lt;url&gt;https://linkinghub.elsevier.com/retrieve/pii/S1364661316301206&lt;/url&gt;&lt;volume&gt;20&lt;/volume&gt;&lt;revision_date&gt;99201608051200000000222000&lt;/revision_date&gt;&lt;publication_date&gt;99201610001200000000220000&lt;/publication_date&gt;&lt;uuid&gt;58BEA634-FAE2-4E67-9515-B7362D6174D0&lt;/uuid&gt;&lt;type&gt;400&lt;/type&gt;&lt;accepted_date&gt;99201608081200000000222000&lt;/accepted_date&gt;&lt;number&gt;10&lt;/number&gt;&lt;citekey&gt;Freud:2016dj&lt;/citekey&gt;&lt;submission_date&gt;99201606211200000000222000&lt;/submission_date&gt;&lt;doi&gt;10.1016/j.tics.2016.08.003&lt;/doi&gt;&lt;institution&gt;Department of Psychology, Carnegie Mellon University, Pittsburgh, PA, USA; Center for the Neural Basis of Cognition, Carnegie Mellon University and the University of Pittsburgh, Pittsburgh, PA, USA. Electronic address: efreud@andrew.cmu.edu.&lt;/institution&gt;&lt;startpage&gt;773&lt;/startpage&gt;&lt;endpage&gt;784&lt;/endpage&gt;&lt;bundle&gt;&lt;publication&gt;&lt;title&gt;Trends in Cognitive Sciences&lt;/title&gt;&lt;uuid&gt;ACC7D37F-E6AF-4046-9B4F-6490A07DDA76&lt;/uuid&gt;&lt;subtype&gt;-100&lt;/subtype&gt;&lt;type&gt;-100&lt;/type&gt;&lt;/publication&gt;&lt;/bundle&gt;&lt;authors&gt;&lt;author&gt;&lt;lastName&gt;Freud&lt;/lastName&gt;&lt;firstName&gt;Erez&lt;/firstName&gt;&lt;/author&gt;&lt;author&gt;&lt;lastName&gt;Plaut&lt;/lastName&gt;&lt;firstName&gt;David&lt;/firstName&gt;&lt;middleNames&gt;C&lt;/middleNames&gt;&lt;/author&gt;&lt;author&gt;&lt;lastName&gt;Behrmann&lt;/lastName&gt;&lt;firstName&gt;Marlene&lt;/firstName&gt;&lt;/author&gt;&lt;/authors&gt;&lt;/publication&gt;&lt;publication&gt;&lt;subtype&gt;400&lt;/subtype&gt;&lt;title&gt;Population coding of visual space: comparison of spatial representations in dorsal and ventral pathways.&lt;/title&gt;&lt;url&gt;http://journal.frontiersin.org/article/10.3389/fncom.2010.00159/abstract&lt;/url&gt;&lt;volume&gt;4&lt;/volume&gt;&lt;publication_date&gt;99201100001200000000200000&lt;/publication_date&gt;&lt;uuid&gt;9E3A2ED1-D88E-4ADB-9F82-AA3F474F60B3&lt;/uuid&gt;&lt;type&gt;400&lt;/type&gt;&lt;accepted_date&gt;99201012241200000000222000&lt;/accepted_date&gt;&lt;citekey&gt;Sereno:2011hq&lt;/citekey&gt;&lt;submission_date&gt;99201001051200000000222000&lt;/submission_date&gt;&lt;doi&gt;10.3389/fncom.2010.00159&lt;/doi&gt;&lt;institution&gt;Department of Neurobiology and Anatomy, University of Texas Health Science Center Houston, TX, USA.&lt;/institution&gt;&lt;startpage&gt;159&lt;/startpage&gt;&lt;bundle&gt;&lt;publication&gt;&lt;title&gt;Frontiers in computational neuroscience&lt;/title&gt;&lt;uuid&gt;1E3778F0-5EE4-4DDB-935D-62298637D145&lt;/uuid&gt;&lt;subtype&gt;-100&lt;/subtype&gt;&lt;publisher&gt;Frontiers&lt;/publisher&gt;&lt;type&gt;-100&lt;/type&gt;&lt;/publication&gt;&lt;/bundle&gt;&lt;authors&gt;&lt;author&gt;&lt;lastName&gt;Sereno&lt;/lastName&gt;&lt;firstName&gt;Anne&lt;/firstName&gt;&lt;middleNames&gt;B&lt;/middleNames&gt;&lt;/author&gt;&lt;author&gt;&lt;lastName&gt;Lehky&lt;/lastName&gt;&lt;firstName&gt;Sidney&lt;/firstName&gt;&lt;middleNames&gt;R&lt;/middleNames&gt;&lt;/author&gt;&lt;/authors&gt;&lt;/publication&gt;&lt;/publications&gt;&lt;cites&gt;&lt;/cites&gt;&lt;/citation&gt;</w:instrText>
      </w:r>
      <w:r w:rsidR="00C77959">
        <w:rPr>
          <w:rFonts w:cs="Helvetica"/>
        </w:rPr>
        <w:fldChar w:fldCharType="separate"/>
      </w:r>
      <w:r w:rsidR="00C77959">
        <w:rPr>
          <w:rFonts w:cs="Helvetica"/>
        </w:rPr>
        <w:t>(Freud et al., 2016; O'Craven and Kanwisher, 2000; Sereno and Lehky, 2011; Stokes et al., 2009)</w:t>
      </w:r>
      <w:r w:rsidR="00C77959">
        <w:rPr>
          <w:rFonts w:cs="Helvetica"/>
        </w:rPr>
        <w:fldChar w:fldCharType="end"/>
      </w:r>
      <w:r w:rsidR="003F2A6B">
        <w:t>. Second, ventral stream areas explicitly retain information not useful for object recognition</w:t>
      </w:r>
      <w:r w:rsidR="00E40635">
        <w:t xml:space="preserve"> </w:t>
      </w:r>
      <w:r w:rsidR="00C77959">
        <w:rPr>
          <w:rFonts w:cs="Helvetica"/>
        </w:rPr>
        <w:fldChar w:fldCharType="begin"/>
      </w:r>
      <w:r w:rsidR="00C77959">
        <w:rPr>
          <w:rFonts w:cs="Helvetica"/>
        </w:rPr>
        <w:instrText xml:space="preserve"> ADDIN PAPERS2_CITATIONS &lt;citation&gt;&lt;priority&gt;98&lt;/priority&gt;&lt;uuid&gt;B5E83B6F-D746-4311-AA25-50219A60C4BD&lt;/uuid&gt;&lt;publications&gt;&lt;publication&gt;&lt;subtype&gt;400&lt;/subtype&gt;&lt;title&gt;Explicit information for category-orthogonal object properties increases along the ventral stream.&lt;/title&gt;&lt;url&gt;http://www.nature.com/articles/nn.4247&lt;/url&gt;&lt;volume&gt;19&lt;/volume&gt;&lt;publication_date&gt;99201604001200000000220000&lt;/publication_date&gt;&lt;uuid&gt;F34A34E8-CBB6-4EB1-A3E3-BCFD465A6E9C&lt;/uuid&gt;&lt;type&gt;400&lt;/type&gt;&lt;accepted_date&gt;99201601171200000000222000&lt;/accepted_date&gt;&lt;number&gt;4&lt;/number&gt;&lt;citekey&gt;Hong:2016cw&lt;/citekey&gt;&lt;submission_date&gt;99201509031200000000222000&lt;/submission_date&gt;&lt;doi&gt;10.1038/nn.4247&lt;/doi&gt;&lt;institution&gt;Department of Brain and Cognitive Sciences, Massachusetts Institute of Technology, Cambridge, Massachusetts, USA.&lt;/institution&gt;&lt;startpage&gt;613&lt;/startpage&gt;&lt;endpage&gt;622&lt;/endpage&gt;&lt;bundle&gt;&lt;publication&gt;&lt;title&gt;Nature neuroscience&lt;/title&gt;&lt;uuid&gt;8929492E-7317-4659-9A7F-D0D36E42806A&lt;/uuid&gt;&lt;subtype&gt;-100&lt;/subtype&gt;&lt;publisher&gt;Nature Research&lt;/publisher&gt;&lt;type&gt;-100&lt;/type&gt;&lt;/publication&gt;&lt;/bundle&gt;&lt;authors&gt;&lt;author&gt;&lt;lastName&gt;Hong&lt;/lastName&gt;&lt;firstName&gt;Ha&lt;/firstName&gt;&lt;/author&gt;&lt;author&gt;&lt;lastName&gt;Yamins&lt;/lastName&gt;&lt;firstName&gt;Daniel&lt;/firstName&gt;&lt;middleNames&gt;L K&lt;/middleNames&gt;&lt;/author&gt;&lt;author&gt;&lt;lastName&gt;Majaj&lt;/lastName&gt;&lt;firstName&gt;Najib&lt;/firstName&gt;&lt;middleNames&gt;J&lt;/middleNames&gt;&lt;/author&gt;&lt;author&gt;&lt;lastName&gt;DiCarlo&lt;/lastName&gt;&lt;firstName&gt;James&lt;/firstName&gt;&lt;middleNames&gt;J&lt;/middleNames&gt;&lt;/author&gt;&lt;/authors&gt;&lt;/publication&gt;&lt;/publications&gt;&lt;cites&gt;&lt;/cites&gt;&lt;/citation&gt;</w:instrText>
      </w:r>
      <w:r w:rsidR="00C77959">
        <w:rPr>
          <w:rFonts w:cs="Helvetica"/>
        </w:rPr>
        <w:fldChar w:fldCharType="separate"/>
      </w:r>
      <w:r w:rsidR="00C77959">
        <w:rPr>
          <w:rFonts w:cs="Helvetica"/>
        </w:rPr>
        <w:t>(Hong et al., 2016)</w:t>
      </w:r>
      <w:r w:rsidR="00C77959">
        <w:rPr>
          <w:rFonts w:cs="Helvetica"/>
        </w:rPr>
        <w:fldChar w:fldCharType="end"/>
      </w:r>
      <w:r w:rsidR="003F2A6B">
        <w:t>.</w:t>
      </w:r>
    </w:p>
    <w:p w14:paraId="52F87D7D" w14:textId="1C4F17ED" w:rsidR="002D6358" w:rsidRPr="00F93B0D" w:rsidRDefault="003F05F9" w:rsidP="00BD4D2D">
      <w:pPr>
        <w:pStyle w:val="ThesisNormal"/>
      </w:pPr>
      <w:r>
        <w:t>Half of nonhuman primate neocortex is devoted to visual processing</w:t>
      </w:r>
      <w:r w:rsidR="00E40635">
        <w:t xml:space="preserve"> </w:t>
      </w:r>
      <w:r w:rsidR="00C77959">
        <w:rPr>
          <w:rFonts w:cs="Helvetica"/>
        </w:rPr>
        <w:fldChar w:fldCharType="begin"/>
      </w:r>
      <w:r w:rsidR="00C77959">
        <w:rPr>
          <w:rFonts w:cs="Helvetica"/>
        </w:rPr>
        <w:instrText xml:space="preserve"> ADDIN PAPERS2_CITATIONS &lt;citation&gt;&lt;priority&gt;99&lt;/priority&gt;&lt;uuid&gt;C8D8BF78-FF4B-4A5B-B3C5-BC0E11B3EB70&lt;/uuid&gt;&lt;publications&gt;&lt;publication&gt;&lt;subtype&gt;400&lt;/subtype&gt;&lt;title&gt;Distributed hierarchical processing in the primate cerebral cortex.&lt;/title&gt;&lt;url&gt;http://eutils.ncbi.nlm.nih.gov/entrez/eutils/elink.fcgi?dbfrom=pubmed&amp;amp;id=1822724&amp;amp;retmode=ref&amp;amp;cmd=prlinks&lt;/url&gt;&lt;volume&gt;1&lt;/volume&gt;&lt;publication_date&gt;99199101001200000000220000&lt;/publication_date&gt;&lt;uuid&gt;062FB57F-C3AC-4948-B743-07DCF0088BF9&lt;/uuid&gt;&lt;type&gt;400&lt;/type&gt;&lt;number&gt;1&lt;/number&gt;&lt;citekey&gt;Felleman:1991tk&lt;/citekey&gt;&lt;institution&gt;Department of Neurobiology and Anatomy, University of Texas Medical School, Houston.&lt;/institution&gt;&lt;startpage&gt;1&lt;/startpage&gt;&lt;endpage&gt;47&lt;/endpage&gt;&lt;bundle&gt;&lt;publication&gt;&lt;title&gt;Cerebral cortex (New York, N.Y. : 1991)&lt;/title&gt;&lt;uuid&gt;44A9E913-EE74-4EB4-8CB0-95A82072000E&lt;/uuid&gt;&lt;subtype&gt;-100&lt;/subtype&gt;&lt;type&gt;-100&lt;/type&gt;&lt;/publication&gt;&lt;/bundle&gt;&lt;authors&gt;&lt;author&gt;&lt;lastName&gt;Felleman&lt;/lastName&gt;&lt;firstName&gt;D&lt;/firstName&gt;&lt;middleNames&gt;J&lt;/middleNames&gt;&lt;/author&gt;&lt;author&gt;&lt;lastName&gt;Essen&lt;/lastName&gt;&lt;nonDroppingParticle&gt;Van&lt;/nonDroppingParticle&gt;&lt;firstName&gt;D&lt;/firstName&gt;&lt;middleNames&gt;C&lt;/middleNames&gt;&lt;/author&gt;&lt;/authors&gt;&lt;/publication&gt;&lt;/publications&gt;&lt;cites&gt;&lt;/cites&gt;&lt;/citation&gt;</w:instrText>
      </w:r>
      <w:r w:rsidR="00C77959">
        <w:rPr>
          <w:rFonts w:cs="Helvetica"/>
        </w:rPr>
        <w:fldChar w:fldCharType="separate"/>
      </w:r>
      <w:r w:rsidR="00C77959">
        <w:rPr>
          <w:rFonts w:cs="Helvetica"/>
        </w:rPr>
        <w:t>(Felleman and Van Essen, 1991)</w:t>
      </w:r>
      <w:r w:rsidR="00C77959">
        <w:rPr>
          <w:rFonts w:cs="Helvetica"/>
        </w:rPr>
        <w:fldChar w:fldCharType="end"/>
      </w:r>
      <w:r>
        <w:t xml:space="preserve">, underscoring both its complexity and evolutionary importance. </w:t>
      </w:r>
      <w:r w:rsidR="000D23F4">
        <w:t>Furthermore, the</w:t>
      </w:r>
      <w:r w:rsidR="00843318">
        <w:t xml:space="preserve"> ‘No free lunch theorems’ demonstrate objective function choice is not arbitrary; no learning algorithm performs well on all tasks. </w:t>
      </w:r>
      <w:r w:rsidR="00BD0B35">
        <w:t>These pressures dictate an alternate objective choice, should have a compelling advantage.</w:t>
      </w:r>
      <w:r w:rsidR="000966B5">
        <w:t xml:space="preserve"> </w:t>
      </w:r>
      <w:r w:rsidR="00996520">
        <w:t>Our work suggests that an advantage such as noise robustness might explain why the alternate categorize and reconstruct objective provides a better match to IT representations.</w:t>
      </w:r>
    </w:p>
    <w:p w14:paraId="54C9F662" w14:textId="77777777" w:rsidR="00470A26" w:rsidRDefault="00470A26" w:rsidP="005B66F5">
      <w:pPr>
        <w:pStyle w:val="ThesisH2"/>
      </w:pPr>
    </w:p>
    <w:p w14:paraId="43B593ED" w14:textId="77777777" w:rsidR="00470A26" w:rsidRDefault="00470A26" w:rsidP="005B66F5">
      <w:pPr>
        <w:pStyle w:val="ThesisH2"/>
      </w:pPr>
    </w:p>
    <w:p w14:paraId="47602831" w14:textId="62FDF53A" w:rsidR="005B66F5" w:rsidRDefault="005B66F5" w:rsidP="005B66F5">
      <w:pPr>
        <w:pStyle w:val="ThesisH2"/>
      </w:pPr>
      <w:bookmarkStart w:id="118" w:name="_Toc38625247"/>
      <w:r>
        <w:t>Deep B</w:t>
      </w:r>
      <w:r w:rsidR="002C3C3D">
        <w:t>rain Stimulation</w:t>
      </w:r>
      <w:bookmarkEnd w:id="118"/>
    </w:p>
    <w:p w14:paraId="2541ACC0" w14:textId="081A25FD" w:rsidR="005C31AA" w:rsidRDefault="004053D4" w:rsidP="005C31AA">
      <w:pPr>
        <w:pStyle w:val="ThesisNormal"/>
      </w:pPr>
      <w:r>
        <w:t xml:space="preserve">Current neurostimulators are non-adaptive, limited by lack of robust methods for reading out a patient’s brain state necessary for adaptive neurostimulation. </w:t>
      </w:r>
      <w:r w:rsidR="00321DF7">
        <w:t>This work has also shown the promise of ANN’s as useful tool decoding information from neural ac</w:t>
      </w:r>
      <w:r w:rsidR="00222CAE">
        <w:t>t</w:t>
      </w:r>
      <w:r w:rsidR="00321DF7">
        <w:t xml:space="preserve">ivity.  </w:t>
      </w:r>
      <w:r w:rsidR="005C31AA">
        <w:t xml:space="preserve">In chapter 3 we </w:t>
      </w:r>
      <w:r w:rsidR="005C31AA" w:rsidRPr="005B66F5">
        <w:t>describe</w:t>
      </w:r>
      <w:r w:rsidR="005C31AA">
        <w:t>d</w:t>
      </w:r>
      <w:r w:rsidR="005C31AA" w:rsidRPr="005B66F5">
        <w:t xml:space="preserve"> our </w:t>
      </w:r>
      <w:r w:rsidR="005C31AA">
        <w:t xml:space="preserve">efforts to build such a model capable of detecting sleep stage from local field potential (LFP) recordings taken from DBS electrodes implanted in the subthalamic nucleus (STN).  </w:t>
      </w:r>
      <w:r w:rsidR="003B4B97">
        <w:t xml:space="preserve">In this work we </w:t>
      </w:r>
      <w:r w:rsidR="005C31AA">
        <w:t>train</w:t>
      </w:r>
      <w:r w:rsidR="003B4B97">
        <w:t>ed</w:t>
      </w:r>
      <w:r w:rsidR="005C31AA">
        <w:t xml:space="preserve"> an ANN classifier model to predict the sleep state of PD patients from spectral decomposition features in their local field potentials.</w:t>
      </w:r>
    </w:p>
    <w:p w14:paraId="1F5572DB" w14:textId="61D72CE0" w:rsidR="00F85B71" w:rsidRDefault="00F85B71" w:rsidP="00F85B71">
      <w:pPr>
        <w:pStyle w:val="ThesisH1"/>
      </w:pPr>
      <w:bookmarkStart w:id="119" w:name="_Toc38625248"/>
      <w:bookmarkStart w:id="120" w:name="_Toc31891123"/>
      <w:bookmarkStart w:id="121" w:name="_Toc37123333"/>
      <w:r>
        <w:t>Looking forward</w:t>
      </w:r>
      <w:bookmarkEnd w:id="119"/>
    </w:p>
    <w:p w14:paraId="532D9CA9" w14:textId="5ECB93B9" w:rsidR="003C7075" w:rsidRDefault="0032761F" w:rsidP="0032761F">
      <w:pPr>
        <w:pStyle w:val="ThesisNormal"/>
      </w:pPr>
      <w:r>
        <w:t>In this work we leverage ANN models as a powerful tool to improve our understanding of neural encoding, predict brain-wide states, replicat</w:t>
      </w:r>
      <w:r w:rsidR="009A7459">
        <w:t>e</w:t>
      </w:r>
      <w:r>
        <w:t xml:space="preserve"> population response properties in IT, and predict individual neuron responses to stimuli.</w:t>
      </w:r>
      <w:r w:rsidRPr="00996520">
        <w:t xml:space="preserve"> </w:t>
      </w:r>
      <w:r>
        <w:t xml:space="preserve">We demonstrate </w:t>
      </w:r>
      <w:r w:rsidR="009A7459">
        <w:t xml:space="preserve">that </w:t>
      </w:r>
      <w:r>
        <w:t xml:space="preserve">the objective best describing higher visual areas may be more complex than solely object </w:t>
      </w:r>
      <w:r w:rsidR="00AF3940">
        <w:t>recognition and</w:t>
      </w:r>
      <w:r>
        <w:t xml:space="preserve"> show why this may be important for practical reasons.</w:t>
      </w:r>
      <w:r w:rsidR="00354997">
        <w:t xml:space="preserve"> </w:t>
      </w:r>
      <w:r w:rsidR="0070354B">
        <w:t>While these advances take important steps forward in modeling neural encoding</w:t>
      </w:r>
      <w:r w:rsidR="009A7459">
        <w:t>,</w:t>
      </w:r>
      <w:r w:rsidR="0070354B">
        <w:t xml:space="preserve"> our model performance </w:t>
      </w:r>
      <w:r w:rsidR="009A7459">
        <w:t xml:space="preserve">is </w:t>
      </w:r>
      <w:r w:rsidR="0070354B">
        <w:t>likely limited by several factors.</w:t>
      </w:r>
    </w:p>
    <w:p w14:paraId="7E4B96B3" w14:textId="77777777" w:rsidR="0070354B" w:rsidRDefault="0070354B" w:rsidP="0070354B">
      <w:pPr>
        <w:pStyle w:val="ThesisH2"/>
      </w:pPr>
      <w:bookmarkStart w:id="122" w:name="_Toc38625249"/>
      <w:r>
        <w:t>Current shortcomings</w:t>
      </w:r>
      <w:bookmarkEnd w:id="122"/>
    </w:p>
    <w:p w14:paraId="34E15C52" w14:textId="544C7190" w:rsidR="0070354B" w:rsidRDefault="00290FA2" w:rsidP="0070354B">
      <w:pPr>
        <w:pStyle w:val="ThesisH3"/>
      </w:pPr>
      <w:r>
        <w:t>Model input</w:t>
      </w:r>
      <w:r w:rsidR="0070354B">
        <w:t xml:space="preserve"> medium</w:t>
      </w:r>
    </w:p>
    <w:p w14:paraId="449F830A" w14:textId="63870C01" w:rsidR="0070354B" w:rsidRDefault="00D9414D" w:rsidP="0070354B">
      <w:pPr>
        <w:pStyle w:val="ThesisNormal"/>
      </w:pPr>
      <w:r>
        <w:t>M</w:t>
      </w:r>
      <w:r w:rsidR="0070354B">
        <w:t>ore accurate models of cortical visual processing</w:t>
      </w:r>
      <w:r>
        <w:t xml:space="preserve"> can likely be achieved by training models using media more aligned with natural vision</w:t>
      </w:r>
      <w:r w:rsidR="0070354B">
        <w:t xml:space="preserve">. For instance, the brain’s </w:t>
      </w:r>
      <w:r w:rsidR="0070354B">
        <w:lastRenderedPageBreak/>
        <w:t xml:space="preserve">visual processing system </w:t>
      </w:r>
      <w:r w:rsidR="00075437">
        <w:t>has been evolutionarily</w:t>
      </w:r>
      <w:r w:rsidR="0070354B">
        <w:t xml:space="preserve"> optimized to operate on sequences of images (e.g. video) and not just a single snapshot. Motion signals</w:t>
      </w:r>
      <w:r w:rsidR="009A7459">
        <w:t>,</w:t>
      </w:r>
      <w:r w:rsidR="0070354B">
        <w:t xml:space="preserve"> which are present changes in object location frame by frame</w:t>
      </w:r>
      <w:r w:rsidR="009A7459">
        <w:t>,</w:t>
      </w:r>
      <w:r w:rsidR="0070354B">
        <w:t xml:space="preserve"> convey import</w:t>
      </w:r>
      <w:r w:rsidR="00517FAC">
        <w:t>ant</w:t>
      </w:r>
      <w:r w:rsidR="0070354B">
        <w:t xml:space="preserve"> information used by the visual system. The models described in this work do not take advantage of extra information present in the time domain of video</w:t>
      </w:r>
      <w:r w:rsidR="009A7459">
        <w:t>.</w:t>
      </w:r>
      <w:r w:rsidR="0070354B">
        <w:t xml:space="preserve"> </w:t>
      </w:r>
      <w:r w:rsidR="009A7459">
        <w:t>F</w:t>
      </w:r>
      <w:r w:rsidR="0070354B">
        <w:t>uture models will likely take advantage of this kind of information.</w:t>
      </w:r>
    </w:p>
    <w:p w14:paraId="3672FAE3" w14:textId="77777777" w:rsidR="0070354B" w:rsidRDefault="0070354B" w:rsidP="0070354B">
      <w:pPr>
        <w:pStyle w:val="ThesisH3"/>
      </w:pPr>
      <w:r>
        <w:t>Attention</w:t>
      </w:r>
    </w:p>
    <w:p w14:paraId="740FB1A6" w14:textId="2D18AD07" w:rsidR="0070354B" w:rsidRDefault="0070354B" w:rsidP="0070354B">
      <w:pPr>
        <w:pStyle w:val="ThesisNormal"/>
      </w:pPr>
      <w:r>
        <w:t xml:space="preserve"> One of the important uses of motion signals is to help direct our attention to focus on parts of visual field that is more important than others. Attention mechanisms allow our visual system to use its visual processing resources more efficiently. </w:t>
      </w:r>
      <w:r w:rsidR="009A7459">
        <w:t>Attention layers have been used successfully in both machine translation and some classification networks, yet o</w:t>
      </w:r>
      <w:r>
        <w:t>ur current models do not have an attention component. Future regression and classification models which attempt to predict neural encoding will likely benefit from the addition of attention as a component of the model.</w:t>
      </w:r>
    </w:p>
    <w:p w14:paraId="191F2FAF" w14:textId="77777777" w:rsidR="0070354B" w:rsidRDefault="0070354B" w:rsidP="0070354B">
      <w:pPr>
        <w:pStyle w:val="ThesisH3"/>
      </w:pPr>
      <w:r>
        <w:t>Interaction</w:t>
      </w:r>
    </w:p>
    <w:p w14:paraId="166D686B" w14:textId="031C71CF" w:rsidR="0070354B" w:rsidRDefault="0070354B" w:rsidP="00D34071">
      <w:pPr>
        <w:pStyle w:val="ThesisNormal"/>
      </w:pPr>
      <w:r>
        <w:t>Another key aspect of the development of visual representations is interaction. While little definitive evidence in human brains exists, it</w:t>
      </w:r>
      <w:r w:rsidR="006D0B37">
        <w:t xml:space="preserve"> i</w:t>
      </w:r>
      <w:r>
        <w:t>s highly likely that our visual representations are influenced by our ability to interact with our environment as agents.</w:t>
      </w:r>
      <w:r w:rsidR="00D34071">
        <w:t xml:space="preserve"> </w:t>
      </w:r>
      <w:r w:rsidR="00370464">
        <w:t>D</w:t>
      </w:r>
      <w:r w:rsidR="00D34071">
        <w:t>evelop</w:t>
      </w:r>
      <w:r w:rsidR="00370464">
        <w:t>ing</w:t>
      </w:r>
      <w:r w:rsidR="00D34071">
        <w:t xml:space="preserve"> training environments in which models can move </w:t>
      </w:r>
      <w:r w:rsidR="00370464">
        <w:t xml:space="preserve">and interact </w:t>
      </w:r>
      <w:r w:rsidR="00D34071">
        <w:t xml:space="preserve">in 3D rendered environments </w:t>
      </w:r>
      <w:r w:rsidR="00370464">
        <w:t>as agents when learning object recognition tasks will likely improve model accuracy and training efficiency</w:t>
      </w:r>
      <w:r w:rsidR="00D34071">
        <w:t xml:space="preserve">. </w:t>
      </w:r>
      <w:r w:rsidR="00ED5BD8">
        <w:t>M</w:t>
      </w:r>
      <w:r w:rsidR="00D34071">
        <w:t>odel</w:t>
      </w:r>
      <w:r w:rsidR="004173FC">
        <w:t>s</w:t>
      </w:r>
      <w:r w:rsidR="00ED5BD8">
        <w:t xml:space="preserve"> which incorporate agency</w:t>
      </w:r>
      <w:r w:rsidR="00D34071">
        <w:t xml:space="preserve"> </w:t>
      </w:r>
      <w:r w:rsidR="00ED5BD8">
        <w:t xml:space="preserve">typically also </w:t>
      </w:r>
      <w:r w:rsidR="00D34071">
        <w:t>intersect reinforcement learning</w:t>
      </w:r>
      <w:r w:rsidR="00C07C0C">
        <w:t>,</w:t>
      </w:r>
      <w:r w:rsidR="00D34071">
        <w:t xml:space="preserve"> another important field of machine learning</w:t>
      </w:r>
      <w:r w:rsidR="00C07C0C">
        <w:t xml:space="preserve">, </w:t>
      </w:r>
      <w:r w:rsidR="004173FC">
        <w:t xml:space="preserve">which we did </w:t>
      </w:r>
      <w:r w:rsidR="00C07C0C">
        <w:t>not cover in our work.</w:t>
      </w:r>
    </w:p>
    <w:p w14:paraId="761168E2" w14:textId="77777777" w:rsidR="00A32CF9" w:rsidRDefault="00A32CF9" w:rsidP="005627C4">
      <w:pPr>
        <w:pStyle w:val="ThesisH2"/>
      </w:pPr>
    </w:p>
    <w:p w14:paraId="2E4EE4A1" w14:textId="6EE8DA73" w:rsidR="005627C4" w:rsidRDefault="00874C76" w:rsidP="005627C4">
      <w:pPr>
        <w:pStyle w:val="ThesisH2"/>
      </w:pPr>
      <w:bookmarkStart w:id="123" w:name="_Toc38625250"/>
      <w:r>
        <w:t>Future Challenges</w:t>
      </w:r>
      <w:bookmarkEnd w:id="123"/>
    </w:p>
    <w:p w14:paraId="7DFC9989" w14:textId="31B49EC4" w:rsidR="00354997" w:rsidRDefault="00B14852" w:rsidP="00354997">
      <w:pPr>
        <w:pStyle w:val="ThesisH3"/>
      </w:pPr>
      <w:r>
        <w:t>Stimulation</w:t>
      </w:r>
      <w:r w:rsidR="004B61AC">
        <w:t xml:space="preserve"> resolution</w:t>
      </w:r>
    </w:p>
    <w:p w14:paraId="6C576C2C" w14:textId="184A00AE" w:rsidR="00EB6DAF" w:rsidRDefault="00A1003B" w:rsidP="00F640F2">
      <w:pPr>
        <w:pStyle w:val="ThesisNormal"/>
      </w:pPr>
      <w:r>
        <w:t xml:space="preserve">Beyond the models themselves, ideal </w:t>
      </w:r>
      <w:r w:rsidR="0070354B">
        <w:t xml:space="preserve">implantable neurostimulators </w:t>
      </w:r>
      <w:r>
        <w:t xml:space="preserve">still have </w:t>
      </w:r>
      <w:r w:rsidR="0070354B">
        <w:t xml:space="preserve">several challenges which need </w:t>
      </w:r>
      <w:r w:rsidR="005F761D">
        <w:t xml:space="preserve">to be </w:t>
      </w:r>
      <w:r w:rsidR="0070354B">
        <w:t xml:space="preserve">addressed for widespread use in human patients. </w:t>
      </w:r>
      <w:r w:rsidR="00EE6244">
        <w:t xml:space="preserve">One </w:t>
      </w:r>
      <w:r w:rsidR="00022394">
        <w:t xml:space="preserve">of these </w:t>
      </w:r>
      <w:r w:rsidR="00EE6244">
        <w:t>challenge</w:t>
      </w:r>
      <w:r w:rsidR="00022394">
        <w:t>s</w:t>
      </w:r>
      <w:r w:rsidR="00EE6244">
        <w:t xml:space="preserve"> is </w:t>
      </w:r>
      <w:r w:rsidR="00022394">
        <w:t>the current resolution limits of implantable neurostimulators. E</w:t>
      </w:r>
      <w:r w:rsidR="00EE6244">
        <w:t xml:space="preserve">ven with a perfect model for predicting individual neuronal responses to visual stimuli, large-scale devices </w:t>
      </w:r>
      <w:r w:rsidR="00022394">
        <w:t xml:space="preserve">with stimulation resolutions down to </w:t>
      </w:r>
      <w:r w:rsidR="00182BAE">
        <w:t>single neuron</w:t>
      </w:r>
      <w:r w:rsidR="00022394">
        <w:t xml:space="preserve">s </w:t>
      </w:r>
      <w:r w:rsidR="00B45FA6">
        <w:t>are</w:t>
      </w:r>
      <w:r w:rsidR="00EE6244">
        <w:t xml:space="preserve"> still not </w:t>
      </w:r>
      <w:r w:rsidR="00022394">
        <w:t xml:space="preserve">widely </w:t>
      </w:r>
      <w:r w:rsidR="00EE6244">
        <w:t>available.</w:t>
      </w:r>
      <w:r w:rsidR="00512ED9">
        <w:t xml:space="preserve"> </w:t>
      </w:r>
      <w:r w:rsidR="003C7A13">
        <w:t xml:space="preserve">Optogenetic </w:t>
      </w:r>
      <w:r w:rsidR="00C341EC">
        <w:t xml:space="preserve">methods have shown </w:t>
      </w:r>
      <w:r w:rsidR="00512ED9">
        <w:t xml:space="preserve">promise </w:t>
      </w:r>
      <w:r w:rsidR="00C341EC">
        <w:t>for devices with single</w:t>
      </w:r>
      <w:r w:rsidR="005F761D">
        <w:t xml:space="preserve"> </w:t>
      </w:r>
      <w:r w:rsidR="00C341EC">
        <w:t>neuron resolution</w:t>
      </w:r>
      <w:r w:rsidR="00335A3E">
        <w:t xml:space="preserve"> </w:t>
      </w:r>
      <w:r w:rsidR="00C77959">
        <w:rPr>
          <w:rFonts w:cs="Helvetica"/>
        </w:rPr>
        <w:fldChar w:fldCharType="begin"/>
      </w:r>
      <w:r w:rsidR="00C77959">
        <w:rPr>
          <w:rFonts w:cs="Helvetica"/>
        </w:rPr>
        <w:instrText xml:space="preserve"> ADDIN PAPERS2_CITATIONS &lt;citation&gt;&lt;priority&gt;100&lt;/priority&gt;&lt;uuid&gt;93A78FD8-9ACD-470F-BB2A-A4E8DE877EEF&lt;/uuid&gt;&lt;publications&gt;&lt;publication&gt;&lt;subtype&gt;400&lt;/subtype&gt;&lt;publisher&gt;Optical Society of America&lt;/publisher&gt;&lt;title&gt;Miniaturized fiber-coupled confocal fluorescence microscope with an electrowetting variable focus lens using no moving parts&lt;/title&gt;&lt;url&gt;https://www.osapublishing.org/abstract.cfm?URI=ol-40-11-2553&lt;/url&gt;&lt;volume&gt;40&lt;/volume&gt;&lt;publication_date&gt;99201506001200000000220000&lt;/publication_date&gt;&lt;uuid&gt;6DA0D58A-89EB-4C84-A978-2DBACB2C6BA5&lt;/uuid&gt;&lt;type&gt;400&lt;/type&gt;&lt;citekey&gt;ozbay2015&lt;/citekey&gt;&lt;doi&gt;10.1364/OL.40.002553&lt;/doi&gt;&lt;startpage&gt;2553&lt;/startpage&gt;&lt;endpage&gt;2556&lt;/endpage&gt;&lt;bundle&gt;&lt;publication&gt;&lt;title&gt;Optics Letters&lt;/title&gt;&lt;uuid&gt;1702CC15-C4AC-4012-9D45-335B5678FB66&lt;/uuid&gt;&lt;subtype&gt;-100&lt;/subtype&gt;&lt;publisher&gt;Optical Society of America&lt;/publisher&gt;&lt;type&gt;-100&lt;/type&gt;&lt;/publication&gt;&lt;/bundle&gt;&lt;authors&gt;&lt;author&gt;&lt;lastName&gt;Ozbay&lt;/lastName&gt;&lt;firstName&gt;Baris&lt;/firstName&gt;&lt;middleNames&gt;N&lt;/middleNames&gt;&lt;/author&gt;&lt;author&gt;&lt;lastName&gt;Losacco&lt;/lastName&gt;&lt;firstName&gt;Justin&lt;/firstName&gt;&lt;middleNames&gt;T&lt;/middleNames&gt;&lt;/author&gt;&lt;author&gt;&lt;lastName&gt;Cormack&lt;/lastName&gt;&lt;firstName&gt;Robert&lt;/firstName&gt;&lt;/author&gt;&lt;author&gt;&lt;lastName&gt;Weir&lt;/lastName&gt;&lt;firstName&gt;Richard&lt;/firstName&gt;&lt;/author&gt;&lt;author&gt;&lt;lastName&gt;Bright&lt;/lastName&gt;&lt;firstName&gt;Victor&lt;/firstName&gt;&lt;middleNames&gt;M&lt;/middleNames&gt;&lt;/author&gt;&lt;author&gt;&lt;lastName&gt;Gopinath&lt;/lastName&gt;&lt;firstName&gt;Juliet&lt;/firstName&gt;&lt;middleNames&gt;T&lt;/middleNames&gt;&lt;/author&gt;&lt;author&gt;&lt;lastName&gt;Restrepo&lt;/lastName&gt;&lt;firstName&gt;Diego&lt;/firstName&gt;&lt;/author&gt;&lt;author&gt;&lt;lastName&gt;Gibson&lt;/lastName&gt;&lt;firstName&gt;Emily&lt;/firstName&gt;&lt;middleNames&gt;A&lt;/middleNames&gt;&lt;/author&gt;&lt;/authors&gt;&lt;/publication&gt;&lt;/publications&gt;&lt;cites&gt;&lt;/cites&gt;&lt;/citation&gt;</w:instrText>
      </w:r>
      <w:r w:rsidR="00C77959">
        <w:rPr>
          <w:rFonts w:cs="Helvetica"/>
        </w:rPr>
        <w:fldChar w:fldCharType="separate"/>
      </w:r>
      <w:r w:rsidR="00C77959">
        <w:rPr>
          <w:rFonts w:cs="Helvetica"/>
        </w:rPr>
        <w:t>(Ozbay et al., 2015)</w:t>
      </w:r>
      <w:r w:rsidR="00C77959">
        <w:rPr>
          <w:rFonts w:cs="Helvetica"/>
        </w:rPr>
        <w:fldChar w:fldCharType="end"/>
      </w:r>
      <w:r w:rsidR="005F761D">
        <w:rPr>
          <w:rFonts w:cs="Helvetica"/>
        </w:rPr>
        <w:t>. However,</w:t>
      </w:r>
      <w:r w:rsidR="00512ED9">
        <w:t xml:space="preserve"> </w:t>
      </w:r>
      <w:r w:rsidR="00C341EC">
        <w:t xml:space="preserve">optogenetic devices </w:t>
      </w:r>
      <w:r w:rsidR="00512ED9">
        <w:t xml:space="preserve">face </w:t>
      </w:r>
      <w:r w:rsidR="003E5725">
        <w:t xml:space="preserve">even more </w:t>
      </w:r>
      <w:r w:rsidR="00C341EC">
        <w:t xml:space="preserve">regulatory hurdles </w:t>
      </w:r>
      <w:r w:rsidR="00EB7972">
        <w:t xml:space="preserve">than traditional implantable devices </w:t>
      </w:r>
      <w:r w:rsidR="00CD2985">
        <w:t xml:space="preserve">due to </w:t>
      </w:r>
      <w:r w:rsidR="00F4296E">
        <w:t xml:space="preserve">the </w:t>
      </w:r>
      <w:r w:rsidR="00512ED9">
        <w:t xml:space="preserve">gene therapy </w:t>
      </w:r>
      <w:r w:rsidR="00F4296E">
        <w:t xml:space="preserve">components necessary </w:t>
      </w:r>
      <w:r w:rsidR="00512ED9">
        <w:t>to deliver the</w:t>
      </w:r>
      <w:r w:rsidR="00F4296E">
        <w:t xml:space="preserve"> photosensitive ion channels to neurons</w:t>
      </w:r>
      <w:r w:rsidR="002A3338">
        <w:t>.</w:t>
      </w:r>
      <w:r w:rsidR="00751DA9">
        <w:t xml:space="preserve"> </w:t>
      </w:r>
      <w:r w:rsidR="003E5725">
        <w:t>In addition to</w:t>
      </w:r>
      <w:r w:rsidR="005627C4">
        <w:t xml:space="preserve"> </w:t>
      </w:r>
      <w:r w:rsidR="000D124C">
        <w:t xml:space="preserve">challenges intrinsic to the </w:t>
      </w:r>
      <w:r w:rsidR="005627C4">
        <w:t xml:space="preserve">interface </w:t>
      </w:r>
      <w:r w:rsidR="000D124C">
        <w:t xml:space="preserve">hardware, </w:t>
      </w:r>
      <w:r w:rsidR="005627C4">
        <w:t xml:space="preserve">another issue </w:t>
      </w:r>
      <w:r w:rsidR="00751DA9">
        <w:t xml:space="preserve">facing </w:t>
      </w:r>
      <w:r w:rsidR="005A1B12">
        <w:t xml:space="preserve">practical </w:t>
      </w:r>
      <w:r w:rsidR="00751DA9">
        <w:t xml:space="preserve">cortical prosthetics is </w:t>
      </w:r>
      <w:r w:rsidR="007932D4">
        <w:t xml:space="preserve">the </w:t>
      </w:r>
      <w:r w:rsidR="005627C4">
        <w:t>variability in neural encoding</w:t>
      </w:r>
      <w:r w:rsidR="007932D4">
        <w:t xml:space="preserve"> across individuals</w:t>
      </w:r>
      <w:r w:rsidR="005627C4">
        <w:t xml:space="preserve">. </w:t>
      </w:r>
    </w:p>
    <w:p w14:paraId="07F714A3" w14:textId="13209537" w:rsidR="00EB6DAF" w:rsidRDefault="00EB6DAF" w:rsidP="00EB6DAF">
      <w:pPr>
        <w:pStyle w:val="ThesisH3"/>
      </w:pPr>
      <w:r>
        <w:t>Individual variability</w:t>
      </w:r>
    </w:p>
    <w:p w14:paraId="0EBCCC50" w14:textId="39F10356" w:rsidR="00D611F7" w:rsidRDefault="00B726FC" w:rsidP="00EE648D">
      <w:pPr>
        <w:pStyle w:val="ThesisNormal"/>
      </w:pPr>
      <w:r>
        <w:t xml:space="preserve">Clinical use in human </w:t>
      </w:r>
      <w:r w:rsidR="00751DA9">
        <w:t>patients will require ways to tune models to an individual’s specific encoding</w:t>
      </w:r>
      <w:r w:rsidR="005F761D">
        <w:t>,</w:t>
      </w:r>
      <w:r w:rsidR="00751DA9">
        <w:t xml:space="preserve"> which is currently missing when we train </w:t>
      </w:r>
      <w:r w:rsidR="007D1124">
        <w:t>models</w:t>
      </w:r>
      <w:r w:rsidR="00751DA9">
        <w:t xml:space="preserve"> on a dataset containing recordings from 1-2 subjects.</w:t>
      </w:r>
      <w:r w:rsidR="00EB6DAF">
        <w:t xml:space="preserve"> </w:t>
      </w:r>
      <w:r w:rsidR="000665AA">
        <w:t>W</w:t>
      </w:r>
      <w:r w:rsidR="00DF0FE6">
        <w:t xml:space="preserve">e are optimistic that overcoming issues of individual variability is achievable. Our work on predicting individual brain states in human LFP patterns shows </w:t>
      </w:r>
      <w:r w:rsidR="00E5662A">
        <w:t xml:space="preserve">that </w:t>
      </w:r>
      <w:r w:rsidR="00823ED0">
        <w:t>for some domains of neuronal encoding</w:t>
      </w:r>
      <w:r w:rsidR="00E5662A">
        <w:t xml:space="preserve">, </w:t>
      </w:r>
      <w:r w:rsidR="003F4E86">
        <w:t xml:space="preserve">model </w:t>
      </w:r>
      <w:r w:rsidR="00E5662A">
        <w:t>generalization across individual patients is possible</w:t>
      </w:r>
      <w:r w:rsidR="00823ED0">
        <w:t>.</w:t>
      </w:r>
      <w:r w:rsidR="000665AA">
        <w:t xml:space="preserve"> These results still require clinical validation on a novel cohort of patients. This validation study could also include a component to determine optimal stimulation settings for each state. For instance, the </w:t>
      </w:r>
      <w:r w:rsidR="000665AA">
        <w:lastRenderedPageBreak/>
        <w:t xml:space="preserve">stimulation parameter space could </w:t>
      </w:r>
      <w:r w:rsidR="00DE192C">
        <w:t xml:space="preserve">be </w:t>
      </w:r>
      <w:r w:rsidR="000665AA">
        <w:t>sampled during a sleep study to identify parameters that might influence sleep state transitions. This could have important implications due to the fact that PD patients often transition into REM sleep states less often than healthy patients.</w:t>
      </w:r>
      <w:bookmarkEnd w:id="120"/>
      <w:bookmarkEnd w:id="121"/>
    </w:p>
    <w:p w14:paraId="42174006" w14:textId="5D9F0E36" w:rsidR="00EE648D" w:rsidRDefault="00EE648D" w:rsidP="00EE648D">
      <w:pPr>
        <w:pStyle w:val="ThesisH1"/>
      </w:pPr>
      <w:r>
        <w:t>Conclusion</w:t>
      </w:r>
    </w:p>
    <w:p w14:paraId="4EC82834" w14:textId="19A9D5FD" w:rsidR="00B72E07" w:rsidRPr="00CD3DE2" w:rsidRDefault="008219FD" w:rsidP="00CD3DE2">
      <w:pPr>
        <w:pStyle w:val="ThesisNormal"/>
      </w:pPr>
      <w:r w:rsidRPr="00CD3DE2">
        <w:t xml:space="preserve">ANN’s trained with supervised learning represent a promising tool for implantable stimulators such DBS and may enable algorithms for closed-loop control systems. Furthermore, we’ve shown the potential of ANNs </w:t>
      </w:r>
      <w:r w:rsidR="001B452D" w:rsidRPr="00CD3DE2">
        <w:t xml:space="preserve">as a </w:t>
      </w:r>
      <w:r w:rsidRPr="00CD3DE2">
        <w:t xml:space="preserve">tool for studying neural encoding. ANNs show equivalent and in some </w:t>
      </w:r>
      <w:r w:rsidR="006123CF" w:rsidRPr="00CD3DE2">
        <w:t xml:space="preserve">cases </w:t>
      </w:r>
      <w:r w:rsidRPr="00CD3DE2">
        <w:t>better prediction accuracy of neuronal responses in V1, V4, and IT to visual stimuli.</w:t>
      </w:r>
      <w:r w:rsidR="00B85EF0">
        <w:t xml:space="preserve"> </w:t>
      </w:r>
      <w:r w:rsidR="006123CF" w:rsidRPr="00CD3DE2">
        <w:t>In light of th</w:t>
      </w:r>
      <w:r w:rsidR="00B85EF0">
        <w:t>ese findings</w:t>
      </w:r>
      <w:r w:rsidR="006123CF" w:rsidRPr="00CD3DE2">
        <w:t>, we are optimistic that ANNs will enable the next generation of implantable stimulators.</w:t>
      </w:r>
    </w:p>
    <w:p w14:paraId="29B21299" w14:textId="77777777" w:rsidR="00DD4D82" w:rsidRDefault="00DD4D82">
      <w:pPr>
        <w:spacing w:line="240" w:lineRule="auto"/>
        <w:ind w:firstLine="0"/>
        <w:rPr>
          <w:rFonts w:eastAsiaTheme="majorEastAsia" w:cs="Times New Roman (Headings CS)"/>
          <w:b/>
          <w:spacing w:val="10"/>
          <w:kern w:val="28"/>
          <w:szCs w:val="56"/>
        </w:rPr>
      </w:pPr>
      <w:r>
        <w:br w:type="page"/>
      </w:r>
    </w:p>
    <w:p w14:paraId="186A1ECC" w14:textId="514A0134" w:rsidR="00CC5289" w:rsidRDefault="00E02348" w:rsidP="00CC5289">
      <w:pPr>
        <w:pStyle w:val="ThesisTitle"/>
      </w:pPr>
      <w:bookmarkStart w:id="124" w:name="_Toc38625251"/>
      <w:r>
        <w:lastRenderedPageBreak/>
        <w:t>REFERENCES</w:t>
      </w:r>
      <w:bookmarkEnd w:id="124"/>
    </w:p>
    <w:p w14:paraId="09E0646A" w14:textId="77777777" w:rsidR="00C77959" w:rsidRDefault="00C77959" w:rsidP="00C77959">
      <w:pPr>
        <w:pStyle w:val="ThesisNormal"/>
        <w:ind w:firstLine="0"/>
      </w:pPr>
    </w:p>
    <w:p w14:paraId="34F9E540" w14:textId="77777777" w:rsidR="00C77959" w:rsidRDefault="00C77959" w:rsidP="00D93AB5">
      <w:pPr>
        <w:pStyle w:val="References"/>
      </w:pPr>
      <w:proofErr w:type="spellStart"/>
      <w:r>
        <w:t>Abosch</w:t>
      </w:r>
      <w:proofErr w:type="spellEnd"/>
      <w:r>
        <w:t xml:space="preserve">, A., </w:t>
      </w:r>
      <w:proofErr w:type="spellStart"/>
      <w:r>
        <w:t>Lanctin</w:t>
      </w:r>
      <w:proofErr w:type="spellEnd"/>
      <w:r>
        <w:t xml:space="preserve">, D., </w:t>
      </w:r>
      <w:proofErr w:type="spellStart"/>
      <w:r>
        <w:t>Onaran</w:t>
      </w:r>
      <w:proofErr w:type="spellEnd"/>
      <w:r>
        <w:t xml:space="preserve">, I., Eberly, L., </w:t>
      </w:r>
      <w:proofErr w:type="spellStart"/>
      <w:r>
        <w:t>Spaniol</w:t>
      </w:r>
      <w:proofErr w:type="spellEnd"/>
      <w:r>
        <w:t>, M., Ince, N.F., 2012. Long-term recordings of local field potentials from implanted deep brain stimulation electrodes. Neurosurgery 71, 804–814. doi:10.1227/NEU.0b013e3182676b91</w:t>
      </w:r>
    </w:p>
    <w:p w14:paraId="71DC98DF" w14:textId="77777777" w:rsidR="00C77959" w:rsidRDefault="00C77959" w:rsidP="00D93AB5">
      <w:pPr>
        <w:pStyle w:val="References"/>
      </w:pPr>
      <w:r>
        <w:t xml:space="preserve">Arnulf, I., </w:t>
      </w:r>
      <w:proofErr w:type="spellStart"/>
      <w:r>
        <w:t>Bejjani</w:t>
      </w:r>
      <w:proofErr w:type="spellEnd"/>
      <w:r>
        <w:t xml:space="preserve">, B.P., </w:t>
      </w:r>
      <w:proofErr w:type="spellStart"/>
      <w:r>
        <w:t>Garma</w:t>
      </w:r>
      <w:proofErr w:type="spellEnd"/>
      <w:r>
        <w:t xml:space="preserve">, L., Bonnet, A.M., </w:t>
      </w:r>
      <w:proofErr w:type="spellStart"/>
      <w:r>
        <w:t>Houeto</w:t>
      </w:r>
      <w:proofErr w:type="spellEnd"/>
      <w:r>
        <w:t xml:space="preserve">, J.L., </w:t>
      </w:r>
      <w:proofErr w:type="spellStart"/>
      <w:r>
        <w:t>Damier</w:t>
      </w:r>
      <w:proofErr w:type="spellEnd"/>
      <w:r>
        <w:t xml:space="preserve">, P., </w:t>
      </w:r>
      <w:proofErr w:type="spellStart"/>
      <w:r>
        <w:t>Derenne</w:t>
      </w:r>
      <w:proofErr w:type="spellEnd"/>
      <w:r>
        <w:t xml:space="preserve">, J.P., </w:t>
      </w:r>
      <w:proofErr w:type="spellStart"/>
      <w:r>
        <w:t>Agid</w:t>
      </w:r>
      <w:proofErr w:type="spellEnd"/>
      <w:r>
        <w:t>, Y., 2000. Improvement of sleep architecture in PD with subthalamic nucleus stimulation. Neurology 55, 1732–1734. doi:10.1212/wnl.55.11.1732</w:t>
      </w:r>
    </w:p>
    <w:p w14:paraId="36E18DEF" w14:textId="77777777" w:rsidR="00C77959" w:rsidRDefault="00C77959" w:rsidP="00D93AB5">
      <w:pPr>
        <w:pStyle w:val="References"/>
      </w:pPr>
      <w:proofErr w:type="spellStart"/>
      <w:r>
        <w:t>Atick</w:t>
      </w:r>
      <w:proofErr w:type="spellEnd"/>
      <w:r>
        <w:t>, J.J., Redlich, A.N., 1992. What Does the Retina Know about Natural Scenes? Neural Computation 4, 196–210. doi:10.1162/neco.1992.4.2.196</w:t>
      </w:r>
    </w:p>
    <w:p w14:paraId="060EEB76" w14:textId="77777777" w:rsidR="00C77959" w:rsidRDefault="00C77959" w:rsidP="00D93AB5">
      <w:pPr>
        <w:pStyle w:val="References"/>
      </w:pPr>
      <w:r>
        <w:t>Barlow, H., 2001. Redundancy reduction revisited. Network 12, 241–253.</w:t>
      </w:r>
    </w:p>
    <w:p w14:paraId="056BB4FC" w14:textId="77777777" w:rsidR="00C77959" w:rsidRDefault="00C77959" w:rsidP="00D93AB5">
      <w:pPr>
        <w:pStyle w:val="References"/>
      </w:pPr>
      <w:r>
        <w:t>Barlow, H.B., 1961. The coding of sensory messages. Current Problems in Animal Behavior 331–360.</w:t>
      </w:r>
    </w:p>
    <w:p w14:paraId="100AD3FC" w14:textId="77777777" w:rsidR="00C77959" w:rsidRDefault="00C77959" w:rsidP="00D93AB5">
      <w:pPr>
        <w:pStyle w:val="References"/>
      </w:pPr>
      <w:proofErr w:type="spellStart"/>
      <w:r>
        <w:t>Bergstra</w:t>
      </w:r>
      <w:proofErr w:type="spellEnd"/>
      <w:r>
        <w:t xml:space="preserve">, J., </w:t>
      </w:r>
      <w:proofErr w:type="spellStart"/>
      <w:r>
        <w:t>Bengio</w:t>
      </w:r>
      <w:proofErr w:type="spellEnd"/>
      <w:r>
        <w:t>, Y., 2012. Random Search for Hyper-Parameter Optimization. Journal of Machine Learning Research 13, 281–305.</w:t>
      </w:r>
    </w:p>
    <w:p w14:paraId="0A731303" w14:textId="77777777" w:rsidR="00C77959" w:rsidRDefault="00C77959" w:rsidP="00D93AB5">
      <w:pPr>
        <w:pStyle w:val="References"/>
      </w:pPr>
      <w:proofErr w:type="spellStart"/>
      <w:r>
        <w:t>Brager</w:t>
      </w:r>
      <w:proofErr w:type="spellEnd"/>
      <w:r>
        <w:t xml:space="preserve">, A.J., Yang, T., </w:t>
      </w:r>
      <w:proofErr w:type="spellStart"/>
      <w:r>
        <w:t>Ehlen</w:t>
      </w:r>
      <w:proofErr w:type="spellEnd"/>
      <w:r>
        <w:t xml:space="preserve">, J.C., Simon, R.P., </w:t>
      </w:r>
      <w:proofErr w:type="spellStart"/>
      <w:r>
        <w:t>Meller</w:t>
      </w:r>
      <w:proofErr w:type="spellEnd"/>
      <w:r>
        <w:t>, R., Paul, K.N., 2016. Sleep Is Critical for Remote Preconditioning-Induced Neuroprotection. Sleep 39, 2033–2040. doi:10.5665/sleep.6238</w:t>
      </w:r>
    </w:p>
    <w:p w14:paraId="7BAD10DC" w14:textId="77777777" w:rsidR="00C77959" w:rsidRDefault="00C77959" w:rsidP="00D93AB5">
      <w:pPr>
        <w:pStyle w:val="References"/>
      </w:pPr>
      <w:r>
        <w:t xml:space="preserve">Bronstein, J.M., </w:t>
      </w:r>
      <w:proofErr w:type="spellStart"/>
      <w:r>
        <w:t>Tagliati</w:t>
      </w:r>
      <w:proofErr w:type="spellEnd"/>
      <w:r>
        <w:t xml:space="preserve">, M., Alterman, R.L., Lozano, A.M., Volkmann, J., Stefani, A., </w:t>
      </w:r>
      <w:proofErr w:type="spellStart"/>
      <w:r>
        <w:t>Horak</w:t>
      </w:r>
      <w:proofErr w:type="spellEnd"/>
      <w:r>
        <w:t xml:space="preserve">, F.B., Okun, M.S., Foote, K.D., </w:t>
      </w:r>
      <w:proofErr w:type="spellStart"/>
      <w:r>
        <w:t>Krack</w:t>
      </w:r>
      <w:proofErr w:type="spellEnd"/>
      <w:r>
        <w:t xml:space="preserve">, P., </w:t>
      </w:r>
      <w:proofErr w:type="spellStart"/>
      <w:r>
        <w:t>Pahwa</w:t>
      </w:r>
      <w:proofErr w:type="spellEnd"/>
      <w:r>
        <w:t xml:space="preserve">, R., Henderson, J.M., </w:t>
      </w:r>
      <w:proofErr w:type="spellStart"/>
      <w:r>
        <w:t>Hariz</w:t>
      </w:r>
      <w:proofErr w:type="spellEnd"/>
      <w:r>
        <w:t xml:space="preserve">, M.I., </w:t>
      </w:r>
      <w:proofErr w:type="spellStart"/>
      <w:r>
        <w:t>Bakay</w:t>
      </w:r>
      <w:proofErr w:type="spellEnd"/>
      <w:r>
        <w:t xml:space="preserve">, R.A., </w:t>
      </w:r>
      <w:proofErr w:type="spellStart"/>
      <w:r>
        <w:t>Rezai</w:t>
      </w:r>
      <w:proofErr w:type="spellEnd"/>
      <w:r>
        <w:t xml:space="preserve">, A., Marks, W.J., Moro, E., </w:t>
      </w:r>
      <w:proofErr w:type="spellStart"/>
      <w:r>
        <w:t>Vitek</w:t>
      </w:r>
      <w:proofErr w:type="spellEnd"/>
      <w:r>
        <w:t xml:space="preserve">, J.L., Weaver, F.M., Gross, R.E., DeLong, M.R., 2011. Deep brain stimulation for Parkinson disease: an expert consensus and review of key issues., </w:t>
      </w:r>
      <w:proofErr w:type="gramStart"/>
      <w:r>
        <w:t>in:.</w:t>
      </w:r>
      <w:proofErr w:type="gramEnd"/>
      <w:r>
        <w:t xml:space="preserve"> Presented at the Archives of neurology, American Medical Association, pp. 165–165. doi:10.1001/archneurol.2010.260</w:t>
      </w:r>
    </w:p>
    <w:p w14:paraId="396CBFA8" w14:textId="77777777" w:rsidR="00C77959" w:rsidRDefault="00C77959" w:rsidP="00D93AB5">
      <w:pPr>
        <w:pStyle w:val="References"/>
      </w:pPr>
      <w:r>
        <w:t xml:space="preserve">Cadena, S.A., </w:t>
      </w:r>
      <w:proofErr w:type="spellStart"/>
      <w:r>
        <w:t>Denfield</w:t>
      </w:r>
      <w:proofErr w:type="spellEnd"/>
      <w:r>
        <w:t xml:space="preserve">, G.H., Walker, E.Y., </w:t>
      </w:r>
      <w:proofErr w:type="spellStart"/>
      <w:r>
        <w:t>Gatys</w:t>
      </w:r>
      <w:proofErr w:type="spellEnd"/>
      <w:r>
        <w:t xml:space="preserve">, L.A., </w:t>
      </w:r>
      <w:proofErr w:type="spellStart"/>
      <w:r>
        <w:t>Tolias</w:t>
      </w:r>
      <w:proofErr w:type="spellEnd"/>
      <w:r>
        <w:t xml:space="preserve">, A.S., </w:t>
      </w:r>
      <w:proofErr w:type="spellStart"/>
      <w:r>
        <w:t>Bethge</w:t>
      </w:r>
      <w:proofErr w:type="spellEnd"/>
      <w:r>
        <w:t xml:space="preserve">, M., Ecker, A.S., 2018. Deep convolutional models improve predictions of macaque V1 responses to natural images. </w:t>
      </w:r>
      <w:proofErr w:type="spellStart"/>
      <w:r>
        <w:t>bioRxiv</w:t>
      </w:r>
      <w:proofErr w:type="spellEnd"/>
      <w:r>
        <w:t xml:space="preserve"> 201764. doi:10.1101/201764</w:t>
      </w:r>
    </w:p>
    <w:p w14:paraId="1C017410" w14:textId="77777777" w:rsidR="00C77959" w:rsidRDefault="00C77959" w:rsidP="00D93AB5">
      <w:pPr>
        <w:pStyle w:val="References"/>
      </w:pPr>
      <w:proofErr w:type="spellStart"/>
      <w:r>
        <w:t>Cadieu</w:t>
      </w:r>
      <w:proofErr w:type="spellEnd"/>
      <w:r>
        <w:t xml:space="preserve">, C.F., Hong, H., </w:t>
      </w:r>
      <w:proofErr w:type="spellStart"/>
      <w:r>
        <w:t>Yamins</w:t>
      </w:r>
      <w:proofErr w:type="spellEnd"/>
      <w:r>
        <w:t xml:space="preserve">, D.L.K., Pinto, N., Ardila, D., Solomon, E.A., </w:t>
      </w:r>
      <w:proofErr w:type="spellStart"/>
      <w:r>
        <w:t>Majaj</w:t>
      </w:r>
      <w:proofErr w:type="spellEnd"/>
      <w:r>
        <w:t xml:space="preserve">, N.J., DiCarlo, J.J., 2014. Deep neural networks rival the representation of primate IT cortex for core visual object recognition. </w:t>
      </w:r>
      <w:proofErr w:type="spellStart"/>
      <w:r>
        <w:t>PLoS</w:t>
      </w:r>
      <w:proofErr w:type="spellEnd"/>
      <w:r>
        <w:t xml:space="preserve"> </w:t>
      </w:r>
      <w:proofErr w:type="spellStart"/>
      <w:r>
        <w:t>Comput</w:t>
      </w:r>
      <w:proofErr w:type="spellEnd"/>
      <w:r>
        <w:t xml:space="preserve">. Biol. 10, e1003963. </w:t>
      </w:r>
      <w:proofErr w:type="gramStart"/>
      <w:r>
        <w:t>doi:10.1371/journal.pcbi</w:t>
      </w:r>
      <w:proofErr w:type="gramEnd"/>
      <w:r>
        <w:t>.1003963</w:t>
      </w:r>
    </w:p>
    <w:p w14:paraId="7ECE5017" w14:textId="77777777" w:rsidR="00C77959" w:rsidRDefault="00C77959" w:rsidP="00D93AB5">
      <w:pPr>
        <w:pStyle w:val="References"/>
      </w:pPr>
      <w:r>
        <w:t xml:space="preserve">Carandini, M., </w:t>
      </w:r>
      <w:proofErr w:type="spellStart"/>
      <w:r>
        <w:t>Heeger</w:t>
      </w:r>
      <w:proofErr w:type="spellEnd"/>
      <w:r>
        <w:t xml:space="preserve">, D.J., 2011. Normalization as a canonical neural computation. Nat Rev </w:t>
      </w:r>
      <w:proofErr w:type="spellStart"/>
      <w:r>
        <w:t>Neurosci</w:t>
      </w:r>
      <w:proofErr w:type="spellEnd"/>
      <w:r>
        <w:t xml:space="preserve"> 13, 51–62. doi:10.1038/nrn3136</w:t>
      </w:r>
    </w:p>
    <w:p w14:paraId="4BE39118" w14:textId="77777777" w:rsidR="00C77959" w:rsidRDefault="00C77959" w:rsidP="00D93AB5">
      <w:pPr>
        <w:pStyle w:val="References"/>
      </w:pPr>
      <w:r>
        <w:t xml:space="preserve">Chaudhuri, K.R., Healy, D.G., </w:t>
      </w:r>
      <w:proofErr w:type="spellStart"/>
      <w:r>
        <w:t>Schapira</w:t>
      </w:r>
      <w:proofErr w:type="spellEnd"/>
      <w:r>
        <w:t>, A.H.V., National Institute for Clinical Excellence, 2006. Non-motor symptoms of Parkinson's disease: diagnosis and management. Lancet Neurol 5, 235–245. doi:10.1016/S1474-4422(06)70373-8</w:t>
      </w:r>
    </w:p>
    <w:p w14:paraId="7442209B" w14:textId="77777777" w:rsidR="00C77959" w:rsidRDefault="00C77959" w:rsidP="00D93AB5">
      <w:pPr>
        <w:pStyle w:val="References"/>
      </w:pPr>
      <w:r>
        <w:lastRenderedPageBreak/>
        <w:t>Chen, Y., Crawford, J.D., 2019. Allocentric representations for target memory and reaching in human cortex. Annals of the New York Academy of Sciences 46, 774. doi:10.1111/nyas.14261</w:t>
      </w:r>
    </w:p>
    <w:p w14:paraId="27E9C0D0" w14:textId="77777777" w:rsidR="00C77959" w:rsidRDefault="00C77959" w:rsidP="00D93AB5">
      <w:pPr>
        <w:pStyle w:val="References"/>
      </w:pPr>
      <w:r>
        <w:t>Coen-</w:t>
      </w:r>
      <w:proofErr w:type="spellStart"/>
      <w:r>
        <w:t>Cagli</w:t>
      </w:r>
      <w:proofErr w:type="spellEnd"/>
      <w:r>
        <w:t xml:space="preserve">, R., Kohn, A., Schwartz, O., 2015. Flexible gating of contextual influences in natural vision. Nat. </w:t>
      </w:r>
      <w:proofErr w:type="spellStart"/>
      <w:r>
        <w:t>Neurosci</w:t>
      </w:r>
      <w:proofErr w:type="spellEnd"/>
      <w:r>
        <w:t>. 18, 1648–1655. doi:10.1038/nn.4128</w:t>
      </w:r>
    </w:p>
    <w:p w14:paraId="4D96B19F" w14:textId="77777777" w:rsidR="00C77959" w:rsidRDefault="00C77959" w:rsidP="00D93AB5">
      <w:pPr>
        <w:pStyle w:val="References"/>
      </w:pPr>
      <w:r>
        <w:t>Cohen, J., 1960. A Coefficient of Agreement for Nominal Scales Educational and Psychological Measurement, vol. 20.</w:t>
      </w:r>
    </w:p>
    <w:p w14:paraId="2928F43C" w14:textId="77777777" w:rsidR="00C77959" w:rsidRDefault="00C77959" w:rsidP="00D93AB5">
      <w:pPr>
        <w:pStyle w:val="References"/>
      </w:pPr>
      <w:r>
        <w:t xml:space="preserve">Collins, P.Y., Patel, V., </w:t>
      </w:r>
      <w:proofErr w:type="spellStart"/>
      <w:r>
        <w:t>Joestl</w:t>
      </w:r>
      <w:proofErr w:type="spellEnd"/>
      <w:r>
        <w:t xml:space="preserve">, S.S., March, D., </w:t>
      </w:r>
      <w:proofErr w:type="spellStart"/>
      <w:r>
        <w:t>Insel</w:t>
      </w:r>
      <w:proofErr w:type="spellEnd"/>
      <w:r>
        <w:t xml:space="preserve">, T.R., </w:t>
      </w:r>
      <w:proofErr w:type="spellStart"/>
      <w:r>
        <w:t>Daar</w:t>
      </w:r>
      <w:proofErr w:type="spellEnd"/>
      <w:r>
        <w:t xml:space="preserve">, A.S., Scientific Advisory Board and the Executive Committee of the Grand Challenges on Global Mental Health, Anderson, W., </w:t>
      </w:r>
      <w:proofErr w:type="spellStart"/>
      <w:r>
        <w:t>Dhansay</w:t>
      </w:r>
      <w:proofErr w:type="spellEnd"/>
      <w:r>
        <w:t xml:space="preserve">, M.A., Phillips, A., </w:t>
      </w:r>
      <w:proofErr w:type="spellStart"/>
      <w:r>
        <w:t>Shurin</w:t>
      </w:r>
      <w:proofErr w:type="spellEnd"/>
      <w:r>
        <w:t xml:space="preserve">, S., </w:t>
      </w:r>
      <w:proofErr w:type="spellStart"/>
      <w:r>
        <w:t>Walport</w:t>
      </w:r>
      <w:proofErr w:type="spellEnd"/>
      <w:r>
        <w:t xml:space="preserve">, M., Ewart, W., </w:t>
      </w:r>
      <w:proofErr w:type="spellStart"/>
      <w:r>
        <w:t>Savill</w:t>
      </w:r>
      <w:proofErr w:type="spellEnd"/>
      <w:r>
        <w:t xml:space="preserve">, S.J., </w:t>
      </w:r>
      <w:proofErr w:type="spellStart"/>
      <w:r>
        <w:t>Bordin</w:t>
      </w:r>
      <w:proofErr w:type="spellEnd"/>
      <w:r>
        <w:t xml:space="preserve">, I.A., Costello, E.J., Durkin, M., Fairburn, C., Glass, R.I., Hall, W., Huang, Y., Hyman, S.E., Jamison, K., </w:t>
      </w:r>
      <w:proofErr w:type="spellStart"/>
      <w:r>
        <w:t>Kaaya</w:t>
      </w:r>
      <w:proofErr w:type="spellEnd"/>
      <w:r>
        <w:t xml:space="preserve">, S., </w:t>
      </w:r>
      <w:proofErr w:type="spellStart"/>
      <w:r>
        <w:t>Kapur</w:t>
      </w:r>
      <w:proofErr w:type="spellEnd"/>
      <w:r>
        <w:t xml:space="preserve">, S., Kleinman, A., </w:t>
      </w:r>
      <w:proofErr w:type="spellStart"/>
      <w:r>
        <w:t>Ogunniyi</w:t>
      </w:r>
      <w:proofErr w:type="spellEnd"/>
      <w:r>
        <w:t xml:space="preserve">, A., Otero-Ojeda, A., Poo, M.-M., </w:t>
      </w:r>
      <w:proofErr w:type="spellStart"/>
      <w:r>
        <w:t>Ravindranath</w:t>
      </w:r>
      <w:proofErr w:type="spellEnd"/>
      <w:r>
        <w:t>, V., Sahakian, B.J., Saxena, S., Singer, P.A., Stein, D.J., 2011. Grand challenges in global mental health. Nature 475, 27–30. doi:10.1038/475027a</w:t>
      </w:r>
    </w:p>
    <w:p w14:paraId="232E629D" w14:textId="77777777" w:rsidR="00C77959" w:rsidRDefault="00C77959" w:rsidP="00D93AB5">
      <w:pPr>
        <w:pStyle w:val="References"/>
      </w:pPr>
      <w:r>
        <w:t xml:space="preserve">Dan, Y., </w:t>
      </w:r>
      <w:proofErr w:type="spellStart"/>
      <w:r>
        <w:t>Atick</w:t>
      </w:r>
      <w:proofErr w:type="spellEnd"/>
      <w:r>
        <w:t>, J.J., Reid, R.C., 1996. Efficient coding of natural scenes in the lateral geniculate nucleus: experimental test of a computational theory. Journal of Neuroscience 16, 3351–3362.</w:t>
      </w:r>
    </w:p>
    <w:p w14:paraId="4589D915" w14:textId="77777777" w:rsidR="00C77959" w:rsidRDefault="00C77959" w:rsidP="00D93AB5">
      <w:pPr>
        <w:pStyle w:val="References"/>
      </w:pPr>
      <w:r>
        <w:t xml:space="preserve">David, S.V., </w:t>
      </w:r>
      <w:proofErr w:type="spellStart"/>
      <w:r>
        <w:t>Vinje</w:t>
      </w:r>
      <w:proofErr w:type="spellEnd"/>
      <w:r>
        <w:t>, W.E., Gallant, J.L., 2004. Natural Stimulus Statistics Alter the Receptive Field Structure of V1 Neurons. Journal of Neuroscience 24, 6991–7006. doi:10.1523/JNEUROSCI.1422-04.2004</w:t>
      </w:r>
    </w:p>
    <w:p w14:paraId="5459CF5F" w14:textId="77777777" w:rsidR="00C77959" w:rsidRDefault="00C77959" w:rsidP="00D93AB5">
      <w:pPr>
        <w:pStyle w:val="References"/>
      </w:pPr>
      <w:r>
        <w:t xml:space="preserve">De Cock, V.C., Debs, R., </w:t>
      </w:r>
      <w:proofErr w:type="spellStart"/>
      <w:r>
        <w:t>Oudiette</w:t>
      </w:r>
      <w:proofErr w:type="spellEnd"/>
      <w:r>
        <w:t xml:space="preserve">, D., Leu, S., </w:t>
      </w:r>
      <w:proofErr w:type="spellStart"/>
      <w:r>
        <w:t>Radji</w:t>
      </w:r>
      <w:proofErr w:type="spellEnd"/>
      <w:r>
        <w:t xml:space="preserve">, F., </w:t>
      </w:r>
      <w:proofErr w:type="spellStart"/>
      <w:r>
        <w:t>Tiberge</w:t>
      </w:r>
      <w:proofErr w:type="spellEnd"/>
      <w:r>
        <w:t xml:space="preserve">, M., Yu, H., Bayard, S., </w:t>
      </w:r>
      <w:proofErr w:type="spellStart"/>
      <w:r>
        <w:t>Roze</w:t>
      </w:r>
      <w:proofErr w:type="spellEnd"/>
      <w:r>
        <w:t xml:space="preserve">, E., </w:t>
      </w:r>
      <w:proofErr w:type="spellStart"/>
      <w:r>
        <w:t>Vidailhet</w:t>
      </w:r>
      <w:proofErr w:type="spellEnd"/>
      <w:r>
        <w:t xml:space="preserve">, M., </w:t>
      </w:r>
      <w:proofErr w:type="spellStart"/>
      <w:r>
        <w:t>Dauvilliers</w:t>
      </w:r>
      <w:proofErr w:type="spellEnd"/>
      <w:r>
        <w:t xml:space="preserve">, Y., </w:t>
      </w:r>
      <w:proofErr w:type="spellStart"/>
      <w:r>
        <w:t>Rascol</w:t>
      </w:r>
      <w:proofErr w:type="spellEnd"/>
      <w:r>
        <w:t xml:space="preserve">, O., Arnulf, I., 2011. The improvement of movement and speech during rapid eye movement sleep </w:t>
      </w:r>
      <w:proofErr w:type="spellStart"/>
      <w:r>
        <w:t>behaviour</w:t>
      </w:r>
      <w:proofErr w:type="spellEnd"/>
      <w:r>
        <w:t xml:space="preserve"> disorder in multiple system atrophy. Brain 134, 856–862. doi:10.1093/brain/awq379</w:t>
      </w:r>
    </w:p>
    <w:p w14:paraId="14755A10" w14:textId="77777777" w:rsidR="00C77959" w:rsidRDefault="00C77959" w:rsidP="00D93AB5">
      <w:pPr>
        <w:pStyle w:val="References"/>
      </w:pPr>
      <w:r>
        <w:t xml:space="preserve">Del Rio, T., Feller, M.B., 2006. Early retinal activity and visual circuit development. Neuron 52, 221–222. </w:t>
      </w:r>
      <w:proofErr w:type="gramStart"/>
      <w:r>
        <w:t>doi:10.1016/j.neuron</w:t>
      </w:r>
      <w:proofErr w:type="gramEnd"/>
      <w:r>
        <w:t>.2006.10.001</w:t>
      </w:r>
    </w:p>
    <w:p w14:paraId="750CD686" w14:textId="77777777" w:rsidR="00C77959" w:rsidRDefault="00C77959" w:rsidP="00D93AB5">
      <w:pPr>
        <w:pStyle w:val="References"/>
      </w:pPr>
      <w:r>
        <w:t xml:space="preserve">DiCarlo, J.J., </w:t>
      </w:r>
      <w:proofErr w:type="spellStart"/>
      <w:r>
        <w:t>Zoccolan</w:t>
      </w:r>
      <w:proofErr w:type="spellEnd"/>
      <w:r>
        <w:t xml:space="preserve">, D., Rust, N.C., 2012. How does the brain solve visual object recognition? Neuron 73, 415–434. </w:t>
      </w:r>
      <w:proofErr w:type="gramStart"/>
      <w:r>
        <w:t>doi:10.1016/j.neuron</w:t>
      </w:r>
      <w:proofErr w:type="gramEnd"/>
      <w:r>
        <w:t>.2012.01.010</w:t>
      </w:r>
    </w:p>
    <w:p w14:paraId="088ED429" w14:textId="77777777" w:rsidR="00C77959" w:rsidRDefault="00C77959" w:rsidP="00D93AB5">
      <w:pPr>
        <w:pStyle w:val="References"/>
      </w:pPr>
      <w:proofErr w:type="spellStart"/>
      <w:r>
        <w:t>Felleman</w:t>
      </w:r>
      <w:proofErr w:type="spellEnd"/>
      <w:r>
        <w:t xml:space="preserve">, D.J., Van Essen, D.C., 1991. Distributed hierarchical processing in the primate cerebral cortex. </w:t>
      </w:r>
      <w:proofErr w:type="spellStart"/>
      <w:r>
        <w:t>Cereb</w:t>
      </w:r>
      <w:proofErr w:type="spellEnd"/>
      <w:r>
        <w:t>. Cortex 1, 1–47.</w:t>
      </w:r>
    </w:p>
    <w:p w14:paraId="6A6DD793" w14:textId="77777777" w:rsidR="00C77959" w:rsidRDefault="00C77959" w:rsidP="00D93AB5">
      <w:pPr>
        <w:pStyle w:val="References"/>
      </w:pPr>
      <w:r>
        <w:t>Field, D., 1987. Relations between the statistics of natural images and the response properties of cortical cells. Journal of Optical Society of America.</w:t>
      </w:r>
    </w:p>
    <w:p w14:paraId="12F40277" w14:textId="77777777" w:rsidR="00C77959" w:rsidRDefault="00C77959" w:rsidP="00D93AB5">
      <w:pPr>
        <w:pStyle w:val="References"/>
      </w:pPr>
      <w:r>
        <w:t xml:space="preserve">Freud, E., </w:t>
      </w:r>
      <w:proofErr w:type="spellStart"/>
      <w:r>
        <w:t>Plaut</w:t>
      </w:r>
      <w:proofErr w:type="spellEnd"/>
      <w:r>
        <w:t xml:space="preserve">, D.C., </w:t>
      </w:r>
      <w:proofErr w:type="spellStart"/>
      <w:r>
        <w:t>Behrmann</w:t>
      </w:r>
      <w:proofErr w:type="spellEnd"/>
      <w:r>
        <w:t xml:space="preserve">, M., 2016. “What” Is Happening in the Dorsal Visual Pathway. Trends in Cognitive Sciences 20, 773–784. </w:t>
      </w:r>
      <w:proofErr w:type="gramStart"/>
      <w:r>
        <w:t>doi:10.1016/j.tics</w:t>
      </w:r>
      <w:proofErr w:type="gramEnd"/>
      <w:r>
        <w:t>.2016.08.003</w:t>
      </w:r>
    </w:p>
    <w:p w14:paraId="360F3D76" w14:textId="77777777" w:rsidR="00C77959" w:rsidRDefault="00C77959" w:rsidP="00D93AB5">
      <w:pPr>
        <w:pStyle w:val="References"/>
      </w:pPr>
      <w:proofErr w:type="spellStart"/>
      <w:r>
        <w:t>Geirhos</w:t>
      </w:r>
      <w:proofErr w:type="spellEnd"/>
      <w:r>
        <w:t xml:space="preserve">, R., </w:t>
      </w:r>
      <w:proofErr w:type="spellStart"/>
      <w:r>
        <w:t>Temme</w:t>
      </w:r>
      <w:proofErr w:type="spellEnd"/>
      <w:r>
        <w:t xml:space="preserve">, C.R.M., </w:t>
      </w:r>
      <w:proofErr w:type="spellStart"/>
      <w:r>
        <w:t>Rauber</w:t>
      </w:r>
      <w:proofErr w:type="spellEnd"/>
      <w:r>
        <w:t xml:space="preserve">, J., </w:t>
      </w:r>
      <w:proofErr w:type="spellStart"/>
      <w:r>
        <w:t>Schuett</w:t>
      </w:r>
      <w:proofErr w:type="spellEnd"/>
      <w:r>
        <w:t xml:space="preserve">, H.H., </w:t>
      </w:r>
      <w:proofErr w:type="spellStart"/>
      <w:r>
        <w:t>Bethge</w:t>
      </w:r>
      <w:proofErr w:type="spellEnd"/>
      <w:r>
        <w:t xml:space="preserve">, M., Wichmann, F.A., 2018. </w:t>
      </w:r>
      <w:proofErr w:type="spellStart"/>
      <w:r>
        <w:t>Generalisation</w:t>
      </w:r>
      <w:proofErr w:type="spellEnd"/>
      <w:r>
        <w:t xml:space="preserve"> in humans and deep neural networks.</w:t>
      </w:r>
    </w:p>
    <w:p w14:paraId="01B5B47C" w14:textId="77777777" w:rsidR="00C77959" w:rsidRDefault="00C77959" w:rsidP="00D93AB5">
      <w:pPr>
        <w:pStyle w:val="References"/>
      </w:pPr>
      <w:proofErr w:type="spellStart"/>
      <w:r>
        <w:lastRenderedPageBreak/>
        <w:t>Giuditta</w:t>
      </w:r>
      <w:proofErr w:type="spellEnd"/>
      <w:r>
        <w:t xml:space="preserve">, A., </w:t>
      </w:r>
      <w:proofErr w:type="spellStart"/>
      <w:r>
        <w:t>Ambrosini</w:t>
      </w:r>
      <w:proofErr w:type="spellEnd"/>
      <w:r>
        <w:t xml:space="preserve">, M.V., </w:t>
      </w:r>
      <w:proofErr w:type="spellStart"/>
      <w:r>
        <w:t>Montagnese</w:t>
      </w:r>
      <w:proofErr w:type="spellEnd"/>
      <w:r>
        <w:t xml:space="preserve">, P., </w:t>
      </w:r>
      <w:proofErr w:type="spellStart"/>
      <w:r>
        <w:t>Mandile</w:t>
      </w:r>
      <w:proofErr w:type="spellEnd"/>
      <w:r>
        <w:t xml:space="preserve">, P., </w:t>
      </w:r>
      <w:proofErr w:type="spellStart"/>
      <w:r>
        <w:t>Cotugno</w:t>
      </w:r>
      <w:proofErr w:type="spellEnd"/>
      <w:r>
        <w:t xml:space="preserve">, M., Grassi </w:t>
      </w:r>
      <w:proofErr w:type="spellStart"/>
      <w:r>
        <w:t>Zucconi</w:t>
      </w:r>
      <w:proofErr w:type="spellEnd"/>
      <w:r>
        <w:t xml:space="preserve">, G., </w:t>
      </w:r>
      <w:proofErr w:type="spellStart"/>
      <w:r>
        <w:t>Vescia</w:t>
      </w:r>
      <w:proofErr w:type="spellEnd"/>
      <w:r>
        <w:t xml:space="preserve">, S., 1995. The sequential hypothesis of the function of sleep. </w:t>
      </w:r>
      <w:proofErr w:type="spellStart"/>
      <w:r>
        <w:t>Behav</w:t>
      </w:r>
      <w:proofErr w:type="spellEnd"/>
      <w:r>
        <w:t>. Brain Res. 69, 157–166. doi:10.1016/0166-4328(95)00012-i</w:t>
      </w:r>
    </w:p>
    <w:p w14:paraId="32D999A4" w14:textId="77777777" w:rsidR="00C77959" w:rsidRDefault="00C77959" w:rsidP="00D93AB5">
      <w:pPr>
        <w:pStyle w:val="References"/>
      </w:pPr>
      <w:proofErr w:type="spellStart"/>
      <w:r>
        <w:t>Güçlü</w:t>
      </w:r>
      <w:proofErr w:type="spellEnd"/>
      <w:r>
        <w:t xml:space="preserve">, U., van </w:t>
      </w:r>
      <w:proofErr w:type="spellStart"/>
      <w:r>
        <w:t>Gerven</w:t>
      </w:r>
      <w:proofErr w:type="spellEnd"/>
      <w:r>
        <w:t xml:space="preserve">, M.A.J., 2015. Deep Neural Networks Reveal a Gradient in the Complexity of Neural Representations across the Ventral Stream. J. </w:t>
      </w:r>
      <w:proofErr w:type="spellStart"/>
      <w:r>
        <w:t>Neurosci</w:t>
      </w:r>
      <w:proofErr w:type="spellEnd"/>
      <w:r>
        <w:t>. 35, 10005–10014. doi:10.1523/JNEUROSCI.5023-14.2015</w:t>
      </w:r>
    </w:p>
    <w:p w14:paraId="60E802F1" w14:textId="77777777" w:rsidR="00C77959" w:rsidRDefault="00C77959" w:rsidP="00D93AB5">
      <w:pPr>
        <w:pStyle w:val="References"/>
      </w:pPr>
      <w:proofErr w:type="spellStart"/>
      <w:r>
        <w:t>Hahnloser</w:t>
      </w:r>
      <w:proofErr w:type="spellEnd"/>
      <w:r>
        <w:t xml:space="preserve">, R.H.R., </w:t>
      </w:r>
      <w:proofErr w:type="spellStart"/>
      <w:r>
        <w:t>Sarpeshkar</w:t>
      </w:r>
      <w:proofErr w:type="spellEnd"/>
      <w:r>
        <w:t xml:space="preserve">, R., </w:t>
      </w:r>
      <w:proofErr w:type="spellStart"/>
      <w:r>
        <w:t>Mahowald</w:t>
      </w:r>
      <w:proofErr w:type="spellEnd"/>
      <w:r>
        <w:t>, M.A., Douglas, R.J., Seung, H.S., 2000. Digital selection and analogue amplification coexist in a cortex-inspired silicon circuit. Nature 405, 947–951. doi:10.1038/35016072</w:t>
      </w:r>
    </w:p>
    <w:p w14:paraId="3FC5CAA4" w14:textId="77777777" w:rsidR="00C77959" w:rsidRDefault="00C77959" w:rsidP="00D93AB5">
      <w:pPr>
        <w:pStyle w:val="References"/>
      </w:pPr>
      <w:proofErr w:type="spellStart"/>
      <w:r>
        <w:t>Hamani</w:t>
      </w:r>
      <w:proofErr w:type="spellEnd"/>
      <w:r>
        <w:t xml:space="preserve">, C., Saint-Cyr, J.A., Fraser, J., </w:t>
      </w:r>
      <w:proofErr w:type="spellStart"/>
      <w:r>
        <w:t>Kaplitt</w:t>
      </w:r>
      <w:proofErr w:type="spellEnd"/>
      <w:r>
        <w:t>, M., Lozano, A.M., 2004. The subthalamic nucleus in the context of movement disorders. Brain 127, 4–20. doi:10.1093/brain/awh029</w:t>
      </w:r>
    </w:p>
    <w:p w14:paraId="21FBCF6B" w14:textId="77777777" w:rsidR="00C77959" w:rsidRDefault="00C77959" w:rsidP="00D93AB5">
      <w:pPr>
        <w:pStyle w:val="References"/>
      </w:pPr>
      <w:proofErr w:type="spellStart"/>
      <w:r>
        <w:t>Hariz</w:t>
      </w:r>
      <w:proofErr w:type="spellEnd"/>
      <w:r>
        <w:t xml:space="preserve">, M.I., </w:t>
      </w:r>
      <w:proofErr w:type="spellStart"/>
      <w:r>
        <w:t>Rehncrona</w:t>
      </w:r>
      <w:proofErr w:type="spellEnd"/>
      <w:r>
        <w:t xml:space="preserve">, S., Quinn, N.P., </w:t>
      </w:r>
      <w:proofErr w:type="spellStart"/>
      <w:r>
        <w:t>Speelman</w:t>
      </w:r>
      <w:proofErr w:type="spellEnd"/>
      <w:r>
        <w:t xml:space="preserve">, J.D., </w:t>
      </w:r>
      <w:proofErr w:type="spellStart"/>
      <w:r>
        <w:t>Wensing</w:t>
      </w:r>
      <w:proofErr w:type="spellEnd"/>
      <w:r>
        <w:t xml:space="preserve">, C., </w:t>
      </w:r>
      <w:proofErr w:type="spellStart"/>
      <w:r>
        <w:t>Multicentre</w:t>
      </w:r>
      <w:proofErr w:type="spellEnd"/>
      <w:r>
        <w:t xml:space="preserve"> Advanced Parkinson's Disease Deep Brain Stimulation Group, 2008. Multicenter study on deep brain stimulation in Parkinson's disease: an independent assessment of reported adverse events at 4 years. Mov. </w:t>
      </w:r>
      <w:proofErr w:type="spellStart"/>
      <w:r>
        <w:t>Disord</w:t>
      </w:r>
      <w:proofErr w:type="spellEnd"/>
      <w:r>
        <w:t>. 23, 416–421. doi:10.1002/mds.21888</w:t>
      </w:r>
    </w:p>
    <w:p w14:paraId="54510D8B" w14:textId="77777777" w:rsidR="00C77959" w:rsidRDefault="00C77959" w:rsidP="00D93AB5">
      <w:pPr>
        <w:pStyle w:val="References"/>
      </w:pPr>
      <w:r>
        <w:t xml:space="preserve">Hassan, B.A., </w:t>
      </w:r>
      <w:proofErr w:type="spellStart"/>
      <w:r>
        <w:t>Hiesinger</w:t>
      </w:r>
      <w:proofErr w:type="spellEnd"/>
      <w:r>
        <w:t xml:space="preserve">, P.R., 2015. Beyond Molecular Codes: Simple Rules to Wire Complex Brains. Cell 163, 285–291. </w:t>
      </w:r>
      <w:proofErr w:type="gramStart"/>
      <w:r>
        <w:t>doi:10.1016/j.cell</w:t>
      </w:r>
      <w:proofErr w:type="gramEnd"/>
      <w:r>
        <w:t>.2015.09.031</w:t>
      </w:r>
    </w:p>
    <w:p w14:paraId="448166E3" w14:textId="77777777" w:rsidR="00C77959" w:rsidRDefault="00C77959" w:rsidP="00D93AB5">
      <w:pPr>
        <w:pStyle w:val="References"/>
      </w:pPr>
      <w:proofErr w:type="spellStart"/>
      <w:r>
        <w:t>Holtzheimer</w:t>
      </w:r>
      <w:proofErr w:type="spellEnd"/>
      <w:r>
        <w:t xml:space="preserve">, P.E., </w:t>
      </w:r>
      <w:proofErr w:type="spellStart"/>
      <w:r>
        <w:t>Mayberg</w:t>
      </w:r>
      <w:proofErr w:type="spellEnd"/>
      <w:r>
        <w:t xml:space="preserve">, H.S., 2011. Deep brain stimulation for psychiatric disorders. </w:t>
      </w:r>
      <w:proofErr w:type="spellStart"/>
      <w:r>
        <w:t>Annu</w:t>
      </w:r>
      <w:proofErr w:type="spellEnd"/>
      <w:r>
        <w:t xml:space="preserve">. Rev. </w:t>
      </w:r>
      <w:proofErr w:type="spellStart"/>
      <w:r>
        <w:t>Neurosci</w:t>
      </w:r>
      <w:proofErr w:type="spellEnd"/>
      <w:r>
        <w:t>. 34, 289–307. doi:10.1146/annurev-neuro-061010-113638</w:t>
      </w:r>
    </w:p>
    <w:p w14:paraId="3354E0B1" w14:textId="77777777" w:rsidR="00C77959" w:rsidRDefault="00C77959" w:rsidP="00D93AB5">
      <w:pPr>
        <w:pStyle w:val="References"/>
      </w:pPr>
      <w:r>
        <w:t xml:space="preserve">Hong, H., </w:t>
      </w:r>
      <w:proofErr w:type="spellStart"/>
      <w:r>
        <w:t>Yamins</w:t>
      </w:r>
      <w:proofErr w:type="spellEnd"/>
      <w:r>
        <w:t xml:space="preserve">, D.L.K., </w:t>
      </w:r>
      <w:proofErr w:type="spellStart"/>
      <w:r>
        <w:t>Majaj</w:t>
      </w:r>
      <w:proofErr w:type="spellEnd"/>
      <w:r>
        <w:t xml:space="preserve">, N.J., DiCarlo, J.J., 2016. Explicit information for category-orthogonal object properties increases along the ventral stream. Nat. </w:t>
      </w:r>
      <w:proofErr w:type="spellStart"/>
      <w:r>
        <w:t>Neurosci</w:t>
      </w:r>
      <w:proofErr w:type="spellEnd"/>
      <w:r>
        <w:t>. 19, 613–622. doi:10.1038/nn.4247</w:t>
      </w:r>
    </w:p>
    <w:p w14:paraId="5A3CB20D" w14:textId="77777777" w:rsidR="00C77959" w:rsidRDefault="00C77959" w:rsidP="00D93AB5">
      <w:pPr>
        <w:pStyle w:val="References"/>
      </w:pPr>
      <w:r>
        <w:t xml:space="preserve">Hubel, D.H., Wiesel, T.N., 1959. Receptive fields of single </w:t>
      </w:r>
      <w:proofErr w:type="spellStart"/>
      <w:r>
        <w:t>neurones</w:t>
      </w:r>
      <w:proofErr w:type="spellEnd"/>
      <w:r>
        <w:t xml:space="preserve"> in the cat's striate cortex. The Journal of Physiology 148, 574–591.</w:t>
      </w:r>
    </w:p>
    <w:p w14:paraId="65878F10" w14:textId="77777777" w:rsidR="00C77959" w:rsidRDefault="00C77959" w:rsidP="00D93AB5">
      <w:pPr>
        <w:pStyle w:val="References"/>
      </w:pPr>
      <w:proofErr w:type="spellStart"/>
      <w:r>
        <w:t>Iber</w:t>
      </w:r>
      <w:proofErr w:type="spellEnd"/>
      <w:r>
        <w:t xml:space="preserve">, C., </w:t>
      </w:r>
      <w:proofErr w:type="spellStart"/>
      <w:r>
        <w:t>Ancoli</w:t>
      </w:r>
      <w:proofErr w:type="spellEnd"/>
      <w:r>
        <w:t xml:space="preserve">-Israel, S., Chesson, A., Quan, S., 2007. The AASM manual for the scoring of sleep and </w:t>
      </w:r>
      <w:proofErr w:type="gramStart"/>
      <w:r>
        <w:t>associates</w:t>
      </w:r>
      <w:proofErr w:type="gramEnd"/>
      <w:r>
        <w:t xml:space="preserve"> events: Rules, Terminology, and technical specifications. Westchester, IL: American Academy of Sleep Medicine.</w:t>
      </w:r>
    </w:p>
    <w:p w14:paraId="1C8839B3" w14:textId="77777777" w:rsidR="00C77959" w:rsidRDefault="00C77959" w:rsidP="00D93AB5">
      <w:pPr>
        <w:pStyle w:val="References"/>
      </w:pPr>
      <w:r>
        <w:t xml:space="preserve">Ince, N.F., Gupte, A., Wichmann, T., Ashe, J., Henry, T., </w:t>
      </w:r>
      <w:proofErr w:type="spellStart"/>
      <w:r>
        <w:t>Bebler</w:t>
      </w:r>
      <w:proofErr w:type="spellEnd"/>
      <w:r>
        <w:t xml:space="preserve">, M., Eberly, L., </w:t>
      </w:r>
      <w:proofErr w:type="spellStart"/>
      <w:r>
        <w:t>Abosch</w:t>
      </w:r>
      <w:proofErr w:type="spellEnd"/>
      <w:r>
        <w:t xml:space="preserve">, A., 2010. Selection of optimal programming contacts based on local field potential recordings from subthalamic nucleus in patients with Parkinson's disease. Neurosurgery 67, 390–397. </w:t>
      </w:r>
      <w:proofErr w:type="gramStart"/>
      <w:r>
        <w:t>doi:10.1227/01.NEU</w:t>
      </w:r>
      <w:proofErr w:type="gramEnd"/>
      <w:r>
        <w:t>.0000372091.64824.63</w:t>
      </w:r>
    </w:p>
    <w:p w14:paraId="311A362F" w14:textId="77777777" w:rsidR="00C77959" w:rsidRDefault="00C77959" w:rsidP="00D93AB5">
      <w:pPr>
        <w:pStyle w:val="References"/>
      </w:pPr>
      <w:proofErr w:type="spellStart"/>
      <w:r>
        <w:t>Iranzo</w:t>
      </w:r>
      <w:proofErr w:type="spellEnd"/>
      <w:r>
        <w:t xml:space="preserve">, A., </w:t>
      </w:r>
      <w:proofErr w:type="spellStart"/>
      <w:r>
        <w:t>Valldeoriola</w:t>
      </w:r>
      <w:proofErr w:type="spellEnd"/>
      <w:r>
        <w:t xml:space="preserve">, F., </w:t>
      </w:r>
      <w:proofErr w:type="spellStart"/>
      <w:r>
        <w:t>Santamaría</w:t>
      </w:r>
      <w:proofErr w:type="spellEnd"/>
      <w:r>
        <w:t xml:space="preserve">, J., </w:t>
      </w:r>
      <w:proofErr w:type="spellStart"/>
      <w:r>
        <w:t>Tolosa</w:t>
      </w:r>
      <w:proofErr w:type="spellEnd"/>
      <w:r>
        <w:t xml:space="preserve">, E., </w:t>
      </w:r>
      <w:proofErr w:type="spellStart"/>
      <w:r>
        <w:t>Rumià</w:t>
      </w:r>
      <w:proofErr w:type="spellEnd"/>
      <w:r>
        <w:t xml:space="preserve">, J., 2002. Sleep symptoms and polysomnographic architecture in advanced Parkinson's disease after chronic bilateral subthalamic stimulation. J Neurol </w:t>
      </w:r>
      <w:proofErr w:type="spellStart"/>
      <w:r>
        <w:t>Neurosurg</w:t>
      </w:r>
      <w:proofErr w:type="spellEnd"/>
      <w:r>
        <w:t xml:space="preserve"> Psychiatry 72, 661–664. doi:10.1136/jnnp.72.5.661</w:t>
      </w:r>
    </w:p>
    <w:p w14:paraId="559D7EB7" w14:textId="77777777" w:rsidR="00C77959" w:rsidRDefault="00C77959" w:rsidP="00D93AB5">
      <w:pPr>
        <w:pStyle w:val="References"/>
      </w:pPr>
      <w:r>
        <w:t xml:space="preserve">Katz, L.C., </w:t>
      </w:r>
      <w:proofErr w:type="spellStart"/>
      <w:r>
        <w:t>Shatz</w:t>
      </w:r>
      <w:proofErr w:type="spellEnd"/>
      <w:r>
        <w:t>, C.J., 1996. Synaptic activity and the construction of cortical circuits. Science 274, 1133–1138. doi:10.1126/science.274.5290.1133</w:t>
      </w:r>
    </w:p>
    <w:p w14:paraId="161323ED" w14:textId="77777777" w:rsidR="00C77959" w:rsidRDefault="00C77959" w:rsidP="00D93AB5">
      <w:pPr>
        <w:pStyle w:val="References"/>
      </w:pPr>
      <w:proofErr w:type="spellStart"/>
      <w:r>
        <w:lastRenderedPageBreak/>
        <w:t>Krizhevsky</w:t>
      </w:r>
      <w:proofErr w:type="spellEnd"/>
      <w:r>
        <w:t>, A., Hinton, G., 2009. Learning multiple layers of features from tiny images.</w:t>
      </w:r>
    </w:p>
    <w:p w14:paraId="7755EEB8" w14:textId="77777777" w:rsidR="00C77959" w:rsidRDefault="00C77959" w:rsidP="00D93AB5">
      <w:pPr>
        <w:pStyle w:val="References"/>
      </w:pPr>
      <w:proofErr w:type="spellStart"/>
      <w:r>
        <w:t>Krizhevsky</w:t>
      </w:r>
      <w:proofErr w:type="spellEnd"/>
      <w:r>
        <w:t>, A., Nair, V., Hinton, G.E., n.d. CIFAR10.</w:t>
      </w:r>
    </w:p>
    <w:p w14:paraId="36B40ED1" w14:textId="77777777" w:rsidR="00C77959" w:rsidRDefault="00C77959" w:rsidP="00D93AB5">
      <w:pPr>
        <w:pStyle w:val="References"/>
      </w:pPr>
      <w:proofErr w:type="spellStart"/>
      <w:r>
        <w:t>Krizhevsky</w:t>
      </w:r>
      <w:proofErr w:type="spellEnd"/>
      <w:r>
        <w:t xml:space="preserve">, A., </w:t>
      </w:r>
      <w:proofErr w:type="spellStart"/>
      <w:r>
        <w:t>Sutskever</w:t>
      </w:r>
      <w:proofErr w:type="spellEnd"/>
      <w:r>
        <w:t xml:space="preserve">, I., Hinton, G.E., 2012. ImageNet Classification with Deep Convolutional Neural Networks, </w:t>
      </w:r>
      <w:proofErr w:type="gramStart"/>
      <w:r>
        <w:t>in:.</w:t>
      </w:r>
      <w:proofErr w:type="gramEnd"/>
      <w:r>
        <w:t xml:space="preserve"> Presented at the Advances in Neural Information Processing Systems NIPS, pp. 1097–1105.</w:t>
      </w:r>
    </w:p>
    <w:p w14:paraId="34A93913" w14:textId="77777777" w:rsidR="00C77959" w:rsidRDefault="00C77959" w:rsidP="00D93AB5">
      <w:pPr>
        <w:pStyle w:val="References"/>
      </w:pPr>
      <w:proofErr w:type="spellStart"/>
      <w:r>
        <w:t>LeCun</w:t>
      </w:r>
      <w:proofErr w:type="spellEnd"/>
      <w:r>
        <w:t xml:space="preserve">, Y., </w:t>
      </w:r>
      <w:proofErr w:type="spellStart"/>
      <w:r>
        <w:t>Bengio</w:t>
      </w:r>
      <w:proofErr w:type="spellEnd"/>
      <w:r>
        <w:t>, Y., Hinton, G., 2015. Deep learning. Nature 521, 436–444. doi:10.1038/nature14539</w:t>
      </w:r>
    </w:p>
    <w:p w14:paraId="5AFF5CE0" w14:textId="77777777" w:rsidR="00C77959" w:rsidRDefault="00C77959" w:rsidP="00D93AB5">
      <w:pPr>
        <w:pStyle w:val="References"/>
      </w:pPr>
      <w:r>
        <w:t xml:space="preserve">Lee, H., </w:t>
      </w:r>
      <w:proofErr w:type="spellStart"/>
      <w:r>
        <w:t>Ekanadham</w:t>
      </w:r>
      <w:proofErr w:type="spellEnd"/>
      <w:r>
        <w:t>, C., Ng, A.Y., 2008. Sparse deep belief net model for visual area V2 873–880.</w:t>
      </w:r>
    </w:p>
    <w:p w14:paraId="119AE873" w14:textId="77777777" w:rsidR="00C77959" w:rsidRDefault="00C77959" w:rsidP="00D93AB5">
      <w:pPr>
        <w:pStyle w:val="References"/>
      </w:pPr>
      <w:proofErr w:type="spellStart"/>
      <w:r>
        <w:t>Lehky</w:t>
      </w:r>
      <w:proofErr w:type="spellEnd"/>
      <w:r>
        <w:t xml:space="preserve">, S.R., </w:t>
      </w:r>
      <w:proofErr w:type="spellStart"/>
      <w:r>
        <w:t>Sejnowski</w:t>
      </w:r>
      <w:proofErr w:type="spellEnd"/>
      <w:r>
        <w:t>, T.J., Desimone, R., 1992. Predicting responses of nonlinear neurons in monkey striate cortex to complex patterns. Journal of Neuroscience 12, 3568–3581. doi:10.1523/JNEUROSCI.12-09-03568.1992</w:t>
      </w:r>
    </w:p>
    <w:p w14:paraId="7ED44CE7" w14:textId="77777777" w:rsidR="00C77959" w:rsidRDefault="00C77959" w:rsidP="00D93AB5">
      <w:pPr>
        <w:pStyle w:val="References"/>
      </w:pPr>
      <w:r>
        <w:t>Levy, W.B., Baxter, R.A., 1996. Energy efficient neural codes. Neural Computation 8, 531–543. doi:10.1162/neco.1996.8.3.531</w:t>
      </w:r>
    </w:p>
    <w:p w14:paraId="319744E9" w14:textId="77777777" w:rsidR="00C77959" w:rsidRDefault="00C77959" w:rsidP="00D93AB5">
      <w:pPr>
        <w:pStyle w:val="References"/>
      </w:pPr>
      <w:r>
        <w:t>Li, Q., Hu, J., Ding, J., Zheng, G., 2014. Fisher's method of combining dependent statistics using generalizations of the gamma distribution with applications to genetic pleiotropic associations. Biostatistics 15, 284–295. doi:10.1093/biostatistics/kxt045</w:t>
      </w:r>
    </w:p>
    <w:p w14:paraId="133B7663" w14:textId="77777777" w:rsidR="00C77959" w:rsidRDefault="00C77959" w:rsidP="00D93AB5">
      <w:pPr>
        <w:pStyle w:val="References"/>
      </w:pPr>
      <w:proofErr w:type="spellStart"/>
      <w:r>
        <w:t>Lorach</w:t>
      </w:r>
      <w:proofErr w:type="spellEnd"/>
      <w:r>
        <w:t xml:space="preserve">, H., </w:t>
      </w:r>
      <w:proofErr w:type="spellStart"/>
      <w:r>
        <w:t>Marre</w:t>
      </w:r>
      <w:proofErr w:type="spellEnd"/>
      <w:r>
        <w:t xml:space="preserve">, O., Sahel, J.-A., </w:t>
      </w:r>
      <w:proofErr w:type="spellStart"/>
      <w:r>
        <w:t>Benosman</w:t>
      </w:r>
      <w:proofErr w:type="spellEnd"/>
      <w:r>
        <w:t xml:space="preserve">, R., </w:t>
      </w:r>
      <w:proofErr w:type="spellStart"/>
      <w:r>
        <w:t>Picaud</w:t>
      </w:r>
      <w:proofErr w:type="spellEnd"/>
      <w:r>
        <w:t xml:space="preserve">, S., 2013. Neural stimulation for visual rehabilitation: advances and challenges. J. Physiol. Paris 107, 421–431. </w:t>
      </w:r>
      <w:proofErr w:type="gramStart"/>
      <w:r>
        <w:t>doi:10.1016/j.jphysparis</w:t>
      </w:r>
      <w:proofErr w:type="gramEnd"/>
      <w:r>
        <w:t>.2012.10.003</w:t>
      </w:r>
    </w:p>
    <w:p w14:paraId="6B398256" w14:textId="77777777" w:rsidR="00C77959" w:rsidRDefault="00C77959" w:rsidP="00D93AB5">
      <w:pPr>
        <w:pStyle w:val="References"/>
      </w:pPr>
      <w:proofErr w:type="spellStart"/>
      <w:r>
        <w:t>Lucke-Wold</w:t>
      </w:r>
      <w:proofErr w:type="spellEnd"/>
      <w:r>
        <w:t xml:space="preserve">, B.P., Smith, K.E., Nguyen, L., Turner, R.C., Logsdon, A.F., Jackson, G.J., Huber, J.D., Rosen, C.L., Miller, D.B., 2015. Sleep disruption and the sequelae associated with traumatic brain injury. </w:t>
      </w:r>
      <w:proofErr w:type="spellStart"/>
      <w:r>
        <w:t>Neurosci</w:t>
      </w:r>
      <w:proofErr w:type="spellEnd"/>
      <w:r>
        <w:t xml:space="preserve"> </w:t>
      </w:r>
      <w:proofErr w:type="spellStart"/>
      <w:r>
        <w:t>Biobehav</w:t>
      </w:r>
      <w:proofErr w:type="spellEnd"/>
      <w:r>
        <w:t xml:space="preserve"> Rev 55, 68–77. </w:t>
      </w:r>
      <w:proofErr w:type="gramStart"/>
      <w:r>
        <w:t>doi:10.1016/j.neubiorev</w:t>
      </w:r>
      <w:proofErr w:type="gramEnd"/>
      <w:r>
        <w:t>.2015.04.010</w:t>
      </w:r>
    </w:p>
    <w:p w14:paraId="184A1D4C" w14:textId="77777777" w:rsidR="00C77959" w:rsidRDefault="00C77959" w:rsidP="00D93AB5">
      <w:pPr>
        <w:pStyle w:val="References"/>
      </w:pPr>
      <w:r>
        <w:t xml:space="preserve">Mahendran, A., </w:t>
      </w:r>
      <w:proofErr w:type="spellStart"/>
      <w:r>
        <w:t>Vedaldi</w:t>
      </w:r>
      <w:proofErr w:type="spellEnd"/>
      <w:r>
        <w:t xml:space="preserve">, A., 2015. Understanding deep image representations by inverting them, </w:t>
      </w:r>
      <w:proofErr w:type="gramStart"/>
      <w:r>
        <w:t>in:.</w:t>
      </w:r>
      <w:proofErr w:type="gramEnd"/>
      <w:r>
        <w:t xml:space="preserve"> Presented at the IEEE Conference on Computer Vision and Pattern Recognition (CVPR), IEEE, pp. 5188–5196. doi:10.1109/CVPR.2015.7299155</w:t>
      </w:r>
    </w:p>
    <w:p w14:paraId="6E52B06B" w14:textId="7BC8E770" w:rsidR="00C77959" w:rsidRDefault="00C77959" w:rsidP="00D93AB5">
      <w:pPr>
        <w:pStyle w:val="References"/>
      </w:pPr>
      <w:proofErr w:type="spellStart"/>
      <w:r>
        <w:t>Majaj</w:t>
      </w:r>
      <w:proofErr w:type="spellEnd"/>
      <w:r>
        <w:t xml:space="preserve">, N.J., Hong, H., Solomon, E.A., DiCarlo, J.J., 2015. Simple Learned Weighted Sums of Inferior Temporal Neuronal Firing Rates Accurately Predict Human Core Object Recognition Performance. J. </w:t>
      </w:r>
      <w:proofErr w:type="spellStart"/>
      <w:r>
        <w:t>Neurosci</w:t>
      </w:r>
      <w:proofErr w:type="spellEnd"/>
      <w:r>
        <w:t>. 35, 13402–13418. doi:10.1523/JNEUROSCI.5181-14.2015</w:t>
      </w:r>
    </w:p>
    <w:p w14:paraId="65639D7C" w14:textId="3B9F55F8" w:rsidR="00B634EF" w:rsidRDefault="00B634EF" w:rsidP="00D93AB5">
      <w:pPr>
        <w:pStyle w:val="References"/>
      </w:pPr>
      <w:r>
        <w:t xml:space="preserve">Marr, </w:t>
      </w:r>
      <w:r w:rsidR="001613C5">
        <w:t xml:space="preserve">D., </w:t>
      </w:r>
      <w:proofErr w:type="spellStart"/>
      <w:r w:rsidR="001613C5">
        <w:t>Poggio</w:t>
      </w:r>
      <w:proofErr w:type="spellEnd"/>
      <w:r w:rsidR="001613C5">
        <w:t>, T., 1976. From understanding computation to understanding neural circuitry. A.I. Memo 357</w:t>
      </w:r>
    </w:p>
    <w:p w14:paraId="7546E178" w14:textId="77777777" w:rsidR="00C77959" w:rsidRDefault="00C77959" w:rsidP="00D93AB5">
      <w:pPr>
        <w:pStyle w:val="References"/>
      </w:pPr>
      <w:r>
        <w:t xml:space="preserve">Mazurek, M., </w:t>
      </w:r>
      <w:proofErr w:type="spellStart"/>
      <w:r>
        <w:t>Kager</w:t>
      </w:r>
      <w:proofErr w:type="spellEnd"/>
      <w:r>
        <w:t xml:space="preserve">, M., Van </w:t>
      </w:r>
      <w:proofErr w:type="spellStart"/>
      <w:r>
        <w:t>Hooser</w:t>
      </w:r>
      <w:proofErr w:type="spellEnd"/>
      <w:r>
        <w:t>, S.D., 2014. Robust quantification of orientation selectivity and direction selectivity. Front Neural Circuits 8, 92. doi:10.3389/fncir.2014.00092</w:t>
      </w:r>
    </w:p>
    <w:p w14:paraId="3B44A850" w14:textId="77777777" w:rsidR="00C77959" w:rsidRDefault="00C77959" w:rsidP="00D93AB5">
      <w:pPr>
        <w:pStyle w:val="References"/>
      </w:pPr>
      <w:r>
        <w:t>McCulloch, W.S., Pitts, W., 1943. A logical calculus of the ideas immanent in nervous activity., Bulletin of mathematical biology.</w:t>
      </w:r>
    </w:p>
    <w:p w14:paraId="53F9D84F" w14:textId="77777777" w:rsidR="00C77959" w:rsidRDefault="00C77959" w:rsidP="00D93AB5">
      <w:pPr>
        <w:pStyle w:val="References"/>
      </w:pPr>
      <w:r>
        <w:lastRenderedPageBreak/>
        <w:t xml:space="preserve">McIntosh, L.T., </w:t>
      </w:r>
      <w:proofErr w:type="spellStart"/>
      <w:r>
        <w:t>Maheswaranathan</w:t>
      </w:r>
      <w:proofErr w:type="spellEnd"/>
      <w:r>
        <w:t xml:space="preserve">, N., </w:t>
      </w:r>
      <w:proofErr w:type="spellStart"/>
      <w:r>
        <w:t>Nayebi</w:t>
      </w:r>
      <w:proofErr w:type="spellEnd"/>
      <w:r>
        <w:t xml:space="preserve">, A., Ganguli, S., </w:t>
      </w:r>
      <w:proofErr w:type="spellStart"/>
      <w:r>
        <w:t>Baccus</w:t>
      </w:r>
      <w:proofErr w:type="spellEnd"/>
      <w:r>
        <w:t xml:space="preserve">, S.A., 2016. Deep Learning Models of the Retinal Response to Natural Scenes. </w:t>
      </w:r>
      <w:proofErr w:type="spellStart"/>
      <w:r>
        <w:t>arXiv</w:t>
      </w:r>
      <w:proofErr w:type="spellEnd"/>
      <w:r>
        <w:t xml:space="preserve"> 29, 1369–1377.</w:t>
      </w:r>
    </w:p>
    <w:p w14:paraId="32EC20F9" w14:textId="77777777" w:rsidR="00C77959" w:rsidRDefault="00C77959" w:rsidP="00D93AB5">
      <w:pPr>
        <w:pStyle w:val="References"/>
      </w:pPr>
      <w:proofErr w:type="spellStart"/>
      <w:r>
        <w:t>Montijn</w:t>
      </w:r>
      <w:proofErr w:type="spellEnd"/>
      <w:r>
        <w:t xml:space="preserve">, J.S., Meijer, G.T., </w:t>
      </w:r>
      <w:proofErr w:type="spellStart"/>
      <w:r>
        <w:t>Lansink</w:t>
      </w:r>
      <w:proofErr w:type="spellEnd"/>
      <w:r>
        <w:t xml:space="preserve">, C.S., </w:t>
      </w:r>
      <w:proofErr w:type="spellStart"/>
      <w:r>
        <w:t>Pennartz</w:t>
      </w:r>
      <w:proofErr w:type="spellEnd"/>
      <w:r>
        <w:t xml:space="preserve">, C.M.A., 2016. Population-Level Neural Codes Are Robust to Single-Neuron Variability from a Multidimensional Coding Perspective. Cell Rep 16, 2486–2498. </w:t>
      </w:r>
      <w:proofErr w:type="gramStart"/>
      <w:r>
        <w:t>doi:10.1016/j.celrep</w:t>
      </w:r>
      <w:proofErr w:type="gramEnd"/>
      <w:r>
        <w:t>.2016.07.065</w:t>
      </w:r>
    </w:p>
    <w:p w14:paraId="27B9B4DE" w14:textId="77777777" w:rsidR="00C77959" w:rsidRDefault="00C77959" w:rsidP="00D93AB5">
      <w:pPr>
        <w:pStyle w:val="References"/>
      </w:pPr>
      <w:proofErr w:type="spellStart"/>
      <w:r>
        <w:t>Nili</w:t>
      </w:r>
      <w:proofErr w:type="spellEnd"/>
      <w:r>
        <w:t xml:space="preserve">, H., Wingfield, C., Walther, A., </w:t>
      </w:r>
      <w:proofErr w:type="spellStart"/>
      <w:r>
        <w:t>Su</w:t>
      </w:r>
      <w:proofErr w:type="spellEnd"/>
      <w:r>
        <w:t xml:space="preserve">, L., </w:t>
      </w:r>
      <w:proofErr w:type="spellStart"/>
      <w:r>
        <w:t>Marslen</w:t>
      </w:r>
      <w:proofErr w:type="spellEnd"/>
      <w:r>
        <w:t xml:space="preserve">-Wilson, W., </w:t>
      </w:r>
      <w:proofErr w:type="spellStart"/>
      <w:r>
        <w:t>Kriegeskorte</w:t>
      </w:r>
      <w:proofErr w:type="spellEnd"/>
      <w:r>
        <w:t xml:space="preserve">, N., 2014. A Toolbox for Representational Similarity Analysis. </w:t>
      </w:r>
      <w:proofErr w:type="spellStart"/>
      <w:r>
        <w:t>PLoS</w:t>
      </w:r>
      <w:proofErr w:type="spellEnd"/>
      <w:r>
        <w:t xml:space="preserve"> </w:t>
      </w:r>
      <w:proofErr w:type="spellStart"/>
      <w:r>
        <w:t>Comput</w:t>
      </w:r>
      <w:proofErr w:type="spellEnd"/>
      <w:r>
        <w:t xml:space="preserve">. Biol. 10, e1003553. </w:t>
      </w:r>
      <w:proofErr w:type="gramStart"/>
      <w:r>
        <w:t>doi:10.1371/journal.pcbi</w:t>
      </w:r>
      <w:proofErr w:type="gramEnd"/>
      <w:r>
        <w:t>.1003553</w:t>
      </w:r>
    </w:p>
    <w:p w14:paraId="1A5C7C45" w14:textId="77777777" w:rsidR="00C77959" w:rsidRDefault="00C77959" w:rsidP="00D93AB5">
      <w:pPr>
        <w:pStyle w:val="References"/>
      </w:pPr>
      <w:proofErr w:type="spellStart"/>
      <w:r>
        <w:t>O'Craven</w:t>
      </w:r>
      <w:proofErr w:type="spellEnd"/>
      <w:r>
        <w:t>, K.M., Kanwisher, N., 2006. Mental Imagery of Faces and Places Activates Corresponding Stimulus-Specific Brain Regions. http://dx.doi.org/10.1162/08989290051137549 12, 1013–1023. doi:10.1162/08989290051137549</w:t>
      </w:r>
    </w:p>
    <w:p w14:paraId="691831D0" w14:textId="77777777" w:rsidR="00C77959" w:rsidRDefault="00C77959" w:rsidP="00D93AB5">
      <w:pPr>
        <w:pStyle w:val="References"/>
      </w:pPr>
      <w:proofErr w:type="spellStart"/>
      <w:r>
        <w:t>O'Craven</w:t>
      </w:r>
      <w:proofErr w:type="spellEnd"/>
      <w:r>
        <w:t xml:space="preserve">, K.M., Kanwisher, N., 2000. Mental imagery of faces and places activates corresponding </w:t>
      </w:r>
      <w:proofErr w:type="spellStart"/>
      <w:r>
        <w:t>stiimulus</w:t>
      </w:r>
      <w:proofErr w:type="spellEnd"/>
      <w:r>
        <w:t xml:space="preserve">-specific brain regions. J </w:t>
      </w:r>
      <w:proofErr w:type="spellStart"/>
      <w:r>
        <w:t>Cogn</w:t>
      </w:r>
      <w:proofErr w:type="spellEnd"/>
      <w:r>
        <w:t xml:space="preserve"> </w:t>
      </w:r>
      <w:proofErr w:type="spellStart"/>
      <w:r>
        <w:t>Neurosci</w:t>
      </w:r>
      <w:proofErr w:type="spellEnd"/>
      <w:r>
        <w:t xml:space="preserve"> 12, 1013–1023.</w:t>
      </w:r>
    </w:p>
    <w:p w14:paraId="603BF517" w14:textId="77777777" w:rsidR="00C77959" w:rsidRDefault="00C77959" w:rsidP="00D93AB5">
      <w:pPr>
        <w:pStyle w:val="References"/>
      </w:pPr>
      <w:proofErr w:type="spellStart"/>
      <w:r>
        <w:t>Olshausen</w:t>
      </w:r>
      <w:proofErr w:type="spellEnd"/>
      <w:r>
        <w:t>, B.A., Field, D.J., 2005. How Close Are We to Understanding V1? Neural Computation 17, 1665–1699. doi:10.1162/0899766054026639</w:t>
      </w:r>
    </w:p>
    <w:p w14:paraId="77366F35" w14:textId="77777777" w:rsidR="00C77959" w:rsidRDefault="00C77959" w:rsidP="00D93AB5">
      <w:pPr>
        <w:pStyle w:val="References"/>
      </w:pPr>
      <w:proofErr w:type="spellStart"/>
      <w:r>
        <w:t>Olshausen</w:t>
      </w:r>
      <w:proofErr w:type="spellEnd"/>
      <w:r>
        <w:t>, B.A., Field, D.J., 1996. Emergence of simple-cell receptive field properties by learning a sparse code for natural images. Nature 381, 607–609. doi:10.1038/381607a0</w:t>
      </w:r>
    </w:p>
    <w:p w14:paraId="7E554E1E" w14:textId="77777777" w:rsidR="00C77959" w:rsidRDefault="00C77959" w:rsidP="00D93AB5">
      <w:pPr>
        <w:pStyle w:val="References"/>
      </w:pPr>
      <w:proofErr w:type="spellStart"/>
      <w:r>
        <w:t>Olshausen</w:t>
      </w:r>
      <w:proofErr w:type="spellEnd"/>
      <w:r>
        <w:t xml:space="preserve">, B.A., </w:t>
      </w:r>
      <w:proofErr w:type="spellStart"/>
      <w:r>
        <w:t>Sallee</w:t>
      </w:r>
      <w:proofErr w:type="spellEnd"/>
      <w:r>
        <w:t>, P., Lewicki, M., 2001. Learning sparse image codes using a wavelet pyramid architecture. papers.nips.cc</w:t>
      </w:r>
    </w:p>
    <w:p w14:paraId="29A2DD7F" w14:textId="77777777" w:rsidR="00C77959" w:rsidRDefault="00C77959" w:rsidP="00D93AB5">
      <w:pPr>
        <w:pStyle w:val="References"/>
      </w:pPr>
      <w:r>
        <w:t>papers.nips.cc.</w:t>
      </w:r>
    </w:p>
    <w:p w14:paraId="681809B5" w14:textId="77777777" w:rsidR="00C77959" w:rsidRDefault="00C77959" w:rsidP="00D93AB5">
      <w:pPr>
        <w:pStyle w:val="References"/>
      </w:pPr>
      <w:proofErr w:type="spellStart"/>
      <w:r>
        <w:t>Ozbay</w:t>
      </w:r>
      <w:proofErr w:type="spellEnd"/>
      <w:r>
        <w:t xml:space="preserve">, B.N., </w:t>
      </w:r>
      <w:proofErr w:type="spellStart"/>
      <w:r>
        <w:t>Losacco</w:t>
      </w:r>
      <w:proofErr w:type="spellEnd"/>
      <w:r>
        <w:t>, J.T., Cormack, R., Weir, R., Bright, V.M., Gopinath, J.T., Restrepo, D., Gibson, E.A., 2015. Miniaturized fiber-coupled confocal fluorescence microscope with an electrowetting variable focus lens using no moving parts. Optics Letters 40, 2553–2556. doi:10.1364/OL.40.002553</w:t>
      </w:r>
    </w:p>
    <w:p w14:paraId="7D3943E9" w14:textId="77777777" w:rsidR="00C77959" w:rsidRDefault="00C77959" w:rsidP="00D93AB5">
      <w:pPr>
        <w:pStyle w:val="References"/>
      </w:pPr>
      <w:r>
        <w:t xml:space="preserve">Pace-Schott, E.F., Hobson, J.A., 2002. The neurobiology of sleep: genetics, cellular physiology and subcortical networks. Nat Rev </w:t>
      </w:r>
      <w:proofErr w:type="spellStart"/>
      <w:r>
        <w:t>Neurosci</w:t>
      </w:r>
      <w:proofErr w:type="spellEnd"/>
      <w:r>
        <w:t xml:space="preserve"> 3, 591–605. doi:10.1038/nrn895</w:t>
      </w:r>
    </w:p>
    <w:p w14:paraId="18EF35B6" w14:textId="77777777" w:rsidR="00C77959" w:rsidRDefault="00C77959" w:rsidP="00D93AB5">
      <w:pPr>
        <w:pStyle w:val="References"/>
      </w:pPr>
      <w:proofErr w:type="spellStart"/>
      <w:r>
        <w:t>Paninski</w:t>
      </w:r>
      <w:proofErr w:type="spellEnd"/>
      <w:r>
        <w:t xml:space="preserve">, L., Pillow, J.W., </w:t>
      </w:r>
      <w:proofErr w:type="spellStart"/>
      <w:r>
        <w:t>Simoncelli</w:t>
      </w:r>
      <w:proofErr w:type="spellEnd"/>
      <w:r>
        <w:t>, E.P., 2004. Maximum likelihood estimation of a stochastic integrate-and-fire neural encoding model. Neural Computation 16, 2533–2561. doi:10.1162/0899766042321797</w:t>
      </w:r>
    </w:p>
    <w:p w14:paraId="2BEC4888" w14:textId="77777777" w:rsidR="00C77959" w:rsidRDefault="00C77959" w:rsidP="00D93AB5">
      <w:pPr>
        <w:pStyle w:val="References"/>
      </w:pPr>
      <w:r>
        <w:t xml:space="preserve">Perlmutter, J.S., Mink, J.W., 2006. Deep brain stimulation. </w:t>
      </w:r>
      <w:proofErr w:type="spellStart"/>
      <w:r>
        <w:t>Annu</w:t>
      </w:r>
      <w:proofErr w:type="spellEnd"/>
      <w:r>
        <w:t xml:space="preserve">. Rev. </w:t>
      </w:r>
      <w:proofErr w:type="spellStart"/>
      <w:r>
        <w:t>Neurosci</w:t>
      </w:r>
      <w:proofErr w:type="spellEnd"/>
      <w:r>
        <w:t xml:space="preserve">. 29, 229–257. </w:t>
      </w:r>
      <w:proofErr w:type="gramStart"/>
      <w:r>
        <w:t>doi:10.1146/annurev.neuro</w:t>
      </w:r>
      <w:proofErr w:type="gramEnd"/>
      <w:r>
        <w:t>.29.051605.112824</w:t>
      </w:r>
    </w:p>
    <w:p w14:paraId="22A752D7" w14:textId="77777777" w:rsidR="00C77959" w:rsidRDefault="00C77959" w:rsidP="00D93AB5">
      <w:pPr>
        <w:pStyle w:val="References"/>
      </w:pPr>
      <w:r>
        <w:t xml:space="preserve">Pietro </w:t>
      </w:r>
      <w:proofErr w:type="spellStart"/>
      <w:r>
        <w:t>Berkes</w:t>
      </w:r>
      <w:proofErr w:type="spellEnd"/>
      <w:r>
        <w:t xml:space="preserve">, Ben White, </w:t>
      </w:r>
      <w:proofErr w:type="spellStart"/>
      <w:r>
        <w:t>Fiser</w:t>
      </w:r>
      <w:proofErr w:type="spellEnd"/>
      <w:r>
        <w:t xml:space="preserve">, J., 2009. No evidence for active </w:t>
      </w:r>
      <w:proofErr w:type="spellStart"/>
      <w:r>
        <w:t>sparsification</w:t>
      </w:r>
      <w:proofErr w:type="spellEnd"/>
      <w:r>
        <w:t xml:space="preserve"> in the visual cortex 108–116.</w:t>
      </w:r>
    </w:p>
    <w:p w14:paraId="0821B5E2" w14:textId="77777777" w:rsidR="00C77959" w:rsidRDefault="00C77959" w:rsidP="00D93AB5">
      <w:pPr>
        <w:pStyle w:val="References"/>
      </w:pPr>
      <w:r>
        <w:t xml:space="preserve">Pietro </w:t>
      </w:r>
      <w:proofErr w:type="spellStart"/>
      <w:r>
        <w:t>Berkes</w:t>
      </w:r>
      <w:proofErr w:type="spellEnd"/>
      <w:r>
        <w:t xml:space="preserve">, </w:t>
      </w:r>
      <w:proofErr w:type="spellStart"/>
      <w:r>
        <w:t>Orbán</w:t>
      </w:r>
      <w:proofErr w:type="spellEnd"/>
      <w:r>
        <w:t xml:space="preserve">, G., Lengyel, M., </w:t>
      </w:r>
      <w:proofErr w:type="spellStart"/>
      <w:r>
        <w:t>Fiser</w:t>
      </w:r>
      <w:proofErr w:type="spellEnd"/>
      <w:r>
        <w:t>, J., 2011. Spontaneous Cortical Activity Reveals Hallmarks of an Optimal Internal Model of the Environment. Science 331, 83–87. doi:10.1126/science.1195870</w:t>
      </w:r>
    </w:p>
    <w:p w14:paraId="104B6649" w14:textId="77777777" w:rsidR="00C77959" w:rsidRDefault="00C77959" w:rsidP="00D93AB5">
      <w:pPr>
        <w:pStyle w:val="References"/>
      </w:pPr>
      <w:r>
        <w:lastRenderedPageBreak/>
        <w:t xml:space="preserve">Pillow, J.W., </w:t>
      </w:r>
      <w:proofErr w:type="spellStart"/>
      <w:r>
        <w:t>Shlens</w:t>
      </w:r>
      <w:proofErr w:type="spellEnd"/>
      <w:r>
        <w:t xml:space="preserve">, J., </w:t>
      </w:r>
      <w:proofErr w:type="spellStart"/>
      <w:r>
        <w:t>Paninski</w:t>
      </w:r>
      <w:proofErr w:type="spellEnd"/>
      <w:r>
        <w:t xml:space="preserve">, L., Sher, A., </w:t>
      </w:r>
      <w:proofErr w:type="spellStart"/>
      <w:r>
        <w:t>Litke</w:t>
      </w:r>
      <w:proofErr w:type="spellEnd"/>
      <w:r>
        <w:t xml:space="preserve">, A.M., </w:t>
      </w:r>
      <w:proofErr w:type="spellStart"/>
      <w:r>
        <w:t>Chichilnisky</w:t>
      </w:r>
      <w:proofErr w:type="spellEnd"/>
      <w:r>
        <w:t xml:space="preserve">, E.J., </w:t>
      </w:r>
      <w:proofErr w:type="spellStart"/>
      <w:r>
        <w:t>Simoncelli</w:t>
      </w:r>
      <w:proofErr w:type="spellEnd"/>
      <w:r>
        <w:t xml:space="preserve">, E.P., 2008. </w:t>
      </w:r>
      <w:proofErr w:type="spellStart"/>
      <w:r>
        <w:t>Spatio</w:t>
      </w:r>
      <w:proofErr w:type="spellEnd"/>
      <w:r>
        <w:t xml:space="preserve">-temporal correlations and visual </w:t>
      </w:r>
      <w:proofErr w:type="spellStart"/>
      <w:r>
        <w:t>signalling</w:t>
      </w:r>
      <w:proofErr w:type="spellEnd"/>
      <w:r>
        <w:t xml:space="preserve"> in a complete neuronal population. Nature 454, 995–999. doi:10.1038/nature07140</w:t>
      </w:r>
    </w:p>
    <w:p w14:paraId="379FC76D" w14:textId="77777777" w:rsidR="00C77959" w:rsidRDefault="00C77959" w:rsidP="00D93AB5">
      <w:pPr>
        <w:pStyle w:val="References"/>
      </w:pPr>
      <w:proofErr w:type="spellStart"/>
      <w:r>
        <w:t>Postuma</w:t>
      </w:r>
      <w:proofErr w:type="spellEnd"/>
      <w:r>
        <w:t xml:space="preserve">, R.B., Berg, D., Stern, M., </w:t>
      </w:r>
      <w:proofErr w:type="spellStart"/>
      <w:r>
        <w:t>Poewe</w:t>
      </w:r>
      <w:proofErr w:type="spellEnd"/>
      <w:r>
        <w:t xml:space="preserve">, W., </w:t>
      </w:r>
      <w:proofErr w:type="spellStart"/>
      <w:r>
        <w:t>Olanow</w:t>
      </w:r>
      <w:proofErr w:type="spellEnd"/>
      <w:r>
        <w:t xml:space="preserve">, C.W., </w:t>
      </w:r>
      <w:proofErr w:type="spellStart"/>
      <w:r>
        <w:t>Oertel</w:t>
      </w:r>
      <w:proofErr w:type="spellEnd"/>
      <w:r>
        <w:t xml:space="preserve">, W., </w:t>
      </w:r>
      <w:proofErr w:type="spellStart"/>
      <w:r>
        <w:t>Obeso</w:t>
      </w:r>
      <w:proofErr w:type="spellEnd"/>
      <w:r>
        <w:t xml:space="preserve">, J., Marek, K., </w:t>
      </w:r>
      <w:proofErr w:type="spellStart"/>
      <w:r>
        <w:t>Litvan</w:t>
      </w:r>
      <w:proofErr w:type="spellEnd"/>
      <w:r>
        <w:t xml:space="preserve">, I., Lang, A.E., Halliday, G., Goetz, C.G., Gasser, T., Dubois, B., Chan, P., </w:t>
      </w:r>
      <w:proofErr w:type="spellStart"/>
      <w:r>
        <w:t>Bloem</w:t>
      </w:r>
      <w:proofErr w:type="spellEnd"/>
      <w:r>
        <w:t xml:space="preserve">, B.R., Adler, C.H., </w:t>
      </w:r>
      <w:proofErr w:type="spellStart"/>
      <w:r>
        <w:t>Deuschl</w:t>
      </w:r>
      <w:proofErr w:type="spellEnd"/>
      <w:r>
        <w:t xml:space="preserve">, G., 2015. MDS clinical diagnostic criteria for Parkinson's disease. Mov. </w:t>
      </w:r>
      <w:proofErr w:type="spellStart"/>
      <w:r>
        <w:t>Disord</w:t>
      </w:r>
      <w:proofErr w:type="spellEnd"/>
      <w:r>
        <w:t>. 30, 1591–1601. doi:10.1002/mds.26424</w:t>
      </w:r>
    </w:p>
    <w:p w14:paraId="07B27053" w14:textId="77777777" w:rsidR="00C77959" w:rsidRDefault="00C77959" w:rsidP="00D93AB5">
      <w:pPr>
        <w:pStyle w:val="References"/>
      </w:pPr>
      <w:r>
        <w:t xml:space="preserve">Qian, N., 1999. On the momentum term in gradient descent learning algorithms. Neural </w:t>
      </w:r>
      <w:proofErr w:type="spellStart"/>
      <w:r>
        <w:t>Netw</w:t>
      </w:r>
      <w:proofErr w:type="spellEnd"/>
      <w:r>
        <w:t xml:space="preserve"> 12, 145–151. doi:10.1016/s0893-6080(98)00116-6</w:t>
      </w:r>
    </w:p>
    <w:p w14:paraId="638BDDD1" w14:textId="77777777" w:rsidR="00C77959" w:rsidRDefault="00C77959" w:rsidP="00D93AB5">
      <w:pPr>
        <w:pStyle w:val="References"/>
      </w:pPr>
      <w:r>
        <w:t xml:space="preserve">Richards, B.A., </w:t>
      </w:r>
      <w:proofErr w:type="spellStart"/>
      <w:r>
        <w:t>Lillicrap</w:t>
      </w:r>
      <w:proofErr w:type="spellEnd"/>
      <w:r>
        <w:t xml:space="preserve">, T.P., Beaudoin, P., </w:t>
      </w:r>
      <w:proofErr w:type="spellStart"/>
      <w:r>
        <w:t>Bengio</w:t>
      </w:r>
      <w:proofErr w:type="spellEnd"/>
      <w:r>
        <w:t xml:space="preserve">, Y., </w:t>
      </w:r>
      <w:proofErr w:type="spellStart"/>
      <w:r>
        <w:t>Bogacz</w:t>
      </w:r>
      <w:proofErr w:type="spellEnd"/>
      <w:r>
        <w:t xml:space="preserve">, R., Christensen, A., </w:t>
      </w:r>
      <w:proofErr w:type="spellStart"/>
      <w:r>
        <w:t>Clopath</w:t>
      </w:r>
      <w:proofErr w:type="spellEnd"/>
      <w:r>
        <w:t xml:space="preserve">, C., Costa, R.P., de Berker, A., Ganguli, S., Gillon, C.J., Hafner, D., </w:t>
      </w:r>
      <w:proofErr w:type="spellStart"/>
      <w:r>
        <w:t>Kepecs</w:t>
      </w:r>
      <w:proofErr w:type="spellEnd"/>
      <w:r>
        <w:t xml:space="preserve">, A., </w:t>
      </w:r>
      <w:proofErr w:type="spellStart"/>
      <w:r>
        <w:t>Kriegeskorte</w:t>
      </w:r>
      <w:proofErr w:type="spellEnd"/>
      <w:r>
        <w:t xml:space="preserve">, N., Latham, P., Lindsay, G.W., Miller, K.D., </w:t>
      </w:r>
      <w:proofErr w:type="spellStart"/>
      <w:r>
        <w:t>Naud</w:t>
      </w:r>
      <w:proofErr w:type="spellEnd"/>
      <w:r>
        <w:t xml:space="preserve">, R., Pack, C.C., </w:t>
      </w:r>
      <w:proofErr w:type="spellStart"/>
      <w:r>
        <w:t>Poirazi</w:t>
      </w:r>
      <w:proofErr w:type="spellEnd"/>
      <w:r>
        <w:t xml:space="preserve">, P., </w:t>
      </w:r>
      <w:proofErr w:type="spellStart"/>
      <w:r>
        <w:t>Roelfsema</w:t>
      </w:r>
      <w:proofErr w:type="spellEnd"/>
      <w:r>
        <w:t xml:space="preserve">, P., Sacramento, J., Saxe, A., </w:t>
      </w:r>
      <w:proofErr w:type="spellStart"/>
      <w:r>
        <w:t>Scellier</w:t>
      </w:r>
      <w:proofErr w:type="spellEnd"/>
      <w:r>
        <w:t xml:space="preserve">, B., Schapiro, A.C., </w:t>
      </w:r>
      <w:proofErr w:type="spellStart"/>
      <w:r>
        <w:t>Senn</w:t>
      </w:r>
      <w:proofErr w:type="spellEnd"/>
      <w:r>
        <w:t xml:space="preserve">, W., Wayne, G., </w:t>
      </w:r>
      <w:proofErr w:type="spellStart"/>
      <w:r>
        <w:t>Yamins</w:t>
      </w:r>
      <w:proofErr w:type="spellEnd"/>
      <w:r>
        <w:t xml:space="preserve">, D., </w:t>
      </w:r>
      <w:proofErr w:type="spellStart"/>
      <w:r>
        <w:t>Zenke</w:t>
      </w:r>
      <w:proofErr w:type="spellEnd"/>
      <w:r>
        <w:t xml:space="preserve">, F., </w:t>
      </w:r>
      <w:proofErr w:type="spellStart"/>
      <w:r>
        <w:t>Zylberberg</w:t>
      </w:r>
      <w:proofErr w:type="spellEnd"/>
      <w:r>
        <w:t xml:space="preserve">, J., </w:t>
      </w:r>
      <w:proofErr w:type="spellStart"/>
      <w:r>
        <w:t>Therien</w:t>
      </w:r>
      <w:proofErr w:type="spellEnd"/>
      <w:r>
        <w:t xml:space="preserve">, D., </w:t>
      </w:r>
      <w:proofErr w:type="spellStart"/>
      <w:r>
        <w:t>Kording</w:t>
      </w:r>
      <w:proofErr w:type="spellEnd"/>
      <w:r>
        <w:t xml:space="preserve">, K.P., 2019. A deep learning framework for neuroscience. Nat. </w:t>
      </w:r>
      <w:proofErr w:type="spellStart"/>
      <w:r>
        <w:t>Neurosci</w:t>
      </w:r>
      <w:proofErr w:type="spellEnd"/>
      <w:r>
        <w:t>. 22, 1761–1770. doi:10.1038/s41593-019-0520-2</w:t>
      </w:r>
    </w:p>
    <w:p w14:paraId="07C98793" w14:textId="77777777" w:rsidR="00C77959" w:rsidRDefault="00C77959" w:rsidP="00D93AB5">
      <w:pPr>
        <w:pStyle w:val="References"/>
      </w:pPr>
      <w:proofErr w:type="spellStart"/>
      <w:r>
        <w:t>Rumelhart</w:t>
      </w:r>
      <w:proofErr w:type="spellEnd"/>
      <w:r>
        <w:t>, D.E., Hinton, G.E., Williams, R.J., 1986. Learning representations by back-propagating errors. Nature 323, 533–536. doi:10.1038/323533a0</w:t>
      </w:r>
    </w:p>
    <w:p w14:paraId="5962D46A" w14:textId="77777777" w:rsidR="00C77959" w:rsidRDefault="00C77959" w:rsidP="00D93AB5">
      <w:pPr>
        <w:pStyle w:val="References"/>
      </w:pPr>
      <w:proofErr w:type="spellStart"/>
      <w:r>
        <w:t>Schoppe</w:t>
      </w:r>
      <w:proofErr w:type="spellEnd"/>
      <w:r>
        <w:t xml:space="preserve">, O., Harper, N.S., Willmore, B.D.B., King, A.J., </w:t>
      </w:r>
      <w:proofErr w:type="spellStart"/>
      <w:r>
        <w:t>Schnupp</w:t>
      </w:r>
      <w:proofErr w:type="spellEnd"/>
      <w:r>
        <w:t xml:space="preserve">, J.W.H., 2016. Measuring the Performance of Neural Models. Front </w:t>
      </w:r>
      <w:proofErr w:type="spellStart"/>
      <w:r>
        <w:t>Comput</w:t>
      </w:r>
      <w:proofErr w:type="spellEnd"/>
      <w:r>
        <w:t xml:space="preserve"> </w:t>
      </w:r>
      <w:proofErr w:type="spellStart"/>
      <w:r>
        <w:t>Neurosci</w:t>
      </w:r>
      <w:proofErr w:type="spellEnd"/>
      <w:r>
        <w:t xml:space="preserve"> 10, 1929. doi:10.3389/fncom.2016.00010</w:t>
      </w:r>
    </w:p>
    <w:p w14:paraId="3F7BC152" w14:textId="77777777" w:rsidR="00C77959" w:rsidRDefault="00C77959" w:rsidP="00D93AB5">
      <w:pPr>
        <w:pStyle w:val="References"/>
      </w:pPr>
      <w:r>
        <w:t xml:space="preserve">Sereno, A.B., </w:t>
      </w:r>
      <w:proofErr w:type="spellStart"/>
      <w:r>
        <w:t>Lehky</w:t>
      </w:r>
      <w:proofErr w:type="spellEnd"/>
      <w:r>
        <w:t xml:space="preserve">, S.R., 2011. Population coding of visual space: comparison of spatial representations in dorsal and ventral pathways. Front </w:t>
      </w:r>
      <w:proofErr w:type="spellStart"/>
      <w:r>
        <w:t>Comput</w:t>
      </w:r>
      <w:proofErr w:type="spellEnd"/>
      <w:r>
        <w:t xml:space="preserve"> </w:t>
      </w:r>
      <w:proofErr w:type="spellStart"/>
      <w:r>
        <w:t>Neurosci</w:t>
      </w:r>
      <w:proofErr w:type="spellEnd"/>
      <w:r>
        <w:t xml:space="preserve"> 4, 159. doi:10.3389/fncom.2010.00159</w:t>
      </w:r>
    </w:p>
    <w:p w14:paraId="09B44654" w14:textId="77777777" w:rsidR="00C77959" w:rsidRDefault="00C77959" w:rsidP="00D93AB5">
      <w:pPr>
        <w:pStyle w:val="References"/>
      </w:pPr>
      <w:r>
        <w:t xml:space="preserve">Sharma, V.D., Sengupta, S., </w:t>
      </w:r>
      <w:proofErr w:type="spellStart"/>
      <w:r>
        <w:t>Chitnis</w:t>
      </w:r>
      <w:proofErr w:type="spellEnd"/>
      <w:r>
        <w:t>, S., Amara, A.W., 2018. Deep Brain Stimulation and Sleep-Wake Disturbances in Parkinson Disease: A Review. Front Neurol 9, 697. doi:10.3389/fneur.2018.00697</w:t>
      </w:r>
    </w:p>
    <w:p w14:paraId="63FAA854" w14:textId="77777777" w:rsidR="00C77959" w:rsidRDefault="00C77959" w:rsidP="00D93AB5">
      <w:pPr>
        <w:pStyle w:val="References"/>
      </w:pPr>
      <w:proofErr w:type="spellStart"/>
      <w:r>
        <w:t>Simonyan</w:t>
      </w:r>
      <w:proofErr w:type="spellEnd"/>
      <w:r>
        <w:t>, K., Zisserman, A., n.d. Very deep convolutional networks for large-scale image recognition. arxiv.org</w:t>
      </w:r>
    </w:p>
    <w:p w14:paraId="221897FA" w14:textId="77777777" w:rsidR="00C77959" w:rsidRDefault="00C77959" w:rsidP="00D93AB5">
      <w:pPr>
        <w:pStyle w:val="References"/>
      </w:pPr>
      <w:r>
        <w:t xml:space="preserve"> arXiv:1409.1556.</w:t>
      </w:r>
    </w:p>
    <w:p w14:paraId="248B1628" w14:textId="77777777" w:rsidR="00C77959" w:rsidRDefault="00C77959" w:rsidP="00D93AB5">
      <w:pPr>
        <w:pStyle w:val="References"/>
      </w:pPr>
      <w:r>
        <w:t xml:space="preserve">Srivastava, N., Hinton, G., </w:t>
      </w:r>
      <w:proofErr w:type="spellStart"/>
      <w:r>
        <w:t>Krizhevsky</w:t>
      </w:r>
      <w:proofErr w:type="spellEnd"/>
      <w:r>
        <w:t xml:space="preserve">, A., </w:t>
      </w:r>
      <w:proofErr w:type="spellStart"/>
      <w:r>
        <w:t>Sutskever</w:t>
      </w:r>
      <w:proofErr w:type="spellEnd"/>
      <w:r>
        <w:t xml:space="preserve">, I., </w:t>
      </w:r>
      <w:proofErr w:type="spellStart"/>
      <w:r>
        <w:t>Salakhutdinov</w:t>
      </w:r>
      <w:proofErr w:type="spellEnd"/>
      <w:r>
        <w:t>, R., 2014. Dropout: A Simple Way to Prevent Neural Networks from Overfitting. Journal of Machine Learning Research 15, 1929–1958.</w:t>
      </w:r>
    </w:p>
    <w:p w14:paraId="06DDC930" w14:textId="77777777" w:rsidR="00C77959" w:rsidRDefault="00C77959" w:rsidP="00D93AB5">
      <w:pPr>
        <w:pStyle w:val="References"/>
      </w:pPr>
      <w:r>
        <w:t xml:space="preserve">Stokes, M., Thompson, R., Cusack, R., Duncan, J., 2009. Top-down activation of shape-specific population codes in visual cortex during mental imagery. J. </w:t>
      </w:r>
      <w:proofErr w:type="spellStart"/>
      <w:r>
        <w:t>Neurosci</w:t>
      </w:r>
      <w:proofErr w:type="spellEnd"/>
      <w:r>
        <w:t>. 29, 1565–1572. doi:10.1523/JNEUROSCI.4657-08.2009</w:t>
      </w:r>
    </w:p>
    <w:p w14:paraId="057BE2F3" w14:textId="77777777" w:rsidR="00C77959" w:rsidRDefault="00C77959" w:rsidP="00D93AB5">
      <w:pPr>
        <w:pStyle w:val="References"/>
      </w:pPr>
      <w:proofErr w:type="spellStart"/>
      <w:r>
        <w:t>Tekriwal</w:t>
      </w:r>
      <w:proofErr w:type="spellEnd"/>
      <w:r>
        <w:t xml:space="preserve">, A., Kern, D.S., Tsai, J., Ince, N.F., Wu, J., Thompson, J.A., </w:t>
      </w:r>
      <w:proofErr w:type="spellStart"/>
      <w:r>
        <w:t>Abosch</w:t>
      </w:r>
      <w:proofErr w:type="spellEnd"/>
      <w:r>
        <w:t xml:space="preserve">, A., 2017. REM sleep </w:t>
      </w:r>
      <w:proofErr w:type="spellStart"/>
      <w:r>
        <w:t>behaviour</w:t>
      </w:r>
      <w:proofErr w:type="spellEnd"/>
      <w:r>
        <w:t xml:space="preserve"> disorder: prodromal and mechanistic insights for Parkinson's disease. J Neurol </w:t>
      </w:r>
      <w:proofErr w:type="spellStart"/>
      <w:r>
        <w:t>Neurosurg</w:t>
      </w:r>
      <w:proofErr w:type="spellEnd"/>
      <w:r>
        <w:t xml:space="preserve"> Psychiatry 88, 445–451. doi:10.1136/jnnp-2016-314471</w:t>
      </w:r>
    </w:p>
    <w:p w14:paraId="7CBE33B4" w14:textId="77777777" w:rsidR="00C77959" w:rsidRDefault="00C77959" w:rsidP="00D93AB5">
      <w:pPr>
        <w:pStyle w:val="References"/>
      </w:pPr>
      <w:r>
        <w:lastRenderedPageBreak/>
        <w:t>the, R.S.P.O.T.E.A.C.O., 1986, n.d. Two problems with back propagation and other steepest descent learning procedures for networks, ci.nii.ac.jp</w:t>
      </w:r>
    </w:p>
    <w:p w14:paraId="27D27FC5" w14:textId="77777777" w:rsidR="00C77959" w:rsidRDefault="00C77959" w:rsidP="00D93AB5">
      <w:pPr>
        <w:pStyle w:val="References"/>
      </w:pPr>
      <w:r>
        <w:t>.</w:t>
      </w:r>
    </w:p>
    <w:p w14:paraId="517C7A50" w14:textId="77777777" w:rsidR="00C77959" w:rsidRDefault="00C77959" w:rsidP="00D93AB5">
      <w:pPr>
        <w:pStyle w:val="References"/>
      </w:pPr>
      <w:r>
        <w:t xml:space="preserve">Thompson, J.A., </w:t>
      </w:r>
      <w:proofErr w:type="spellStart"/>
      <w:r>
        <w:t>Tekriwal</w:t>
      </w:r>
      <w:proofErr w:type="spellEnd"/>
      <w:r>
        <w:t xml:space="preserve">, A., Felsen, G., Ozturk, M., </w:t>
      </w:r>
      <w:proofErr w:type="spellStart"/>
      <w:r>
        <w:t>Telkes</w:t>
      </w:r>
      <w:proofErr w:type="spellEnd"/>
      <w:r>
        <w:t xml:space="preserve">, I., Wu, J., Ince, N.F., </w:t>
      </w:r>
      <w:proofErr w:type="spellStart"/>
      <w:r>
        <w:t>Abosch</w:t>
      </w:r>
      <w:proofErr w:type="spellEnd"/>
      <w:r>
        <w:t xml:space="preserve">, A., 2017. Sleep patterns in Parkinson’s disease: direct recordings from the subthalamic nucleus. J Neurol </w:t>
      </w:r>
      <w:proofErr w:type="spellStart"/>
      <w:r>
        <w:t>Neurosurg</w:t>
      </w:r>
      <w:proofErr w:type="spellEnd"/>
      <w:r>
        <w:t xml:space="preserve"> Psychiatry 89, </w:t>
      </w:r>
      <w:proofErr w:type="spellStart"/>
      <w:r>
        <w:t>jnnp</w:t>
      </w:r>
      <w:proofErr w:type="spellEnd"/>
      <w:r>
        <w:t>–2017–316115–104. doi:10.1136/jnnp-2017-316115</w:t>
      </w:r>
    </w:p>
    <w:p w14:paraId="2F6D2F6C" w14:textId="77777777" w:rsidR="00C77959" w:rsidRDefault="00C77959" w:rsidP="00D93AB5">
      <w:pPr>
        <w:pStyle w:val="References"/>
      </w:pPr>
      <w:proofErr w:type="spellStart"/>
      <w:r>
        <w:t>Vintch</w:t>
      </w:r>
      <w:proofErr w:type="spellEnd"/>
      <w:r>
        <w:t xml:space="preserve">, B., </w:t>
      </w:r>
      <w:proofErr w:type="spellStart"/>
      <w:r>
        <w:t>Movshon</w:t>
      </w:r>
      <w:proofErr w:type="spellEnd"/>
      <w:r>
        <w:t xml:space="preserve">, J.A., </w:t>
      </w:r>
      <w:proofErr w:type="spellStart"/>
      <w:r>
        <w:t>Simoncelli</w:t>
      </w:r>
      <w:proofErr w:type="spellEnd"/>
      <w:r>
        <w:t xml:space="preserve">, E.P., 2015. A Convolutional Subunit Model for Neuronal Responses in Macaque V1. J. </w:t>
      </w:r>
      <w:proofErr w:type="spellStart"/>
      <w:r>
        <w:t>Neurosci</w:t>
      </w:r>
      <w:proofErr w:type="spellEnd"/>
      <w:r>
        <w:t>. 35, 14829–14841. doi:10.1523/JNEUROSCI.2815-13.2015</w:t>
      </w:r>
    </w:p>
    <w:p w14:paraId="0AC10C58" w14:textId="77777777" w:rsidR="00C77959" w:rsidRDefault="00C77959" w:rsidP="00D93AB5">
      <w:pPr>
        <w:pStyle w:val="References"/>
      </w:pPr>
      <w:r>
        <w:t xml:space="preserve">Willmore, B., </w:t>
      </w:r>
      <w:proofErr w:type="spellStart"/>
      <w:r>
        <w:t>Prenger</w:t>
      </w:r>
      <w:proofErr w:type="spellEnd"/>
      <w:r>
        <w:t xml:space="preserve">, R.J., Wu, M.C.K., Gallant, J.L., 2008. The </w:t>
      </w:r>
      <w:proofErr w:type="spellStart"/>
      <w:r>
        <w:t>berkeley</w:t>
      </w:r>
      <w:proofErr w:type="spellEnd"/>
      <w:r>
        <w:t xml:space="preserve"> wavelet transform: a biologically inspired orthogonal wavelet transform. Neural Computation 20, 1537–1564. doi:10.1162/neco.2007.05-07-513</w:t>
      </w:r>
    </w:p>
    <w:p w14:paraId="2B0331BC" w14:textId="77777777" w:rsidR="00C77959" w:rsidRDefault="00C77959" w:rsidP="00D93AB5">
      <w:pPr>
        <w:pStyle w:val="References"/>
      </w:pPr>
      <w:r>
        <w:t xml:space="preserve">Willmore, B.D.B., Mazer, J.A., Gallant, J.L., 2011. Sparse coding in striate and </w:t>
      </w:r>
      <w:proofErr w:type="spellStart"/>
      <w:r>
        <w:t>extrastriate</w:t>
      </w:r>
      <w:proofErr w:type="spellEnd"/>
      <w:r>
        <w:t xml:space="preserve"> visual cortex. Journal of Neurophysiology 105, 2907–2919. doi:10.1152/jn.00594.2010</w:t>
      </w:r>
    </w:p>
    <w:p w14:paraId="3497C1C1" w14:textId="77777777" w:rsidR="00C77959" w:rsidRDefault="00C77959" w:rsidP="00D93AB5">
      <w:pPr>
        <w:pStyle w:val="References"/>
      </w:pPr>
      <w:r>
        <w:t xml:space="preserve">Xiao, H., Rasul, K., </w:t>
      </w:r>
      <w:proofErr w:type="spellStart"/>
      <w:r>
        <w:t>Vollgraf</w:t>
      </w:r>
      <w:proofErr w:type="spellEnd"/>
      <w:r>
        <w:t xml:space="preserve">, R., 2017. Fashion-MNIST: </w:t>
      </w:r>
      <w:proofErr w:type="gramStart"/>
      <w:r>
        <w:t>a</w:t>
      </w:r>
      <w:proofErr w:type="gramEnd"/>
      <w:r>
        <w:t xml:space="preserve"> Novel Image Dataset for Benchmarking Machine Learning Algorithms.</w:t>
      </w:r>
    </w:p>
    <w:p w14:paraId="3CF0D564" w14:textId="77777777" w:rsidR="00C77959" w:rsidRDefault="00C77959" w:rsidP="00D93AB5">
      <w:pPr>
        <w:pStyle w:val="References"/>
      </w:pPr>
      <w:proofErr w:type="spellStart"/>
      <w:r>
        <w:t>Yamins</w:t>
      </w:r>
      <w:proofErr w:type="spellEnd"/>
      <w:r>
        <w:t xml:space="preserve">, D.L.K., DiCarlo, J.J., 2016. Using goal-driven deep learning models to understand sensory cortex. Nat. </w:t>
      </w:r>
      <w:proofErr w:type="spellStart"/>
      <w:r>
        <w:t>Neurosci</w:t>
      </w:r>
      <w:proofErr w:type="spellEnd"/>
      <w:r>
        <w:t>. 19, 356–365. doi:10.1038/nn.4244</w:t>
      </w:r>
    </w:p>
    <w:p w14:paraId="7E3733B8" w14:textId="77777777" w:rsidR="00C77959" w:rsidRDefault="00C77959" w:rsidP="00D93AB5">
      <w:pPr>
        <w:pStyle w:val="References"/>
      </w:pPr>
      <w:proofErr w:type="spellStart"/>
      <w:r>
        <w:t>Yamins</w:t>
      </w:r>
      <w:proofErr w:type="spellEnd"/>
      <w:r>
        <w:t xml:space="preserve">, D.L.K., Hong, H., </w:t>
      </w:r>
      <w:proofErr w:type="spellStart"/>
      <w:r>
        <w:t>Cadieu</w:t>
      </w:r>
      <w:proofErr w:type="spellEnd"/>
      <w:r>
        <w:t>, C.F., Solomon, E.A., Seibert, D., DiCarlo, J.J., 2014. Performance-optimized hierarchical models predict neural responses in higher visual cortex. Proc. Natl. Acad. Sci. U.S.A. 111, 8619–8624. doi:10.1073/pnas.1403112111</w:t>
      </w:r>
    </w:p>
    <w:p w14:paraId="26C8043E" w14:textId="77777777" w:rsidR="00C77959" w:rsidRDefault="00C77959" w:rsidP="00D93AB5">
      <w:pPr>
        <w:pStyle w:val="References"/>
      </w:pPr>
      <w:proofErr w:type="spellStart"/>
      <w:r>
        <w:t>Zador</w:t>
      </w:r>
      <w:proofErr w:type="spellEnd"/>
      <w:r>
        <w:t xml:space="preserve">, A.M., 2019. A Critique of Pure Learning: What Artificial Neural Networks </w:t>
      </w:r>
      <w:proofErr w:type="gramStart"/>
      <w:r>
        <w:t>can</w:t>
      </w:r>
      <w:proofErr w:type="gramEnd"/>
      <w:r>
        <w:t xml:space="preserve"> Learn from Animal Brains. </w:t>
      </w:r>
      <w:proofErr w:type="spellStart"/>
      <w:r>
        <w:t>bioRxiv</w:t>
      </w:r>
      <w:proofErr w:type="spellEnd"/>
      <w:r>
        <w:t xml:space="preserve"> 29, 582643. doi:10.1101/582643</w:t>
      </w:r>
    </w:p>
    <w:p w14:paraId="625795AA" w14:textId="77777777" w:rsidR="00C77959" w:rsidRDefault="00C77959" w:rsidP="00D93AB5">
      <w:pPr>
        <w:pStyle w:val="References"/>
      </w:pPr>
      <w:r>
        <w:t xml:space="preserve">Ziemba, C.M., Freeman, J., </w:t>
      </w:r>
      <w:proofErr w:type="spellStart"/>
      <w:r>
        <w:t>Movshon</w:t>
      </w:r>
      <w:proofErr w:type="spellEnd"/>
      <w:r>
        <w:t xml:space="preserve">, J.A., </w:t>
      </w:r>
      <w:proofErr w:type="spellStart"/>
      <w:r>
        <w:t>Simoncelli</w:t>
      </w:r>
      <w:proofErr w:type="spellEnd"/>
      <w:r>
        <w:t>, E.P., 2016. Selectivity and tolerance for visual texture in macaque V2. Proceedings of the National Academy of Sciences 113, E3140–E3149. doi:10.1073/pnas.1510847113</w:t>
      </w:r>
    </w:p>
    <w:p w14:paraId="55157E1D" w14:textId="77777777" w:rsidR="00C77959" w:rsidRDefault="00C77959" w:rsidP="00D93AB5">
      <w:pPr>
        <w:pStyle w:val="References"/>
      </w:pPr>
      <w:proofErr w:type="spellStart"/>
      <w:r>
        <w:t>Zylberberg</w:t>
      </w:r>
      <w:proofErr w:type="spellEnd"/>
      <w:r>
        <w:t xml:space="preserve">, J., DeWeese, M.R., 2013. Sparse Coding Models Can Exhibit Decreasing Sparseness while Learning Sparse Codes for Natural Images. </w:t>
      </w:r>
      <w:proofErr w:type="spellStart"/>
      <w:r>
        <w:t>PLoS</w:t>
      </w:r>
      <w:proofErr w:type="spellEnd"/>
      <w:r>
        <w:t xml:space="preserve"> </w:t>
      </w:r>
      <w:proofErr w:type="spellStart"/>
      <w:r>
        <w:t>Comput</w:t>
      </w:r>
      <w:proofErr w:type="spellEnd"/>
      <w:r>
        <w:t xml:space="preserve">. Biol. 9, 1–10. </w:t>
      </w:r>
      <w:proofErr w:type="gramStart"/>
      <w:r>
        <w:t>doi:10.1371/journal.pcbi</w:t>
      </w:r>
      <w:proofErr w:type="gramEnd"/>
      <w:r>
        <w:t>.1003182</w:t>
      </w:r>
    </w:p>
    <w:p w14:paraId="3493F2D5" w14:textId="77777777" w:rsidR="00C77959" w:rsidRDefault="00C77959" w:rsidP="00D93AB5">
      <w:pPr>
        <w:pStyle w:val="References"/>
      </w:pPr>
      <w:proofErr w:type="spellStart"/>
      <w:r>
        <w:t>Zylberberg</w:t>
      </w:r>
      <w:proofErr w:type="spellEnd"/>
      <w:r>
        <w:t xml:space="preserve">, J., Murphy, J.T., DeWeese, M.R., 2011. A Sparse Coding Model with </w:t>
      </w:r>
      <w:proofErr w:type="spellStart"/>
      <w:r>
        <w:t>Synaptically</w:t>
      </w:r>
      <w:proofErr w:type="spellEnd"/>
      <w:r>
        <w:t xml:space="preserve"> Local Plasticity and Spiking Neurons Can Account for the Diverse Shapes of V1 Simple Cell Receptive Fields. </w:t>
      </w:r>
      <w:proofErr w:type="spellStart"/>
      <w:r>
        <w:t>PLoS</w:t>
      </w:r>
      <w:proofErr w:type="spellEnd"/>
      <w:r>
        <w:t xml:space="preserve"> </w:t>
      </w:r>
      <w:proofErr w:type="spellStart"/>
      <w:r>
        <w:t>Comput</w:t>
      </w:r>
      <w:proofErr w:type="spellEnd"/>
      <w:r>
        <w:t xml:space="preserve">. Biol. 7, 1–12. </w:t>
      </w:r>
      <w:proofErr w:type="gramStart"/>
      <w:r>
        <w:t>doi:10.1371/journal.pcbi</w:t>
      </w:r>
      <w:proofErr w:type="gramEnd"/>
      <w:r>
        <w:t>.1002250</w:t>
      </w:r>
    </w:p>
    <w:p w14:paraId="71A397C4" w14:textId="6C0DADD4" w:rsidR="00BC4DFB" w:rsidRPr="00BC4DFB" w:rsidRDefault="00C77959" w:rsidP="00BC4DFB">
      <w:pPr>
        <w:pStyle w:val="ThesisNormal"/>
      </w:pPr>
      <w:r>
        <w:fldChar w:fldCharType="begin"/>
      </w:r>
      <w:r>
        <w:instrText xml:space="preserve"> ADDIN PAPERS2_CITATIONS &lt;papers2_bibliography/&gt;</w:instrText>
      </w:r>
      <w:r>
        <w:fldChar w:fldCharType="end"/>
      </w:r>
    </w:p>
    <w:sectPr w:rsidR="00BC4DFB" w:rsidRPr="00BC4DFB" w:rsidSect="00BD761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CA529C" w14:textId="77777777" w:rsidR="00980F73" w:rsidRDefault="00980F73" w:rsidP="00C21697">
      <w:pPr>
        <w:spacing w:line="240" w:lineRule="auto"/>
      </w:pPr>
      <w:r>
        <w:separator/>
      </w:r>
    </w:p>
  </w:endnote>
  <w:endnote w:type="continuationSeparator" w:id="0">
    <w:p w14:paraId="0B72FF01" w14:textId="77777777" w:rsidR="00980F73" w:rsidRDefault="00980F73" w:rsidP="00C216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New Roman (Headings CS)">
    <w:altName w:val="Times New Roman"/>
    <w:panose1 w:val="020B0604020202020204"/>
    <w:charset w:val="00"/>
    <w:family w:val="roman"/>
    <w:pitch w:val="default"/>
  </w:font>
  <w:font w:name="Helvetica Neue Light">
    <w:panose1 w:val="02000403000000020004"/>
    <w:charset w:val="00"/>
    <w:family w:val="auto"/>
    <w:pitch w:val="variable"/>
    <w:sig w:usb0="A00002FF" w:usb1="5000205B" w:usb2="00000002" w:usb3="00000000" w:csb0="00000007"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9386169"/>
      <w:docPartObj>
        <w:docPartGallery w:val="Page Numbers (Bottom of Page)"/>
        <w:docPartUnique/>
      </w:docPartObj>
    </w:sdtPr>
    <w:sdtEndPr>
      <w:rPr>
        <w:rStyle w:val="PageNumber"/>
      </w:rPr>
    </w:sdtEndPr>
    <w:sdtContent>
      <w:p w14:paraId="3B962F0E" w14:textId="61DD6A21" w:rsidR="00B634EF" w:rsidRDefault="00B634EF" w:rsidP="0032647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0301455" w14:textId="77777777" w:rsidR="00B634EF" w:rsidRDefault="00B634EF" w:rsidP="00BD761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89253054"/>
      <w:docPartObj>
        <w:docPartGallery w:val="Page Numbers (Bottom of Page)"/>
        <w:docPartUnique/>
      </w:docPartObj>
    </w:sdtPr>
    <w:sdtEndPr>
      <w:rPr>
        <w:rStyle w:val="PageNumber"/>
      </w:rPr>
    </w:sdtEndPr>
    <w:sdtContent>
      <w:p w14:paraId="019DA099" w14:textId="19EFF49B" w:rsidR="00B634EF" w:rsidRDefault="00B634EF" w:rsidP="0032647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4509DF3D" w14:textId="77777777" w:rsidR="00B634EF" w:rsidRDefault="00B634EF" w:rsidP="00BD761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99772267"/>
      <w:docPartObj>
        <w:docPartGallery w:val="Page Numbers (Bottom of Page)"/>
        <w:docPartUnique/>
      </w:docPartObj>
    </w:sdtPr>
    <w:sdtEndPr>
      <w:rPr>
        <w:rStyle w:val="PageNumber"/>
      </w:rPr>
    </w:sdtEndPr>
    <w:sdtContent>
      <w:p w14:paraId="60D088D1" w14:textId="565EE049" w:rsidR="00B634EF" w:rsidRDefault="00B634EF" w:rsidP="0032647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4E2659FF" w14:textId="77777777" w:rsidR="00B634EF" w:rsidRDefault="00B634EF" w:rsidP="00BD761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E7EFA7" w14:textId="77777777" w:rsidR="00980F73" w:rsidRDefault="00980F73" w:rsidP="00C21697">
      <w:pPr>
        <w:spacing w:line="240" w:lineRule="auto"/>
      </w:pPr>
      <w:r>
        <w:separator/>
      </w:r>
    </w:p>
  </w:footnote>
  <w:footnote w:type="continuationSeparator" w:id="0">
    <w:p w14:paraId="4B374262" w14:textId="77777777" w:rsidR="00980F73" w:rsidRDefault="00980F73" w:rsidP="00C21697">
      <w:pPr>
        <w:spacing w:line="240" w:lineRule="auto"/>
      </w:pPr>
      <w:r>
        <w:continuationSeparator/>
      </w:r>
    </w:p>
  </w:footnote>
  <w:footnote w:id="1">
    <w:p w14:paraId="054CF4FD" w14:textId="31D6AA44" w:rsidR="00B634EF" w:rsidRPr="00AA03BD" w:rsidRDefault="00B634EF" w:rsidP="00C21697">
      <w:pPr>
        <w:pStyle w:val="FootnoteText"/>
      </w:pPr>
      <w:r>
        <w:rPr>
          <w:rStyle w:val="FootnoteReference"/>
        </w:rPr>
        <w:footnoteRef/>
      </w:r>
      <w:r>
        <w:t xml:space="preserve"> This chapter was previously published in Christensen, Abosch, Thompson, and Zylberberg (2019) </w:t>
      </w:r>
      <w:r w:rsidRPr="00AA03BD">
        <w:rPr>
          <w:rFonts w:ascii="Calibri" w:hAnsi="Calibri" w:cs="Helvetica"/>
          <w:i/>
          <w:iCs/>
        </w:rPr>
        <w:t xml:space="preserve"> J</w:t>
      </w:r>
      <w:r>
        <w:rPr>
          <w:rFonts w:ascii="Calibri" w:hAnsi="Calibri" w:cs="Helvetica"/>
          <w:i/>
          <w:iCs/>
        </w:rPr>
        <w:t>ournal of</w:t>
      </w:r>
      <w:r w:rsidRPr="00AA03BD">
        <w:rPr>
          <w:rFonts w:ascii="Calibri" w:hAnsi="Calibri" w:cs="Helvetica"/>
          <w:i/>
          <w:iCs/>
        </w:rPr>
        <w:t xml:space="preserve"> Sleep Res</w:t>
      </w:r>
      <w:r>
        <w:rPr>
          <w:rFonts w:ascii="Calibri" w:hAnsi="Calibri" w:cs="Helvetica"/>
          <w:i/>
          <w:iCs/>
        </w:rPr>
        <w:t>earch</w:t>
      </w:r>
      <w:r w:rsidRPr="00AA03BD">
        <w:rPr>
          <w:rFonts w:ascii="Calibri" w:hAnsi="Calibri" w:cs="Helvetica"/>
        </w:rPr>
        <w:t xml:space="preserve"> 28:e12806</w:t>
      </w:r>
      <w:r>
        <w:t xml:space="preserve"> and are included with the permission of the copyright holder.</w:t>
      </w:r>
    </w:p>
  </w:footnote>
  <w:footnote w:id="2">
    <w:p w14:paraId="7C664893" w14:textId="045E2E86" w:rsidR="00B634EF" w:rsidRPr="009227D6" w:rsidRDefault="00B634EF" w:rsidP="00AF14AD">
      <w:pPr>
        <w:pStyle w:val="FootnoteText"/>
        <w:rPr>
          <w:rFonts w:ascii="Calibri" w:hAnsi="Calibri"/>
        </w:rPr>
      </w:pPr>
      <w:r>
        <w:rPr>
          <w:rStyle w:val="FootnoteReference"/>
        </w:rPr>
        <w:footnoteRef/>
      </w:r>
      <w:r>
        <w:t xml:space="preserve"> Portions of this chapter are previously published by </w:t>
      </w:r>
      <w:r w:rsidRPr="009227D6">
        <w:rPr>
          <w:rFonts w:ascii="Calibri" w:hAnsi="Calibri" w:cs="Helvetica"/>
        </w:rPr>
        <w:t>Kindel</w:t>
      </w:r>
      <w:r>
        <w:rPr>
          <w:rFonts w:ascii="Calibri" w:hAnsi="Calibri" w:cs="Helvetica"/>
        </w:rPr>
        <w:t xml:space="preserve">, W; Christensen, E; and Zylberberg, J in </w:t>
      </w:r>
      <w:r w:rsidRPr="009227D6">
        <w:rPr>
          <w:rFonts w:ascii="Calibri" w:hAnsi="Calibri" w:cs="Helvetica"/>
        </w:rPr>
        <w:t xml:space="preserve">(2019) </w:t>
      </w:r>
      <w:r w:rsidRPr="009227D6">
        <w:rPr>
          <w:rFonts w:ascii="Calibri" w:hAnsi="Calibri" w:cs="Helvetica"/>
          <w:i/>
          <w:iCs/>
        </w:rPr>
        <w:t>J</w:t>
      </w:r>
      <w:r>
        <w:rPr>
          <w:rFonts w:ascii="Calibri" w:hAnsi="Calibri" w:cs="Helvetica"/>
          <w:i/>
          <w:iCs/>
        </w:rPr>
        <w:t>ournal of</w:t>
      </w:r>
      <w:r w:rsidRPr="009227D6">
        <w:rPr>
          <w:rFonts w:ascii="Calibri" w:hAnsi="Calibri" w:cs="Helvetica"/>
          <w:i/>
          <w:iCs/>
        </w:rPr>
        <w:t xml:space="preserve"> Vis</w:t>
      </w:r>
      <w:r>
        <w:rPr>
          <w:rFonts w:ascii="Calibri" w:hAnsi="Calibri" w:cs="Helvetica"/>
          <w:i/>
          <w:iCs/>
        </w:rPr>
        <w:t>ion</w:t>
      </w:r>
      <w:r w:rsidRPr="009227D6">
        <w:rPr>
          <w:rFonts w:ascii="Calibri" w:hAnsi="Calibri" w:cs="Helvetica"/>
        </w:rPr>
        <w:t xml:space="preserve"> 19:29</w:t>
      </w:r>
      <w:r>
        <w:rPr>
          <w:rFonts w:ascii="Calibri" w:hAnsi="Calibri" w:cs="Helvetica"/>
        </w:rPr>
        <w:t xml:space="preserve"> and are included with the permission of the copyright holder. WK and JZ conceived the original project. EC and WK analyzed and interpreted the data. WK and EC drafted the manuscript. EC, WK, and JZ critically revised the manuscript.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BB2AD9"/>
    <w:multiLevelType w:val="hybridMultilevel"/>
    <w:tmpl w:val="854890E4"/>
    <w:lvl w:ilvl="0" w:tplc="10947A9E">
      <w:start w:val="1"/>
      <w:numFmt w:val="decimal"/>
      <w:lvlText w:val="%1)"/>
      <w:lvlJc w:val="left"/>
      <w:pPr>
        <w:ind w:left="1080" w:hanging="360"/>
      </w:pPr>
      <w:rPr>
        <w:rFonts w:cs="Helvetica Neue"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720157DE"/>
    <w:multiLevelType w:val="hybridMultilevel"/>
    <w:tmpl w:val="74B23A62"/>
    <w:lvl w:ilvl="0" w:tplc="A56A7B62">
      <w:start w:val="1"/>
      <w:numFmt w:val="upperRoman"/>
      <w:pStyle w:val="TOC1"/>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C0D4544"/>
    <w:multiLevelType w:val="hybridMultilevel"/>
    <w:tmpl w:val="F5F675FE"/>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24A"/>
    <w:rsid w:val="00002910"/>
    <w:rsid w:val="00010DBB"/>
    <w:rsid w:val="00011DD9"/>
    <w:rsid w:val="000141E1"/>
    <w:rsid w:val="00017265"/>
    <w:rsid w:val="00022167"/>
    <w:rsid w:val="00022394"/>
    <w:rsid w:val="0002319C"/>
    <w:rsid w:val="00025AC2"/>
    <w:rsid w:val="0002665C"/>
    <w:rsid w:val="00026BEE"/>
    <w:rsid w:val="00037345"/>
    <w:rsid w:val="000378F9"/>
    <w:rsid w:val="00040C7F"/>
    <w:rsid w:val="000412F8"/>
    <w:rsid w:val="000423E6"/>
    <w:rsid w:val="000426ED"/>
    <w:rsid w:val="00050291"/>
    <w:rsid w:val="00052808"/>
    <w:rsid w:val="0005460F"/>
    <w:rsid w:val="00055E70"/>
    <w:rsid w:val="000600FD"/>
    <w:rsid w:val="000612FC"/>
    <w:rsid w:val="0006562C"/>
    <w:rsid w:val="00065EC2"/>
    <w:rsid w:val="000665AA"/>
    <w:rsid w:val="000674BD"/>
    <w:rsid w:val="00067B08"/>
    <w:rsid w:val="00075437"/>
    <w:rsid w:val="000819BA"/>
    <w:rsid w:val="000873F8"/>
    <w:rsid w:val="0009097E"/>
    <w:rsid w:val="00091943"/>
    <w:rsid w:val="000966B5"/>
    <w:rsid w:val="000A1554"/>
    <w:rsid w:val="000A243F"/>
    <w:rsid w:val="000A3874"/>
    <w:rsid w:val="000A4489"/>
    <w:rsid w:val="000A5A84"/>
    <w:rsid w:val="000A688A"/>
    <w:rsid w:val="000A70F2"/>
    <w:rsid w:val="000A73E1"/>
    <w:rsid w:val="000A7F16"/>
    <w:rsid w:val="000B71E4"/>
    <w:rsid w:val="000B7A5D"/>
    <w:rsid w:val="000C191B"/>
    <w:rsid w:val="000C48DE"/>
    <w:rsid w:val="000C78E7"/>
    <w:rsid w:val="000D124C"/>
    <w:rsid w:val="000D23F4"/>
    <w:rsid w:val="000D38D9"/>
    <w:rsid w:val="000D6D8F"/>
    <w:rsid w:val="000D6E8B"/>
    <w:rsid w:val="000E1478"/>
    <w:rsid w:val="000E251C"/>
    <w:rsid w:val="000E3826"/>
    <w:rsid w:val="000F3AB5"/>
    <w:rsid w:val="000F3BAD"/>
    <w:rsid w:val="000F4765"/>
    <w:rsid w:val="000F4EB6"/>
    <w:rsid w:val="000F5184"/>
    <w:rsid w:val="00102D64"/>
    <w:rsid w:val="00103E07"/>
    <w:rsid w:val="00104A80"/>
    <w:rsid w:val="00104ED8"/>
    <w:rsid w:val="001111FE"/>
    <w:rsid w:val="001117CC"/>
    <w:rsid w:val="0012223D"/>
    <w:rsid w:val="001226FE"/>
    <w:rsid w:val="00122931"/>
    <w:rsid w:val="001245DF"/>
    <w:rsid w:val="00126BC3"/>
    <w:rsid w:val="001308D8"/>
    <w:rsid w:val="00133A10"/>
    <w:rsid w:val="001349EA"/>
    <w:rsid w:val="00135C04"/>
    <w:rsid w:val="00137179"/>
    <w:rsid w:val="00137BCC"/>
    <w:rsid w:val="0014185A"/>
    <w:rsid w:val="001436AA"/>
    <w:rsid w:val="00146E05"/>
    <w:rsid w:val="00147EA1"/>
    <w:rsid w:val="00150551"/>
    <w:rsid w:val="00150B49"/>
    <w:rsid w:val="0015432F"/>
    <w:rsid w:val="00154797"/>
    <w:rsid w:val="0015488F"/>
    <w:rsid w:val="001613C5"/>
    <w:rsid w:val="00161B67"/>
    <w:rsid w:val="0016418B"/>
    <w:rsid w:val="00167472"/>
    <w:rsid w:val="00180BF2"/>
    <w:rsid w:val="00182BAE"/>
    <w:rsid w:val="001860D6"/>
    <w:rsid w:val="001912E3"/>
    <w:rsid w:val="00191D51"/>
    <w:rsid w:val="00192FAB"/>
    <w:rsid w:val="001A1FCE"/>
    <w:rsid w:val="001A316E"/>
    <w:rsid w:val="001A42A8"/>
    <w:rsid w:val="001A7CDA"/>
    <w:rsid w:val="001B1856"/>
    <w:rsid w:val="001B395B"/>
    <w:rsid w:val="001B452D"/>
    <w:rsid w:val="001B5CD0"/>
    <w:rsid w:val="001B604C"/>
    <w:rsid w:val="001B709D"/>
    <w:rsid w:val="001C38EC"/>
    <w:rsid w:val="001C560A"/>
    <w:rsid w:val="001C5FF4"/>
    <w:rsid w:val="001D0AB1"/>
    <w:rsid w:val="001D32DF"/>
    <w:rsid w:val="001D4711"/>
    <w:rsid w:val="001D48FE"/>
    <w:rsid w:val="001D70E0"/>
    <w:rsid w:val="001F0EED"/>
    <w:rsid w:val="001F1583"/>
    <w:rsid w:val="001F2B1C"/>
    <w:rsid w:val="001F34FE"/>
    <w:rsid w:val="001F3568"/>
    <w:rsid w:val="001F3DA0"/>
    <w:rsid w:val="001F4CEF"/>
    <w:rsid w:val="00207B1B"/>
    <w:rsid w:val="0021253B"/>
    <w:rsid w:val="00214D70"/>
    <w:rsid w:val="00216DDD"/>
    <w:rsid w:val="002178FC"/>
    <w:rsid w:val="00222A77"/>
    <w:rsid w:val="00222CAE"/>
    <w:rsid w:val="002232E7"/>
    <w:rsid w:val="0022462F"/>
    <w:rsid w:val="00242749"/>
    <w:rsid w:val="00242D70"/>
    <w:rsid w:val="002457D5"/>
    <w:rsid w:val="0024603D"/>
    <w:rsid w:val="00247392"/>
    <w:rsid w:val="0025325D"/>
    <w:rsid w:val="00266692"/>
    <w:rsid w:val="00271718"/>
    <w:rsid w:val="00271B9D"/>
    <w:rsid w:val="00272EE6"/>
    <w:rsid w:val="00274674"/>
    <w:rsid w:val="002769F0"/>
    <w:rsid w:val="00280F60"/>
    <w:rsid w:val="002847E4"/>
    <w:rsid w:val="00286B39"/>
    <w:rsid w:val="002908C7"/>
    <w:rsid w:val="00290FA2"/>
    <w:rsid w:val="00295AA8"/>
    <w:rsid w:val="00295B63"/>
    <w:rsid w:val="00297F5D"/>
    <w:rsid w:val="002A1F20"/>
    <w:rsid w:val="002A3338"/>
    <w:rsid w:val="002A4A74"/>
    <w:rsid w:val="002B199C"/>
    <w:rsid w:val="002B4493"/>
    <w:rsid w:val="002B5262"/>
    <w:rsid w:val="002B526C"/>
    <w:rsid w:val="002B5B00"/>
    <w:rsid w:val="002B718A"/>
    <w:rsid w:val="002C0A8F"/>
    <w:rsid w:val="002C0FE6"/>
    <w:rsid w:val="002C27FF"/>
    <w:rsid w:val="002C3C3D"/>
    <w:rsid w:val="002C6AB9"/>
    <w:rsid w:val="002D04AE"/>
    <w:rsid w:val="002D2006"/>
    <w:rsid w:val="002D3133"/>
    <w:rsid w:val="002D6358"/>
    <w:rsid w:val="002D6C9A"/>
    <w:rsid w:val="002E02AC"/>
    <w:rsid w:val="002E46C5"/>
    <w:rsid w:val="002F0D95"/>
    <w:rsid w:val="00305C11"/>
    <w:rsid w:val="00313083"/>
    <w:rsid w:val="00314A66"/>
    <w:rsid w:val="00315338"/>
    <w:rsid w:val="00316631"/>
    <w:rsid w:val="00317A6C"/>
    <w:rsid w:val="003207A8"/>
    <w:rsid w:val="003215FC"/>
    <w:rsid w:val="00321DF7"/>
    <w:rsid w:val="0032647A"/>
    <w:rsid w:val="00326B5E"/>
    <w:rsid w:val="003275E0"/>
    <w:rsid w:val="0032761F"/>
    <w:rsid w:val="00327FD7"/>
    <w:rsid w:val="00335A3E"/>
    <w:rsid w:val="00337C42"/>
    <w:rsid w:val="00344DA5"/>
    <w:rsid w:val="00346BBF"/>
    <w:rsid w:val="00346F8A"/>
    <w:rsid w:val="00351F37"/>
    <w:rsid w:val="00354997"/>
    <w:rsid w:val="00355A97"/>
    <w:rsid w:val="0035629B"/>
    <w:rsid w:val="0035777D"/>
    <w:rsid w:val="0036238A"/>
    <w:rsid w:val="00363EA1"/>
    <w:rsid w:val="00370464"/>
    <w:rsid w:val="00371107"/>
    <w:rsid w:val="00372271"/>
    <w:rsid w:val="003723E9"/>
    <w:rsid w:val="0038031E"/>
    <w:rsid w:val="00380C0A"/>
    <w:rsid w:val="003822F5"/>
    <w:rsid w:val="003866A3"/>
    <w:rsid w:val="00386DBF"/>
    <w:rsid w:val="00392316"/>
    <w:rsid w:val="003948D5"/>
    <w:rsid w:val="00394D57"/>
    <w:rsid w:val="0039607B"/>
    <w:rsid w:val="003B4B97"/>
    <w:rsid w:val="003B75E8"/>
    <w:rsid w:val="003C212B"/>
    <w:rsid w:val="003C3FAD"/>
    <w:rsid w:val="003C7075"/>
    <w:rsid w:val="003C7A13"/>
    <w:rsid w:val="003E5725"/>
    <w:rsid w:val="003E62D8"/>
    <w:rsid w:val="003E6F6A"/>
    <w:rsid w:val="003F05F9"/>
    <w:rsid w:val="003F2A6B"/>
    <w:rsid w:val="003F4BEB"/>
    <w:rsid w:val="003F4E86"/>
    <w:rsid w:val="003F6AFF"/>
    <w:rsid w:val="003F6F4F"/>
    <w:rsid w:val="00401647"/>
    <w:rsid w:val="00401893"/>
    <w:rsid w:val="00402A35"/>
    <w:rsid w:val="004053D4"/>
    <w:rsid w:val="004060AB"/>
    <w:rsid w:val="004078A2"/>
    <w:rsid w:val="00407B7B"/>
    <w:rsid w:val="00410395"/>
    <w:rsid w:val="00413AD9"/>
    <w:rsid w:val="00414702"/>
    <w:rsid w:val="004173FC"/>
    <w:rsid w:val="004216E1"/>
    <w:rsid w:val="00424FF1"/>
    <w:rsid w:val="00430148"/>
    <w:rsid w:val="00441B6E"/>
    <w:rsid w:val="00443C36"/>
    <w:rsid w:val="004540BA"/>
    <w:rsid w:val="00455205"/>
    <w:rsid w:val="004558C5"/>
    <w:rsid w:val="004648B8"/>
    <w:rsid w:val="0046582A"/>
    <w:rsid w:val="00470A26"/>
    <w:rsid w:val="0047162A"/>
    <w:rsid w:val="004771CA"/>
    <w:rsid w:val="0048351D"/>
    <w:rsid w:val="00487361"/>
    <w:rsid w:val="00492DE3"/>
    <w:rsid w:val="004958A4"/>
    <w:rsid w:val="004A1CE7"/>
    <w:rsid w:val="004A606D"/>
    <w:rsid w:val="004B074C"/>
    <w:rsid w:val="004B1D01"/>
    <w:rsid w:val="004B2AE4"/>
    <w:rsid w:val="004B419C"/>
    <w:rsid w:val="004B5D9A"/>
    <w:rsid w:val="004B61AC"/>
    <w:rsid w:val="004C22BE"/>
    <w:rsid w:val="004C382B"/>
    <w:rsid w:val="004C3CFE"/>
    <w:rsid w:val="004C5C51"/>
    <w:rsid w:val="004C7C13"/>
    <w:rsid w:val="004D2E9F"/>
    <w:rsid w:val="004D4F71"/>
    <w:rsid w:val="004E2A1A"/>
    <w:rsid w:val="004E4175"/>
    <w:rsid w:val="004E7C57"/>
    <w:rsid w:val="004F2EE8"/>
    <w:rsid w:val="004F3716"/>
    <w:rsid w:val="004F4923"/>
    <w:rsid w:val="004F5266"/>
    <w:rsid w:val="004F570F"/>
    <w:rsid w:val="004F6E1A"/>
    <w:rsid w:val="00512ED9"/>
    <w:rsid w:val="005172C7"/>
    <w:rsid w:val="00517851"/>
    <w:rsid w:val="00517C95"/>
    <w:rsid w:val="00517FAC"/>
    <w:rsid w:val="0052156A"/>
    <w:rsid w:val="0052159A"/>
    <w:rsid w:val="005215D0"/>
    <w:rsid w:val="00521934"/>
    <w:rsid w:val="00523A7A"/>
    <w:rsid w:val="00526242"/>
    <w:rsid w:val="00533EAF"/>
    <w:rsid w:val="00536B3D"/>
    <w:rsid w:val="0054581E"/>
    <w:rsid w:val="00547C8C"/>
    <w:rsid w:val="00551549"/>
    <w:rsid w:val="0055423F"/>
    <w:rsid w:val="00556FFB"/>
    <w:rsid w:val="00557FC4"/>
    <w:rsid w:val="00561126"/>
    <w:rsid w:val="00561314"/>
    <w:rsid w:val="005627C4"/>
    <w:rsid w:val="00564FB1"/>
    <w:rsid w:val="0056663E"/>
    <w:rsid w:val="00570186"/>
    <w:rsid w:val="005706D1"/>
    <w:rsid w:val="005863F6"/>
    <w:rsid w:val="0058775A"/>
    <w:rsid w:val="00592537"/>
    <w:rsid w:val="00593651"/>
    <w:rsid w:val="00593E83"/>
    <w:rsid w:val="00596724"/>
    <w:rsid w:val="005A1B12"/>
    <w:rsid w:val="005A4F4B"/>
    <w:rsid w:val="005B0D79"/>
    <w:rsid w:val="005B2E2E"/>
    <w:rsid w:val="005B37DE"/>
    <w:rsid w:val="005B4C15"/>
    <w:rsid w:val="005B4E90"/>
    <w:rsid w:val="005B66F5"/>
    <w:rsid w:val="005C31AA"/>
    <w:rsid w:val="005C3291"/>
    <w:rsid w:val="005C503C"/>
    <w:rsid w:val="005D19A7"/>
    <w:rsid w:val="005D3532"/>
    <w:rsid w:val="005D7E27"/>
    <w:rsid w:val="005E4C13"/>
    <w:rsid w:val="005E4C29"/>
    <w:rsid w:val="005E7BF6"/>
    <w:rsid w:val="005F177A"/>
    <w:rsid w:val="005F5325"/>
    <w:rsid w:val="005F761D"/>
    <w:rsid w:val="00603357"/>
    <w:rsid w:val="0060747D"/>
    <w:rsid w:val="00610B02"/>
    <w:rsid w:val="00610B9C"/>
    <w:rsid w:val="00610BD5"/>
    <w:rsid w:val="00611BFC"/>
    <w:rsid w:val="006123CF"/>
    <w:rsid w:val="00614FDB"/>
    <w:rsid w:val="00615783"/>
    <w:rsid w:val="006237EE"/>
    <w:rsid w:val="006239AF"/>
    <w:rsid w:val="00624EF8"/>
    <w:rsid w:val="006255FB"/>
    <w:rsid w:val="00627355"/>
    <w:rsid w:val="006331A8"/>
    <w:rsid w:val="00641BE8"/>
    <w:rsid w:val="00646CDC"/>
    <w:rsid w:val="00647896"/>
    <w:rsid w:val="00655F47"/>
    <w:rsid w:val="00656087"/>
    <w:rsid w:val="00662CE7"/>
    <w:rsid w:val="006642D6"/>
    <w:rsid w:val="006732CD"/>
    <w:rsid w:val="00674AB5"/>
    <w:rsid w:val="006766FD"/>
    <w:rsid w:val="00681674"/>
    <w:rsid w:val="00681FEB"/>
    <w:rsid w:val="00682159"/>
    <w:rsid w:val="00682682"/>
    <w:rsid w:val="00683466"/>
    <w:rsid w:val="006920AC"/>
    <w:rsid w:val="00692441"/>
    <w:rsid w:val="00692EA3"/>
    <w:rsid w:val="00693503"/>
    <w:rsid w:val="00693E4A"/>
    <w:rsid w:val="006A1614"/>
    <w:rsid w:val="006A5F3B"/>
    <w:rsid w:val="006A6787"/>
    <w:rsid w:val="006A6B60"/>
    <w:rsid w:val="006A6CCA"/>
    <w:rsid w:val="006A7636"/>
    <w:rsid w:val="006B035A"/>
    <w:rsid w:val="006B14B0"/>
    <w:rsid w:val="006B26BE"/>
    <w:rsid w:val="006B5614"/>
    <w:rsid w:val="006B5778"/>
    <w:rsid w:val="006C3A83"/>
    <w:rsid w:val="006D0B37"/>
    <w:rsid w:val="006D1391"/>
    <w:rsid w:val="006D35CD"/>
    <w:rsid w:val="006D3C81"/>
    <w:rsid w:val="006D3D50"/>
    <w:rsid w:val="006D4BBB"/>
    <w:rsid w:val="006D56AD"/>
    <w:rsid w:val="006E1C1F"/>
    <w:rsid w:val="006E4EF4"/>
    <w:rsid w:val="006E635E"/>
    <w:rsid w:val="006F1283"/>
    <w:rsid w:val="006F377C"/>
    <w:rsid w:val="00700256"/>
    <w:rsid w:val="0070354B"/>
    <w:rsid w:val="00705633"/>
    <w:rsid w:val="00707289"/>
    <w:rsid w:val="00710323"/>
    <w:rsid w:val="00712E13"/>
    <w:rsid w:val="00713B64"/>
    <w:rsid w:val="0071463F"/>
    <w:rsid w:val="00715DB7"/>
    <w:rsid w:val="00720566"/>
    <w:rsid w:val="007208DE"/>
    <w:rsid w:val="00720D12"/>
    <w:rsid w:val="007221D6"/>
    <w:rsid w:val="007242BD"/>
    <w:rsid w:val="007243FC"/>
    <w:rsid w:val="00730C41"/>
    <w:rsid w:val="00732752"/>
    <w:rsid w:val="007351AD"/>
    <w:rsid w:val="00735979"/>
    <w:rsid w:val="007376E0"/>
    <w:rsid w:val="00740D12"/>
    <w:rsid w:val="007513E3"/>
    <w:rsid w:val="00751DA9"/>
    <w:rsid w:val="00752B1E"/>
    <w:rsid w:val="007572A0"/>
    <w:rsid w:val="007577F4"/>
    <w:rsid w:val="00766CF6"/>
    <w:rsid w:val="0077245A"/>
    <w:rsid w:val="007729FB"/>
    <w:rsid w:val="00772B6A"/>
    <w:rsid w:val="00772E9E"/>
    <w:rsid w:val="0077731B"/>
    <w:rsid w:val="007833DE"/>
    <w:rsid w:val="00784B99"/>
    <w:rsid w:val="007869EC"/>
    <w:rsid w:val="007914B7"/>
    <w:rsid w:val="00792FDA"/>
    <w:rsid w:val="007932D4"/>
    <w:rsid w:val="0079337A"/>
    <w:rsid w:val="00796241"/>
    <w:rsid w:val="0079703D"/>
    <w:rsid w:val="007977E4"/>
    <w:rsid w:val="007B12BD"/>
    <w:rsid w:val="007B48BD"/>
    <w:rsid w:val="007B4C43"/>
    <w:rsid w:val="007D1124"/>
    <w:rsid w:val="007E452C"/>
    <w:rsid w:val="007F0E5F"/>
    <w:rsid w:val="00801EFC"/>
    <w:rsid w:val="00815B9A"/>
    <w:rsid w:val="00817CCE"/>
    <w:rsid w:val="008219FD"/>
    <w:rsid w:val="00823ED0"/>
    <w:rsid w:val="00823F11"/>
    <w:rsid w:val="00824AD7"/>
    <w:rsid w:val="0082676D"/>
    <w:rsid w:val="00826EBC"/>
    <w:rsid w:val="00833BE1"/>
    <w:rsid w:val="00834F64"/>
    <w:rsid w:val="00837859"/>
    <w:rsid w:val="00841282"/>
    <w:rsid w:val="0084199B"/>
    <w:rsid w:val="00842C29"/>
    <w:rsid w:val="00843318"/>
    <w:rsid w:val="00845F24"/>
    <w:rsid w:val="00854BD2"/>
    <w:rsid w:val="008564BC"/>
    <w:rsid w:val="00856DC5"/>
    <w:rsid w:val="008618C9"/>
    <w:rsid w:val="008675E9"/>
    <w:rsid w:val="008713B7"/>
    <w:rsid w:val="00871EC4"/>
    <w:rsid w:val="00872C3E"/>
    <w:rsid w:val="00873BDC"/>
    <w:rsid w:val="00874B6C"/>
    <w:rsid w:val="00874C76"/>
    <w:rsid w:val="0087591A"/>
    <w:rsid w:val="008761CE"/>
    <w:rsid w:val="00883013"/>
    <w:rsid w:val="008920C5"/>
    <w:rsid w:val="00894716"/>
    <w:rsid w:val="00895540"/>
    <w:rsid w:val="00895814"/>
    <w:rsid w:val="00896222"/>
    <w:rsid w:val="008B1BD8"/>
    <w:rsid w:val="008B3982"/>
    <w:rsid w:val="008B7388"/>
    <w:rsid w:val="008C240E"/>
    <w:rsid w:val="008C2E7F"/>
    <w:rsid w:val="008D3A9C"/>
    <w:rsid w:val="008D3B24"/>
    <w:rsid w:val="008E0C70"/>
    <w:rsid w:val="008E5973"/>
    <w:rsid w:val="008F3A18"/>
    <w:rsid w:val="008F7C99"/>
    <w:rsid w:val="0090243F"/>
    <w:rsid w:val="00906B37"/>
    <w:rsid w:val="00906C19"/>
    <w:rsid w:val="009119E5"/>
    <w:rsid w:val="00917537"/>
    <w:rsid w:val="00922C89"/>
    <w:rsid w:val="00925040"/>
    <w:rsid w:val="009262E0"/>
    <w:rsid w:val="00934086"/>
    <w:rsid w:val="009345C3"/>
    <w:rsid w:val="009361D9"/>
    <w:rsid w:val="0094097B"/>
    <w:rsid w:val="00940A6A"/>
    <w:rsid w:val="00941768"/>
    <w:rsid w:val="00943A14"/>
    <w:rsid w:val="009444F2"/>
    <w:rsid w:val="009503CD"/>
    <w:rsid w:val="009520C4"/>
    <w:rsid w:val="0097436E"/>
    <w:rsid w:val="00980F73"/>
    <w:rsid w:val="009842B5"/>
    <w:rsid w:val="009846C7"/>
    <w:rsid w:val="00994457"/>
    <w:rsid w:val="00995419"/>
    <w:rsid w:val="0099569A"/>
    <w:rsid w:val="00996520"/>
    <w:rsid w:val="009A7459"/>
    <w:rsid w:val="009B0F4F"/>
    <w:rsid w:val="009B19BA"/>
    <w:rsid w:val="009B1BD7"/>
    <w:rsid w:val="009B4A10"/>
    <w:rsid w:val="009C1C41"/>
    <w:rsid w:val="009C79DA"/>
    <w:rsid w:val="009D19DA"/>
    <w:rsid w:val="009D758A"/>
    <w:rsid w:val="009D79CD"/>
    <w:rsid w:val="009E0FF6"/>
    <w:rsid w:val="009E2B7F"/>
    <w:rsid w:val="009F07F7"/>
    <w:rsid w:val="009F363B"/>
    <w:rsid w:val="009F5DE2"/>
    <w:rsid w:val="009F6620"/>
    <w:rsid w:val="00A00BA5"/>
    <w:rsid w:val="00A07726"/>
    <w:rsid w:val="00A07771"/>
    <w:rsid w:val="00A1003B"/>
    <w:rsid w:val="00A125FC"/>
    <w:rsid w:val="00A164A6"/>
    <w:rsid w:val="00A204C6"/>
    <w:rsid w:val="00A21FE3"/>
    <w:rsid w:val="00A27074"/>
    <w:rsid w:val="00A32CF9"/>
    <w:rsid w:val="00A42ADA"/>
    <w:rsid w:val="00A4502E"/>
    <w:rsid w:val="00A6146F"/>
    <w:rsid w:val="00A62D1A"/>
    <w:rsid w:val="00A64F09"/>
    <w:rsid w:val="00A664E5"/>
    <w:rsid w:val="00A70C54"/>
    <w:rsid w:val="00A731A1"/>
    <w:rsid w:val="00A74565"/>
    <w:rsid w:val="00A836B5"/>
    <w:rsid w:val="00A83F40"/>
    <w:rsid w:val="00A92957"/>
    <w:rsid w:val="00A92EE7"/>
    <w:rsid w:val="00A93D5B"/>
    <w:rsid w:val="00AB3714"/>
    <w:rsid w:val="00AB632C"/>
    <w:rsid w:val="00AC00D2"/>
    <w:rsid w:val="00AC0397"/>
    <w:rsid w:val="00AC72EA"/>
    <w:rsid w:val="00AD0106"/>
    <w:rsid w:val="00AD62D7"/>
    <w:rsid w:val="00AE5C3A"/>
    <w:rsid w:val="00AF024C"/>
    <w:rsid w:val="00AF14AD"/>
    <w:rsid w:val="00AF3940"/>
    <w:rsid w:val="00AF412D"/>
    <w:rsid w:val="00AF4A31"/>
    <w:rsid w:val="00AF5780"/>
    <w:rsid w:val="00AF5E63"/>
    <w:rsid w:val="00AF6370"/>
    <w:rsid w:val="00AF6AB4"/>
    <w:rsid w:val="00B02479"/>
    <w:rsid w:val="00B0556F"/>
    <w:rsid w:val="00B119F4"/>
    <w:rsid w:val="00B11F93"/>
    <w:rsid w:val="00B14852"/>
    <w:rsid w:val="00B1701E"/>
    <w:rsid w:val="00B207B5"/>
    <w:rsid w:val="00B24A8C"/>
    <w:rsid w:val="00B24DAA"/>
    <w:rsid w:val="00B2524C"/>
    <w:rsid w:val="00B26234"/>
    <w:rsid w:val="00B26CF5"/>
    <w:rsid w:val="00B3091A"/>
    <w:rsid w:val="00B33AA1"/>
    <w:rsid w:val="00B36C39"/>
    <w:rsid w:val="00B400E1"/>
    <w:rsid w:val="00B431B6"/>
    <w:rsid w:val="00B44D69"/>
    <w:rsid w:val="00B44DAA"/>
    <w:rsid w:val="00B45FA6"/>
    <w:rsid w:val="00B45FC3"/>
    <w:rsid w:val="00B51382"/>
    <w:rsid w:val="00B5209D"/>
    <w:rsid w:val="00B54B66"/>
    <w:rsid w:val="00B634EF"/>
    <w:rsid w:val="00B63E66"/>
    <w:rsid w:val="00B667C5"/>
    <w:rsid w:val="00B70C30"/>
    <w:rsid w:val="00B726FC"/>
    <w:rsid w:val="00B72E07"/>
    <w:rsid w:val="00B7326B"/>
    <w:rsid w:val="00B741E9"/>
    <w:rsid w:val="00B76689"/>
    <w:rsid w:val="00B8418D"/>
    <w:rsid w:val="00B84848"/>
    <w:rsid w:val="00B85EF0"/>
    <w:rsid w:val="00B8684E"/>
    <w:rsid w:val="00B86F83"/>
    <w:rsid w:val="00B87AB1"/>
    <w:rsid w:val="00B919CE"/>
    <w:rsid w:val="00B92D41"/>
    <w:rsid w:val="00BA32DC"/>
    <w:rsid w:val="00BB02F8"/>
    <w:rsid w:val="00BB58C1"/>
    <w:rsid w:val="00BC2F7C"/>
    <w:rsid w:val="00BC3235"/>
    <w:rsid w:val="00BC4DFB"/>
    <w:rsid w:val="00BC513B"/>
    <w:rsid w:val="00BC5405"/>
    <w:rsid w:val="00BD0B35"/>
    <w:rsid w:val="00BD0DE5"/>
    <w:rsid w:val="00BD3454"/>
    <w:rsid w:val="00BD4D2D"/>
    <w:rsid w:val="00BD524A"/>
    <w:rsid w:val="00BD7619"/>
    <w:rsid w:val="00BD76F2"/>
    <w:rsid w:val="00BE1B92"/>
    <w:rsid w:val="00BE2454"/>
    <w:rsid w:val="00BE7035"/>
    <w:rsid w:val="00BE7075"/>
    <w:rsid w:val="00BF2502"/>
    <w:rsid w:val="00BF612B"/>
    <w:rsid w:val="00BF75AA"/>
    <w:rsid w:val="00C007DC"/>
    <w:rsid w:val="00C02836"/>
    <w:rsid w:val="00C0453A"/>
    <w:rsid w:val="00C0793D"/>
    <w:rsid w:val="00C07C0C"/>
    <w:rsid w:val="00C14E49"/>
    <w:rsid w:val="00C14F26"/>
    <w:rsid w:val="00C2145B"/>
    <w:rsid w:val="00C21697"/>
    <w:rsid w:val="00C341EC"/>
    <w:rsid w:val="00C34BA1"/>
    <w:rsid w:val="00C35E2A"/>
    <w:rsid w:val="00C37184"/>
    <w:rsid w:val="00C4207C"/>
    <w:rsid w:val="00C42A29"/>
    <w:rsid w:val="00C4333D"/>
    <w:rsid w:val="00C446DB"/>
    <w:rsid w:val="00C44FA6"/>
    <w:rsid w:val="00C461B3"/>
    <w:rsid w:val="00C513F3"/>
    <w:rsid w:val="00C51CCF"/>
    <w:rsid w:val="00C52541"/>
    <w:rsid w:val="00C52B0C"/>
    <w:rsid w:val="00C52E92"/>
    <w:rsid w:val="00C61BA8"/>
    <w:rsid w:val="00C643E2"/>
    <w:rsid w:val="00C6538D"/>
    <w:rsid w:val="00C66FE3"/>
    <w:rsid w:val="00C742A7"/>
    <w:rsid w:val="00C75E37"/>
    <w:rsid w:val="00C77623"/>
    <w:rsid w:val="00C77959"/>
    <w:rsid w:val="00C80218"/>
    <w:rsid w:val="00C852EE"/>
    <w:rsid w:val="00C86E79"/>
    <w:rsid w:val="00C8788C"/>
    <w:rsid w:val="00C93984"/>
    <w:rsid w:val="00CA365C"/>
    <w:rsid w:val="00CA5255"/>
    <w:rsid w:val="00CA6D60"/>
    <w:rsid w:val="00CB6D6E"/>
    <w:rsid w:val="00CC5289"/>
    <w:rsid w:val="00CC795B"/>
    <w:rsid w:val="00CD0001"/>
    <w:rsid w:val="00CD0163"/>
    <w:rsid w:val="00CD2985"/>
    <w:rsid w:val="00CD3DE2"/>
    <w:rsid w:val="00CE0BB5"/>
    <w:rsid w:val="00CE13D2"/>
    <w:rsid w:val="00CE163B"/>
    <w:rsid w:val="00CE1F45"/>
    <w:rsid w:val="00CF3BDF"/>
    <w:rsid w:val="00CF51E1"/>
    <w:rsid w:val="00D02AB5"/>
    <w:rsid w:val="00D0367A"/>
    <w:rsid w:val="00D063AD"/>
    <w:rsid w:val="00D06B78"/>
    <w:rsid w:val="00D07994"/>
    <w:rsid w:val="00D137A2"/>
    <w:rsid w:val="00D16953"/>
    <w:rsid w:val="00D2490E"/>
    <w:rsid w:val="00D3075E"/>
    <w:rsid w:val="00D3142C"/>
    <w:rsid w:val="00D326A8"/>
    <w:rsid w:val="00D326DE"/>
    <w:rsid w:val="00D34071"/>
    <w:rsid w:val="00D34BE6"/>
    <w:rsid w:val="00D35EEA"/>
    <w:rsid w:val="00D3618F"/>
    <w:rsid w:val="00D36DEF"/>
    <w:rsid w:val="00D378EE"/>
    <w:rsid w:val="00D421F4"/>
    <w:rsid w:val="00D42445"/>
    <w:rsid w:val="00D42A17"/>
    <w:rsid w:val="00D50AD8"/>
    <w:rsid w:val="00D51C6F"/>
    <w:rsid w:val="00D549B9"/>
    <w:rsid w:val="00D57917"/>
    <w:rsid w:val="00D611F7"/>
    <w:rsid w:val="00D63E85"/>
    <w:rsid w:val="00D73ECF"/>
    <w:rsid w:val="00D76BC8"/>
    <w:rsid w:val="00D843D8"/>
    <w:rsid w:val="00D9203D"/>
    <w:rsid w:val="00D92760"/>
    <w:rsid w:val="00D927BF"/>
    <w:rsid w:val="00D93AB5"/>
    <w:rsid w:val="00D9414D"/>
    <w:rsid w:val="00DA28DE"/>
    <w:rsid w:val="00DC2514"/>
    <w:rsid w:val="00DC6BE4"/>
    <w:rsid w:val="00DC753E"/>
    <w:rsid w:val="00DD0925"/>
    <w:rsid w:val="00DD4D82"/>
    <w:rsid w:val="00DE0F8D"/>
    <w:rsid w:val="00DE192C"/>
    <w:rsid w:val="00DE454E"/>
    <w:rsid w:val="00DE4625"/>
    <w:rsid w:val="00DE6024"/>
    <w:rsid w:val="00DE6806"/>
    <w:rsid w:val="00DF0FE6"/>
    <w:rsid w:val="00DF11E3"/>
    <w:rsid w:val="00DF23DB"/>
    <w:rsid w:val="00E009DA"/>
    <w:rsid w:val="00E00F42"/>
    <w:rsid w:val="00E02348"/>
    <w:rsid w:val="00E05227"/>
    <w:rsid w:val="00E06673"/>
    <w:rsid w:val="00E074C6"/>
    <w:rsid w:val="00E07608"/>
    <w:rsid w:val="00E07C43"/>
    <w:rsid w:val="00E16734"/>
    <w:rsid w:val="00E24B11"/>
    <w:rsid w:val="00E328CD"/>
    <w:rsid w:val="00E3623F"/>
    <w:rsid w:val="00E37F04"/>
    <w:rsid w:val="00E40635"/>
    <w:rsid w:val="00E418D1"/>
    <w:rsid w:val="00E42E76"/>
    <w:rsid w:val="00E45C5A"/>
    <w:rsid w:val="00E5639A"/>
    <w:rsid w:val="00E5662A"/>
    <w:rsid w:val="00E575FB"/>
    <w:rsid w:val="00E66C59"/>
    <w:rsid w:val="00E71456"/>
    <w:rsid w:val="00E72E46"/>
    <w:rsid w:val="00E76A43"/>
    <w:rsid w:val="00E76CA7"/>
    <w:rsid w:val="00E76EC1"/>
    <w:rsid w:val="00E80881"/>
    <w:rsid w:val="00E825C5"/>
    <w:rsid w:val="00E82B3A"/>
    <w:rsid w:val="00E82E2F"/>
    <w:rsid w:val="00E85504"/>
    <w:rsid w:val="00E8646C"/>
    <w:rsid w:val="00E923C4"/>
    <w:rsid w:val="00E92C21"/>
    <w:rsid w:val="00E93793"/>
    <w:rsid w:val="00E9703C"/>
    <w:rsid w:val="00EA1F6C"/>
    <w:rsid w:val="00EA3128"/>
    <w:rsid w:val="00EA367A"/>
    <w:rsid w:val="00EA6D99"/>
    <w:rsid w:val="00EB36E9"/>
    <w:rsid w:val="00EB4BF1"/>
    <w:rsid w:val="00EB590B"/>
    <w:rsid w:val="00EB6DAF"/>
    <w:rsid w:val="00EB7972"/>
    <w:rsid w:val="00EC28C0"/>
    <w:rsid w:val="00EC28FE"/>
    <w:rsid w:val="00EC4736"/>
    <w:rsid w:val="00ED0636"/>
    <w:rsid w:val="00ED5BD8"/>
    <w:rsid w:val="00EE6244"/>
    <w:rsid w:val="00EE648D"/>
    <w:rsid w:val="00EE71BC"/>
    <w:rsid w:val="00EE7550"/>
    <w:rsid w:val="00EE7B0E"/>
    <w:rsid w:val="00EF2676"/>
    <w:rsid w:val="00EF38E6"/>
    <w:rsid w:val="00F00A0B"/>
    <w:rsid w:val="00F039A0"/>
    <w:rsid w:val="00F0791A"/>
    <w:rsid w:val="00F11B49"/>
    <w:rsid w:val="00F11F20"/>
    <w:rsid w:val="00F230FA"/>
    <w:rsid w:val="00F23CA3"/>
    <w:rsid w:val="00F31309"/>
    <w:rsid w:val="00F34411"/>
    <w:rsid w:val="00F409F3"/>
    <w:rsid w:val="00F4296E"/>
    <w:rsid w:val="00F467DB"/>
    <w:rsid w:val="00F5131F"/>
    <w:rsid w:val="00F515D8"/>
    <w:rsid w:val="00F54311"/>
    <w:rsid w:val="00F602A3"/>
    <w:rsid w:val="00F61A69"/>
    <w:rsid w:val="00F635E6"/>
    <w:rsid w:val="00F640F2"/>
    <w:rsid w:val="00F66AD1"/>
    <w:rsid w:val="00F778F6"/>
    <w:rsid w:val="00F85B71"/>
    <w:rsid w:val="00F924B5"/>
    <w:rsid w:val="00F93C19"/>
    <w:rsid w:val="00F976D2"/>
    <w:rsid w:val="00FA5966"/>
    <w:rsid w:val="00FB051D"/>
    <w:rsid w:val="00FB3298"/>
    <w:rsid w:val="00FB6A81"/>
    <w:rsid w:val="00FC1283"/>
    <w:rsid w:val="00FC197C"/>
    <w:rsid w:val="00FC3224"/>
    <w:rsid w:val="00FC407F"/>
    <w:rsid w:val="00FC494F"/>
    <w:rsid w:val="00FC5412"/>
    <w:rsid w:val="00FC601B"/>
    <w:rsid w:val="00FC695B"/>
    <w:rsid w:val="00FD0861"/>
    <w:rsid w:val="00FD2662"/>
    <w:rsid w:val="00FD785E"/>
    <w:rsid w:val="00FE0483"/>
    <w:rsid w:val="00FF0D88"/>
    <w:rsid w:val="00FF1D13"/>
    <w:rsid w:val="00FF24FD"/>
    <w:rsid w:val="00FF4C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F87D96"/>
  <w15:chartTrackingRefBased/>
  <w15:docId w15:val="{F9D9F87D-54B4-F549-9154-3186DA1FA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524A"/>
    <w:pPr>
      <w:spacing w:line="480" w:lineRule="auto"/>
      <w:ind w:firstLine="720"/>
    </w:pPr>
    <w:rPr>
      <w:rFonts w:ascii="Helvetica" w:hAnsi="Helveti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reamble">
    <w:name w:val="Preamble"/>
    <w:qFormat/>
    <w:rsid w:val="00BD524A"/>
    <w:pPr>
      <w:spacing w:line="480" w:lineRule="auto"/>
      <w:jc w:val="center"/>
    </w:pPr>
    <w:rPr>
      <w:rFonts w:ascii="Helvetica" w:hAnsi="Helvetica"/>
    </w:rPr>
  </w:style>
  <w:style w:type="paragraph" w:styleId="BalloonText">
    <w:name w:val="Balloon Text"/>
    <w:basedOn w:val="Normal"/>
    <w:link w:val="BalloonTextChar"/>
    <w:uiPriority w:val="99"/>
    <w:semiHidden/>
    <w:unhideWhenUsed/>
    <w:rsid w:val="00BD524A"/>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D524A"/>
    <w:rPr>
      <w:rFonts w:ascii="Times New Roman" w:hAnsi="Times New Roman" w:cs="Times New Roman"/>
      <w:sz w:val="18"/>
      <w:szCs w:val="18"/>
    </w:rPr>
  </w:style>
  <w:style w:type="paragraph" w:customStyle="1" w:styleId="ThesisNormal">
    <w:name w:val="Thesis Normal"/>
    <w:basedOn w:val="Preamble"/>
    <w:qFormat/>
    <w:rsid w:val="00BC4DFB"/>
    <w:pPr>
      <w:ind w:firstLine="720"/>
      <w:jc w:val="left"/>
    </w:pPr>
  </w:style>
  <w:style w:type="paragraph" w:customStyle="1" w:styleId="ThesisH1">
    <w:name w:val="Thesis H1"/>
    <w:basedOn w:val="Preamble"/>
    <w:qFormat/>
    <w:rsid w:val="00BC4DFB"/>
    <w:rPr>
      <w:b/>
    </w:rPr>
  </w:style>
  <w:style w:type="paragraph" w:customStyle="1" w:styleId="ThesisH2">
    <w:name w:val="Thesis H2"/>
    <w:basedOn w:val="Preamble"/>
    <w:qFormat/>
    <w:rsid w:val="00BC4DFB"/>
    <w:pPr>
      <w:jc w:val="left"/>
    </w:pPr>
    <w:rPr>
      <w:b/>
    </w:rPr>
  </w:style>
  <w:style w:type="paragraph" w:styleId="FootnoteText">
    <w:name w:val="footnote text"/>
    <w:basedOn w:val="Normal"/>
    <w:link w:val="FootnoteTextChar"/>
    <w:uiPriority w:val="99"/>
    <w:semiHidden/>
    <w:unhideWhenUsed/>
    <w:rsid w:val="00C21697"/>
    <w:pPr>
      <w:spacing w:line="240" w:lineRule="auto"/>
      <w:ind w:firstLine="0"/>
    </w:pPr>
    <w:rPr>
      <w:rFonts w:asciiTheme="minorHAnsi" w:hAnsiTheme="minorHAnsi"/>
      <w:sz w:val="20"/>
      <w:szCs w:val="20"/>
    </w:rPr>
  </w:style>
  <w:style w:type="paragraph" w:customStyle="1" w:styleId="ThesisTitle">
    <w:name w:val="Thesis Title"/>
    <w:basedOn w:val="Title"/>
    <w:qFormat/>
    <w:rsid w:val="00BC4DFB"/>
    <w:pPr>
      <w:spacing w:line="480" w:lineRule="auto"/>
      <w:ind w:firstLine="0"/>
      <w:jc w:val="center"/>
    </w:pPr>
    <w:rPr>
      <w:rFonts w:ascii="Helvetica" w:hAnsi="Helvetica" w:cs="Times New Roman (Headings CS)"/>
      <w:b/>
      <w:spacing w:val="10"/>
      <w:sz w:val="24"/>
    </w:rPr>
  </w:style>
  <w:style w:type="paragraph" w:customStyle="1" w:styleId="ChapterTitle">
    <w:name w:val="Chapter Title"/>
    <w:basedOn w:val="ThesisTitle"/>
    <w:autoRedefine/>
    <w:qFormat/>
    <w:rsid w:val="006D1391"/>
    <w:rPr>
      <w:rFonts w:cs="Times New Roman"/>
      <w:spacing w:val="20"/>
    </w:rPr>
  </w:style>
  <w:style w:type="paragraph" w:customStyle="1" w:styleId="ThesisH3">
    <w:name w:val="Thesis H3"/>
    <w:basedOn w:val="ThesisNormal"/>
    <w:qFormat/>
    <w:rsid w:val="00BC4DFB"/>
    <w:pPr>
      <w:ind w:firstLine="0"/>
    </w:pPr>
    <w:rPr>
      <w:rFonts w:ascii="Helvetica Neue Light" w:hAnsi="Helvetica Neue Light"/>
      <w:i/>
    </w:rPr>
  </w:style>
  <w:style w:type="paragraph" w:styleId="Title">
    <w:name w:val="Title"/>
    <w:basedOn w:val="Normal"/>
    <w:next w:val="Normal"/>
    <w:link w:val="TitleChar"/>
    <w:uiPriority w:val="10"/>
    <w:qFormat/>
    <w:rsid w:val="00BC4DFB"/>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4DFB"/>
    <w:rPr>
      <w:rFonts w:asciiTheme="majorHAnsi" w:eastAsiaTheme="majorEastAsia" w:hAnsiTheme="majorHAnsi" w:cstheme="majorBidi"/>
      <w:spacing w:val="-10"/>
      <w:kern w:val="28"/>
      <w:sz w:val="56"/>
      <w:szCs w:val="56"/>
    </w:rPr>
  </w:style>
  <w:style w:type="character" w:customStyle="1" w:styleId="FootnoteTextChar">
    <w:name w:val="Footnote Text Char"/>
    <w:basedOn w:val="DefaultParagraphFont"/>
    <w:link w:val="FootnoteText"/>
    <w:uiPriority w:val="99"/>
    <w:semiHidden/>
    <w:rsid w:val="00C21697"/>
    <w:rPr>
      <w:sz w:val="20"/>
      <w:szCs w:val="20"/>
    </w:rPr>
  </w:style>
  <w:style w:type="character" w:styleId="FootnoteReference">
    <w:name w:val="footnote reference"/>
    <w:basedOn w:val="DefaultParagraphFont"/>
    <w:uiPriority w:val="99"/>
    <w:semiHidden/>
    <w:unhideWhenUsed/>
    <w:rsid w:val="00C21697"/>
    <w:rPr>
      <w:vertAlign w:val="superscript"/>
    </w:rPr>
  </w:style>
  <w:style w:type="paragraph" w:styleId="Header">
    <w:name w:val="header"/>
    <w:basedOn w:val="Normal"/>
    <w:link w:val="HeaderChar"/>
    <w:uiPriority w:val="99"/>
    <w:unhideWhenUsed/>
    <w:rsid w:val="009345C3"/>
    <w:pPr>
      <w:tabs>
        <w:tab w:val="center" w:pos="4680"/>
        <w:tab w:val="right" w:pos="9360"/>
      </w:tabs>
      <w:spacing w:line="240" w:lineRule="auto"/>
      <w:ind w:firstLine="0"/>
    </w:pPr>
    <w:rPr>
      <w:rFonts w:asciiTheme="minorHAnsi" w:hAnsiTheme="minorHAnsi"/>
    </w:rPr>
  </w:style>
  <w:style w:type="character" w:customStyle="1" w:styleId="HeaderChar">
    <w:name w:val="Header Char"/>
    <w:basedOn w:val="DefaultParagraphFont"/>
    <w:link w:val="Header"/>
    <w:uiPriority w:val="99"/>
    <w:rsid w:val="009345C3"/>
  </w:style>
  <w:style w:type="paragraph" w:styleId="TOC1">
    <w:name w:val="toc 1"/>
    <w:basedOn w:val="Normal"/>
    <w:next w:val="Normal"/>
    <w:uiPriority w:val="39"/>
    <w:unhideWhenUsed/>
    <w:qFormat/>
    <w:rsid w:val="00995419"/>
    <w:pPr>
      <w:numPr>
        <w:numId w:val="2"/>
      </w:numPr>
      <w:spacing w:after="100" w:line="240" w:lineRule="auto"/>
    </w:pPr>
  </w:style>
  <w:style w:type="paragraph" w:styleId="TOC2">
    <w:name w:val="toc 2"/>
    <w:basedOn w:val="Normal"/>
    <w:next w:val="Normal"/>
    <w:uiPriority w:val="39"/>
    <w:unhideWhenUsed/>
    <w:qFormat/>
    <w:rsid w:val="00995419"/>
    <w:pPr>
      <w:spacing w:after="100" w:line="240" w:lineRule="auto"/>
      <w:ind w:left="720" w:firstLine="0"/>
    </w:pPr>
  </w:style>
  <w:style w:type="character" w:styleId="Hyperlink">
    <w:name w:val="Hyperlink"/>
    <w:basedOn w:val="DefaultParagraphFont"/>
    <w:uiPriority w:val="99"/>
    <w:unhideWhenUsed/>
    <w:rsid w:val="009345C3"/>
    <w:rPr>
      <w:color w:val="0563C1" w:themeColor="hyperlink"/>
      <w:u w:val="single"/>
    </w:rPr>
  </w:style>
  <w:style w:type="paragraph" w:styleId="TOC3">
    <w:name w:val="toc 3"/>
    <w:basedOn w:val="Normal"/>
    <w:next w:val="Normal"/>
    <w:uiPriority w:val="39"/>
    <w:unhideWhenUsed/>
    <w:qFormat/>
    <w:rsid w:val="00995419"/>
    <w:pPr>
      <w:spacing w:after="100" w:line="240" w:lineRule="auto"/>
      <w:ind w:left="1440" w:firstLine="0"/>
    </w:pPr>
  </w:style>
  <w:style w:type="character" w:styleId="PlaceholderText">
    <w:name w:val="Placeholder Text"/>
    <w:basedOn w:val="DefaultParagraphFont"/>
    <w:uiPriority w:val="99"/>
    <w:semiHidden/>
    <w:rsid w:val="00AF14AD"/>
    <w:rPr>
      <w:color w:val="808080"/>
    </w:rPr>
  </w:style>
  <w:style w:type="paragraph" w:styleId="Footer">
    <w:name w:val="footer"/>
    <w:basedOn w:val="Normal"/>
    <w:link w:val="FooterChar"/>
    <w:uiPriority w:val="99"/>
    <w:unhideWhenUsed/>
    <w:rsid w:val="00BD7619"/>
    <w:pPr>
      <w:tabs>
        <w:tab w:val="center" w:pos="4680"/>
        <w:tab w:val="right" w:pos="9360"/>
      </w:tabs>
      <w:spacing w:line="240" w:lineRule="auto"/>
      <w:jc w:val="right"/>
    </w:pPr>
  </w:style>
  <w:style w:type="character" w:customStyle="1" w:styleId="FooterChar">
    <w:name w:val="Footer Char"/>
    <w:basedOn w:val="DefaultParagraphFont"/>
    <w:link w:val="Footer"/>
    <w:uiPriority w:val="99"/>
    <w:rsid w:val="00BD7619"/>
    <w:rPr>
      <w:rFonts w:ascii="Helvetica" w:hAnsi="Helvetica"/>
    </w:rPr>
  </w:style>
  <w:style w:type="character" w:styleId="PageNumber">
    <w:name w:val="page number"/>
    <w:basedOn w:val="DefaultParagraphFont"/>
    <w:uiPriority w:val="99"/>
    <w:semiHidden/>
    <w:unhideWhenUsed/>
    <w:rsid w:val="00BD7619"/>
  </w:style>
  <w:style w:type="paragraph" w:customStyle="1" w:styleId="References">
    <w:name w:val="References"/>
    <w:basedOn w:val="Preamble"/>
    <w:qFormat/>
    <w:rsid w:val="00CC52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line="240" w:lineRule="auto"/>
      <w:jc w:val="left"/>
    </w:pPr>
    <w:rPr>
      <w:rFonts w:cs="Helvetica"/>
    </w:rPr>
  </w:style>
  <w:style w:type="character" w:styleId="CommentReference">
    <w:name w:val="annotation reference"/>
    <w:basedOn w:val="DefaultParagraphFont"/>
    <w:uiPriority w:val="99"/>
    <w:semiHidden/>
    <w:unhideWhenUsed/>
    <w:rsid w:val="009846C7"/>
    <w:rPr>
      <w:sz w:val="16"/>
      <w:szCs w:val="16"/>
    </w:rPr>
  </w:style>
  <w:style w:type="paragraph" w:styleId="CommentText">
    <w:name w:val="annotation text"/>
    <w:basedOn w:val="Normal"/>
    <w:link w:val="CommentTextChar"/>
    <w:uiPriority w:val="99"/>
    <w:semiHidden/>
    <w:unhideWhenUsed/>
    <w:rsid w:val="009846C7"/>
    <w:pPr>
      <w:spacing w:line="240" w:lineRule="auto"/>
    </w:pPr>
    <w:rPr>
      <w:sz w:val="20"/>
      <w:szCs w:val="20"/>
    </w:rPr>
  </w:style>
  <w:style w:type="character" w:customStyle="1" w:styleId="CommentTextChar">
    <w:name w:val="Comment Text Char"/>
    <w:basedOn w:val="DefaultParagraphFont"/>
    <w:link w:val="CommentText"/>
    <w:uiPriority w:val="99"/>
    <w:semiHidden/>
    <w:rsid w:val="009846C7"/>
    <w:rPr>
      <w:rFonts w:ascii="Helvetica" w:hAnsi="Helvetica"/>
      <w:sz w:val="20"/>
      <w:szCs w:val="20"/>
    </w:rPr>
  </w:style>
  <w:style w:type="paragraph" w:styleId="CommentSubject">
    <w:name w:val="annotation subject"/>
    <w:basedOn w:val="CommentText"/>
    <w:next w:val="CommentText"/>
    <w:link w:val="CommentSubjectChar"/>
    <w:uiPriority w:val="99"/>
    <w:semiHidden/>
    <w:unhideWhenUsed/>
    <w:rsid w:val="009846C7"/>
    <w:rPr>
      <w:b/>
      <w:bCs/>
    </w:rPr>
  </w:style>
  <w:style w:type="character" w:customStyle="1" w:styleId="CommentSubjectChar">
    <w:name w:val="Comment Subject Char"/>
    <w:basedOn w:val="CommentTextChar"/>
    <w:link w:val="CommentSubject"/>
    <w:uiPriority w:val="99"/>
    <w:semiHidden/>
    <w:rsid w:val="009846C7"/>
    <w:rPr>
      <w:rFonts w:ascii="Helvetica" w:hAnsi="Helvetica"/>
      <w:b/>
      <w:bCs/>
      <w:sz w:val="20"/>
      <w:szCs w:val="20"/>
    </w:rPr>
  </w:style>
  <w:style w:type="paragraph" w:customStyle="1" w:styleId="references0">
    <w:name w:val="references"/>
    <w:basedOn w:val="Normal"/>
    <w:qFormat/>
    <w:rsid w:val="00D93A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line="240" w:lineRule="auto"/>
      <w:ind w:firstLine="0"/>
    </w:pPr>
    <w:rPr>
      <w:rFonts w:cs="Helvetica"/>
    </w:rPr>
  </w:style>
  <w:style w:type="paragraph" w:styleId="Caption">
    <w:name w:val="caption"/>
    <w:basedOn w:val="Normal"/>
    <w:next w:val="Normal"/>
    <w:uiPriority w:val="35"/>
    <w:unhideWhenUsed/>
    <w:qFormat/>
    <w:rsid w:val="00F00A0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704020">
      <w:bodyDiv w:val="1"/>
      <w:marLeft w:val="0"/>
      <w:marRight w:val="0"/>
      <w:marTop w:val="0"/>
      <w:marBottom w:val="0"/>
      <w:divBdr>
        <w:top w:val="none" w:sz="0" w:space="0" w:color="auto"/>
        <w:left w:val="none" w:sz="0" w:space="0" w:color="auto"/>
        <w:bottom w:val="none" w:sz="0" w:space="0" w:color="auto"/>
        <w:right w:val="none" w:sz="0" w:space="0" w:color="auto"/>
      </w:divBdr>
    </w:div>
    <w:div w:id="279143683">
      <w:bodyDiv w:val="1"/>
      <w:marLeft w:val="0"/>
      <w:marRight w:val="0"/>
      <w:marTop w:val="0"/>
      <w:marBottom w:val="0"/>
      <w:divBdr>
        <w:top w:val="none" w:sz="0" w:space="0" w:color="auto"/>
        <w:left w:val="none" w:sz="0" w:space="0" w:color="auto"/>
        <w:bottom w:val="none" w:sz="0" w:space="0" w:color="auto"/>
        <w:right w:val="none" w:sz="0" w:space="0" w:color="auto"/>
      </w:divBdr>
      <w:divsChild>
        <w:div w:id="781387296">
          <w:marLeft w:val="0"/>
          <w:marRight w:val="0"/>
          <w:marTop w:val="0"/>
          <w:marBottom w:val="0"/>
          <w:divBdr>
            <w:top w:val="none" w:sz="0" w:space="0" w:color="auto"/>
            <w:left w:val="none" w:sz="0" w:space="0" w:color="auto"/>
            <w:bottom w:val="none" w:sz="0" w:space="0" w:color="auto"/>
            <w:right w:val="none" w:sz="0" w:space="0" w:color="auto"/>
          </w:divBdr>
          <w:divsChild>
            <w:div w:id="1869366004">
              <w:marLeft w:val="0"/>
              <w:marRight w:val="0"/>
              <w:marTop w:val="0"/>
              <w:marBottom w:val="0"/>
              <w:divBdr>
                <w:top w:val="none" w:sz="0" w:space="0" w:color="auto"/>
                <w:left w:val="none" w:sz="0" w:space="0" w:color="auto"/>
                <w:bottom w:val="none" w:sz="0" w:space="0" w:color="auto"/>
                <w:right w:val="none" w:sz="0" w:space="0" w:color="auto"/>
              </w:divBdr>
              <w:divsChild>
                <w:div w:id="28477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885476">
      <w:bodyDiv w:val="1"/>
      <w:marLeft w:val="0"/>
      <w:marRight w:val="0"/>
      <w:marTop w:val="0"/>
      <w:marBottom w:val="0"/>
      <w:divBdr>
        <w:top w:val="none" w:sz="0" w:space="0" w:color="auto"/>
        <w:left w:val="none" w:sz="0" w:space="0" w:color="auto"/>
        <w:bottom w:val="none" w:sz="0" w:space="0" w:color="auto"/>
        <w:right w:val="none" w:sz="0" w:space="0" w:color="auto"/>
      </w:divBdr>
    </w:div>
    <w:div w:id="710032281">
      <w:bodyDiv w:val="1"/>
      <w:marLeft w:val="0"/>
      <w:marRight w:val="0"/>
      <w:marTop w:val="0"/>
      <w:marBottom w:val="0"/>
      <w:divBdr>
        <w:top w:val="none" w:sz="0" w:space="0" w:color="auto"/>
        <w:left w:val="none" w:sz="0" w:space="0" w:color="auto"/>
        <w:bottom w:val="none" w:sz="0" w:space="0" w:color="auto"/>
        <w:right w:val="none" w:sz="0" w:space="0" w:color="auto"/>
      </w:divBdr>
    </w:div>
    <w:div w:id="891307305">
      <w:bodyDiv w:val="1"/>
      <w:marLeft w:val="0"/>
      <w:marRight w:val="0"/>
      <w:marTop w:val="0"/>
      <w:marBottom w:val="0"/>
      <w:divBdr>
        <w:top w:val="none" w:sz="0" w:space="0" w:color="auto"/>
        <w:left w:val="none" w:sz="0" w:space="0" w:color="auto"/>
        <w:bottom w:val="none" w:sz="0" w:space="0" w:color="auto"/>
        <w:right w:val="none" w:sz="0" w:space="0" w:color="auto"/>
      </w:divBdr>
      <w:divsChild>
        <w:div w:id="1542397338">
          <w:marLeft w:val="0"/>
          <w:marRight w:val="0"/>
          <w:marTop w:val="0"/>
          <w:marBottom w:val="0"/>
          <w:divBdr>
            <w:top w:val="none" w:sz="0" w:space="0" w:color="auto"/>
            <w:left w:val="none" w:sz="0" w:space="0" w:color="auto"/>
            <w:bottom w:val="none" w:sz="0" w:space="0" w:color="auto"/>
            <w:right w:val="none" w:sz="0" w:space="0" w:color="auto"/>
          </w:divBdr>
          <w:divsChild>
            <w:div w:id="384911274">
              <w:marLeft w:val="0"/>
              <w:marRight w:val="0"/>
              <w:marTop w:val="0"/>
              <w:marBottom w:val="0"/>
              <w:divBdr>
                <w:top w:val="none" w:sz="0" w:space="0" w:color="auto"/>
                <w:left w:val="none" w:sz="0" w:space="0" w:color="auto"/>
                <w:bottom w:val="none" w:sz="0" w:space="0" w:color="auto"/>
                <w:right w:val="none" w:sz="0" w:space="0" w:color="auto"/>
              </w:divBdr>
              <w:divsChild>
                <w:div w:id="4587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218120">
      <w:bodyDiv w:val="1"/>
      <w:marLeft w:val="0"/>
      <w:marRight w:val="0"/>
      <w:marTop w:val="0"/>
      <w:marBottom w:val="0"/>
      <w:divBdr>
        <w:top w:val="none" w:sz="0" w:space="0" w:color="auto"/>
        <w:left w:val="none" w:sz="0" w:space="0" w:color="auto"/>
        <w:bottom w:val="none" w:sz="0" w:space="0" w:color="auto"/>
        <w:right w:val="none" w:sz="0" w:space="0" w:color="auto"/>
      </w:divBdr>
      <w:divsChild>
        <w:div w:id="1741171900">
          <w:marLeft w:val="0"/>
          <w:marRight w:val="0"/>
          <w:marTop w:val="0"/>
          <w:marBottom w:val="0"/>
          <w:divBdr>
            <w:top w:val="none" w:sz="0" w:space="0" w:color="auto"/>
            <w:left w:val="none" w:sz="0" w:space="0" w:color="auto"/>
            <w:bottom w:val="none" w:sz="0" w:space="0" w:color="auto"/>
            <w:right w:val="none" w:sz="0" w:space="0" w:color="auto"/>
          </w:divBdr>
          <w:divsChild>
            <w:div w:id="1893688616">
              <w:marLeft w:val="0"/>
              <w:marRight w:val="0"/>
              <w:marTop w:val="0"/>
              <w:marBottom w:val="0"/>
              <w:divBdr>
                <w:top w:val="none" w:sz="0" w:space="0" w:color="auto"/>
                <w:left w:val="none" w:sz="0" w:space="0" w:color="auto"/>
                <w:bottom w:val="none" w:sz="0" w:space="0" w:color="auto"/>
                <w:right w:val="none" w:sz="0" w:space="0" w:color="auto"/>
              </w:divBdr>
              <w:divsChild>
                <w:div w:id="67279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985418">
      <w:bodyDiv w:val="1"/>
      <w:marLeft w:val="0"/>
      <w:marRight w:val="0"/>
      <w:marTop w:val="0"/>
      <w:marBottom w:val="0"/>
      <w:divBdr>
        <w:top w:val="none" w:sz="0" w:space="0" w:color="auto"/>
        <w:left w:val="none" w:sz="0" w:space="0" w:color="auto"/>
        <w:bottom w:val="none" w:sz="0" w:space="0" w:color="auto"/>
        <w:right w:val="none" w:sz="0" w:space="0" w:color="auto"/>
      </w:divBdr>
    </w:div>
    <w:div w:id="1390423689">
      <w:bodyDiv w:val="1"/>
      <w:marLeft w:val="0"/>
      <w:marRight w:val="0"/>
      <w:marTop w:val="0"/>
      <w:marBottom w:val="0"/>
      <w:divBdr>
        <w:top w:val="none" w:sz="0" w:space="0" w:color="auto"/>
        <w:left w:val="none" w:sz="0" w:space="0" w:color="auto"/>
        <w:bottom w:val="none" w:sz="0" w:space="0" w:color="auto"/>
        <w:right w:val="none" w:sz="0" w:space="0" w:color="auto"/>
      </w:divBdr>
      <w:divsChild>
        <w:div w:id="1351712332">
          <w:marLeft w:val="0"/>
          <w:marRight w:val="0"/>
          <w:marTop w:val="0"/>
          <w:marBottom w:val="0"/>
          <w:divBdr>
            <w:top w:val="none" w:sz="0" w:space="0" w:color="auto"/>
            <w:left w:val="none" w:sz="0" w:space="0" w:color="auto"/>
            <w:bottom w:val="none" w:sz="0" w:space="0" w:color="auto"/>
            <w:right w:val="none" w:sz="0" w:space="0" w:color="auto"/>
          </w:divBdr>
          <w:divsChild>
            <w:div w:id="1900050666">
              <w:marLeft w:val="0"/>
              <w:marRight w:val="0"/>
              <w:marTop w:val="0"/>
              <w:marBottom w:val="0"/>
              <w:divBdr>
                <w:top w:val="none" w:sz="0" w:space="0" w:color="auto"/>
                <w:left w:val="none" w:sz="0" w:space="0" w:color="auto"/>
                <w:bottom w:val="none" w:sz="0" w:space="0" w:color="auto"/>
                <w:right w:val="none" w:sz="0" w:space="0" w:color="auto"/>
              </w:divBdr>
              <w:divsChild>
                <w:div w:id="38017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20386">
      <w:bodyDiv w:val="1"/>
      <w:marLeft w:val="0"/>
      <w:marRight w:val="0"/>
      <w:marTop w:val="0"/>
      <w:marBottom w:val="0"/>
      <w:divBdr>
        <w:top w:val="none" w:sz="0" w:space="0" w:color="auto"/>
        <w:left w:val="none" w:sz="0" w:space="0" w:color="auto"/>
        <w:bottom w:val="none" w:sz="0" w:space="0" w:color="auto"/>
        <w:right w:val="none" w:sz="0" w:space="0" w:color="auto"/>
      </w:divBdr>
    </w:div>
    <w:div w:id="1895581752">
      <w:bodyDiv w:val="1"/>
      <w:marLeft w:val="0"/>
      <w:marRight w:val="0"/>
      <w:marTop w:val="0"/>
      <w:marBottom w:val="0"/>
      <w:divBdr>
        <w:top w:val="none" w:sz="0" w:space="0" w:color="auto"/>
        <w:left w:val="none" w:sz="0" w:space="0" w:color="auto"/>
        <w:bottom w:val="none" w:sz="0" w:space="0" w:color="auto"/>
        <w:right w:val="none" w:sz="0" w:space="0" w:color="auto"/>
      </w:divBdr>
    </w:div>
    <w:div w:id="2059159478">
      <w:bodyDiv w:val="1"/>
      <w:marLeft w:val="0"/>
      <w:marRight w:val="0"/>
      <w:marTop w:val="0"/>
      <w:marBottom w:val="0"/>
      <w:divBdr>
        <w:top w:val="none" w:sz="0" w:space="0" w:color="auto"/>
        <w:left w:val="none" w:sz="0" w:space="0" w:color="auto"/>
        <w:bottom w:val="none" w:sz="0" w:space="0" w:color="auto"/>
        <w:right w:val="none" w:sz="0" w:space="0" w:color="auto"/>
      </w:divBdr>
      <w:divsChild>
        <w:div w:id="1484083809">
          <w:marLeft w:val="0"/>
          <w:marRight w:val="0"/>
          <w:marTop w:val="0"/>
          <w:marBottom w:val="0"/>
          <w:divBdr>
            <w:top w:val="none" w:sz="0" w:space="0" w:color="auto"/>
            <w:left w:val="none" w:sz="0" w:space="0" w:color="auto"/>
            <w:bottom w:val="none" w:sz="0" w:space="0" w:color="auto"/>
            <w:right w:val="none" w:sz="0" w:space="0" w:color="auto"/>
          </w:divBdr>
          <w:divsChild>
            <w:div w:id="1625699150">
              <w:marLeft w:val="0"/>
              <w:marRight w:val="0"/>
              <w:marTop w:val="0"/>
              <w:marBottom w:val="0"/>
              <w:divBdr>
                <w:top w:val="none" w:sz="0" w:space="0" w:color="auto"/>
                <w:left w:val="none" w:sz="0" w:space="0" w:color="auto"/>
                <w:bottom w:val="none" w:sz="0" w:space="0" w:color="auto"/>
                <w:right w:val="none" w:sz="0" w:space="0" w:color="auto"/>
              </w:divBdr>
              <w:divsChild>
                <w:div w:id="18640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54E1406-15DF-2047-A523-3F10B3823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100</Pages>
  <Words>51197</Words>
  <Characters>291823</Characters>
  <Application>Microsoft Office Word</Application>
  <DocSecurity>0</DocSecurity>
  <Lines>2431</Lines>
  <Paragraphs>684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Elijah Christensen</dc:creator>
  <cp:keywords/>
  <dc:description/>
  <cp:lastModifiedBy>Christensen, Elijah2</cp:lastModifiedBy>
  <cp:revision>172</cp:revision>
  <cp:lastPrinted>2020-04-24T22:54:00Z</cp:lastPrinted>
  <dcterms:created xsi:type="dcterms:W3CDTF">2020-04-24T18:34:00Z</dcterms:created>
  <dcterms:modified xsi:type="dcterms:W3CDTF">2020-06-28T23:00:00Z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id="http://www.zotero.org/styles/neuron"/&gt;&lt;format class="21"/&gt;&lt;count citations="101" publications="90"/&gt;&lt;/info&gt;PAPERS2_INFO_END</vt:lpwstr>
  </property>
</Properties>
</file>